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562638" w:rsidRDefault="00562638" w:rsidP="00F34870">
      <w:pPr>
        <w:pStyle w:val="2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>________</w:t>
      </w:r>
      <w:r>
        <w:rPr>
          <w:rFonts w:ascii="Times New Roman" w:hAnsi="Times New Roman" w:cs="Times New Roman"/>
          <w:bCs w:val="0"/>
          <w:i w:val="0"/>
          <w:iCs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 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>________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562638" w:rsidTr="0095479A">
        <w:trPr>
          <w:trHeight w:val="1244"/>
        </w:trPr>
        <w:tc>
          <w:tcPr>
            <w:tcW w:w="5245" w:type="dxa"/>
          </w:tcPr>
          <w:p w:rsidR="00562638" w:rsidRDefault="00562638" w:rsidP="00EF6AD4">
            <w:pPr>
              <w:ind w:left="-108" w:right="-108" w:firstLine="709"/>
              <w:rPr>
                <w:rFonts w:ascii="Times New Roman" w:hAnsi="Times New Roman" w:cs="Times New Roman"/>
              </w:rPr>
            </w:pPr>
          </w:p>
          <w:p w:rsidR="00562638" w:rsidRPr="00440D5F" w:rsidRDefault="00440D5F" w:rsidP="003549D9">
            <w:pPr>
              <w:ind w:left="106"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</w:t>
            </w:r>
            <w:r w:rsidR="003549D9">
              <w:rPr>
                <w:rFonts w:ascii="Times New Roman" w:hAnsi="Times New Roman" w:cs="Times New Roman"/>
                <w:sz w:val="26"/>
                <w:szCs w:val="26"/>
              </w:rPr>
              <w:t>ении изменений в постановление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Обнинска от 06.06.2016 № 830-п 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нормативно-правовые акты города Обнинска и утверждении Административного регламента по предоставлению государственных услуг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62638" w:rsidRDefault="00562638" w:rsidP="00EF6AD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62638" w:rsidRPr="007A205B" w:rsidRDefault="00562638" w:rsidP="006F7FC0">
      <w:pPr>
        <w:widowControl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r w:rsidRPr="008A4E75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5" w:history="1">
        <w:r w:rsidRPr="008A4E75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Pr="008A4E75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</w:t>
      </w:r>
      <w:r w:rsidR="00901649" w:rsidRPr="008A4E75">
        <w:rPr>
          <w:rFonts w:ascii="Times New Roman" w:hAnsi="Times New Roman" w:cs="Times New Roman"/>
          <w:sz w:val="26"/>
          <w:szCs w:val="26"/>
        </w:rPr>
        <w:t xml:space="preserve"> </w:t>
      </w:r>
      <w:r w:rsidRPr="008A4E75">
        <w:rPr>
          <w:rFonts w:ascii="Times New Roman" w:hAnsi="Times New Roman" w:cs="Times New Roman"/>
          <w:sz w:val="26"/>
          <w:szCs w:val="26"/>
        </w:rPr>
        <w:t xml:space="preserve">в </w:t>
      </w:r>
      <w:r w:rsidRPr="007A205B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070E3F" w:rsidRPr="007A205B">
        <w:rPr>
          <w:rFonts w:ascii="Times New Roman" w:hAnsi="Times New Roman" w:cs="Times New Roman"/>
          <w:spacing w:val="-1"/>
          <w:sz w:val="26"/>
          <w:szCs w:val="26"/>
        </w:rPr>
        <w:t xml:space="preserve">с </w:t>
      </w:r>
      <w:r w:rsidR="00F159C4" w:rsidRPr="007A205B">
        <w:rPr>
          <w:rFonts w:ascii="Times New Roman" w:hAnsi="Times New Roman" w:cs="Times New Roman"/>
          <w:spacing w:val="-1"/>
          <w:sz w:val="26"/>
          <w:szCs w:val="26"/>
        </w:rPr>
        <w:t>подпунктом</w:t>
      </w:r>
      <w:r w:rsidR="00070E3F" w:rsidRPr="007A205B">
        <w:rPr>
          <w:rFonts w:ascii="Times New Roman" w:hAnsi="Times New Roman" w:cs="Times New Roman"/>
          <w:spacing w:val="-1"/>
          <w:sz w:val="26"/>
          <w:szCs w:val="26"/>
        </w:rPr>
        <w:t xml:space="preserve"> 33</w:t>
      </w:r>
      <w:r w:rsidRPr="007A205B">
        <w:rPr>
          <w:rFonts w:ascii="Times New Roman" w:hAnsi="Times New Roman" w:cs="Times New Roman"/>
          <w:spacing w:val="-1"/>
          <w:sz w:val="26"/>
          <w:szCs w:val="26"/>
        </w:rPr>
        <w:t xml:space="preserve"> пункта 1 статьи 1, </w:t>
      </w:r>
      <w:r w:rsidR="00F159C4" w:rsidRPr="007A205B">
        <w:rPr>
          <w:rFonts w:ascii="Times New Roman" w:hAnsi="Times New Roman" w:cs="Times New Roman"/>
          <w:spacing w:val="-5"/>
          <w:sz w:val="26"/>
          <w:szCs w:val="26"/>
        </w:rPr>
        <w:t>пунктом</w:t>
      </w:r>
      <w:r w:rsidRPr="007A205B">
        <w:rPr>
          <w:rFonts w:ascii="Times New Roman" w:hAnsi="Times New Roman" w:cs="Times New Roman"/>
          <w:spacing w:val="-5"/>
          <w:sz w:val="26"/>
          <w:szCs w:val="26"/>
        </w:rPr>
        <w:t xml:space="preserve"> 3 статьи</w:t>
      </w:r>
      <w:r w:rsidRPr="008A4E75">
        <w:rPr>
          <w:rFonts w:ascii="Times New Roman" w:hAnsi="Times New Roman" w:cs="Times New Roman"/>
          <w:spacing w:val="-5"/>
          <w:sz w:val="26"/>
          <w:szCs w:val="26"/>
        </w:rPr>
        <w:t xml:space="preserve"> 6 </w:t>
      </w:r>
      <w:r w:rsidRPr="008A4E75">
        <w:rPr>
          <w:rFonts w:ascii="Times New Roman" w:hAnsi="Times New Roman" w:cs="Times New Roman"/>
          <w:spacing w:val="-1"/>
          <w:sz w:val="26"/>
          <w:szCs w:val="26"/>
        </w:rPr>
        <w:t xml:space="preserve">Закона Калужской области от </w:t>
      </w:r>
      <w:r w:rsidRPr="008A4E75">
        <w:rPr>
          <w:rFonts w:ascii="Times New Roman" w:hAnsi="Times New Roman" w:cs="Times New Roman"/>
          <w:sz w:val="26"/>
          <w:szCs w:val="26"/>
        </w:rPr>
        <w:t xml:space="preserve">26.09.2005 №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 w:rsidRPr="008A4E75">
        <w:rPr>
          <w:rFonts w:ascii="Times New Roman" w:hAnsi="Times New Roman" w:cs="Times New Roman"/>
          <w:spacing w:val="-1"/>
          <w:sz w:val="26"/>
          <w:szCs w:val="26"/>
        </w:rPr>
        <w:t>полно</w:t>
      </w:r>
      <w:r w:rsidR="00440D5F" w:rsidRPr="008A4E75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8A4E75">
        <w:rPr>
          <w:rFonts w:ascii="Times New Roman" w:hAnsi="Times New Roman" w:cs="Times New Roman"/>
          <w:spacing w:val="-1"/>
          <w:sz w:val="26"/>
          <w:szCs w:val="26"/>
        </w:rPr>
        <w:t>очиями»,</w:t>
      </w:r>
      <w:r w:rsidRPr="008A4E75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6" w:history="1">
        <w:r w:rsidRPr="008A4E75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8A4E75">
        <w:rPr>
          <w:rFonts w:ascii="Times New Roman" w:hAnsi="Times New Roman" w:cs="Times New Roman"/>
          <w:sz w:val="26"/>
          <w:szCs w:val="26"/>
        </w:rPr>
        <w:t xml:space="preserve"> </w:t>
      </w:r>
      <w:r w:rsidRPr="007A205B">
        <w:rPr>
          <w:rFonts w:ascii="Times New Roman" w:hAnsi="Times New Roman" w:cs="Times New Roman"/>
          <w:sz w:val="26"/>
          <w:szCs w:val="26"/>
        </w:rPr>
        <w:t>Администрации города Обнинска от 04.07.2011 №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</w:t>
      </w:r>
      <w:r w:rsidR="009C17F4" w:rsidRPr="007A205B">
        <w:rPr>
          <w:rFonts w:ascii="Times New Roman" w:hAnsi="Times New Roman" w:cs="Times New Roman"/>
          <w:sz w:val="26"/>
          <w:szCs w:val="26"/>
        </w:rPr>
        <w:t>я «Город Обнинск», статьями 27, </w:t>
      </w:r>
      <w:r w:rsidRPr="007A205B">
        <w:rPr>
          <w:rFonts w:ascii="Times New Roman" w:hAnsi="Times New Roman" w:cs="Times New Roman"/>
          <w:sz w:val="26"/>
          <w:szCs w:val="26"/>
        </w:rPr>
        <w:t>29,</w:t>
      </w:r>
      <w:r w:rsidR="009C17F4" w:rsidRPr="007A205B">
        <w:rPr>
          <w:rFonts w:ascii="Times New Roman" w:hAnsi="Times New Roman" w:cs="Times New Roman"/>
          <w:sz w:val="26"/>
          <w:szCs w:val="26"/>
        </w:rPr>
        <w:t> </w:t>
      </w:r>
      <w:r w:rsidRPr="007A205B">
        <w:rPr>
          <w:rFonts w:ascii="Times New Roman" w:hAnsi="Times New Roman" w:cs="Times New Roman"/>
          <w:sz w:val="26"/>
          <w:szCs w:val="26"/>
        </w:rPr>
        <w:t xml:space="preserve">36 Устава городского округа города Обнинска, утвержденного </w:t>
      </w:r>
      <w:r w:rsidR="00F159C4" w:rsidRPr="007A20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решением </w:t>
      </w:r>
      <w:proofErr w:type="spellStart"/>
      <w:r w:rsidR="00F159C4" w:rsidRPr="007A205B">
        <w:rPr>
          <w:rFonts w:ascii="Times New Roman" w:eastAsiaTheme="minorHAnsi" w:hAnsi="Times New Roman" w:cs="Times New Roman"/>
          <w:sz w:val="26"/>
          <w:szCs w:val="26"/>
          <w:lang w:eastAsia="en-US"/>
        </w:rPr>
        <w:t>Обнинского</w:t>
      </w:r>
      <w:proofErr w:type="spellEnd"/>
      <w:r w:rsidR="00F159C4" w:rsidRPr="007A20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городского Собрания от 01.08.2025 N 01-72</w:t>
      </w:r>
      <w:r w:rsidR="00440D5F" w:rsidRPr="007A205B">
        <w:rPr>
          <w:rFonts w:ascii="Times New Roman" w:hAnsi="Times New Roman" w:cs="Times New Roman"/>
          <w:sz w:val="26"/>
          <w:szCs w:val="26"/>
        </w:rPr>
        <w:t xml:space="preserve">, а также на основании </w:t>
      </w:r>
      <w:r w:rsidR="00901649" w:rsidRPr="007A205B">
        <w:rPr>
          <w:rFonts w:ascii="Times New Roman" w:hAnsi="Times New Roman" w:cs="Times New Roman"/>
          <w:sz w:val="26"/>
          <w:szCs w:val="26"/>
        </w:rPr>
        <w:t>протеста</w:t>
      </w:r>
      <w:r w:rsidR="00440D5F" w:rsidRPr="007A205B">
        <w:rPr>
          <w:rFonts w:ascii="Times New Roman" w:hAnsi="Times New Roman" w:cs="Times New Roman"/>
          <w:sz w:val="26"/>
          <w:szCs w:val="26"/>
        </w:rPr>
        <w:t xml:space="preserve"> </w:t>
      </w:r>
      <w:r w:rsidR="00901649" w:rsidRPr="007A205B">
        <w:rPr>
          <w:rFonts w:ascii="Times New Roman" w:hAnsi="Times New Roman" w:cs="Times New Roman"/>
          <w:sz w:val="26"/>
          <w:szCs w:val="26"/>
        </w:rPr>
        <w:t>п</w:t>
      </w:r>
      <w:r w:rsidR="00440D5F" w:rsidRPr="007A205B">
        <w:rPr>
          <w:rFonts w:ascii="Times New Roman" w:hAnsi="Times New Roman" w:cs="Times New Roman"/>
          <w:sz w:val="26"/>
          <w:szCs w:val="26"/>
        </w:rPr>
        <w:t>рокур</w:t>
      </w:r>
      <w:r w:rsidR="00901649" w:rsidRPr="007A205B">
        <w:rPr>
          <w:rFonts w:ascii="Times New Roman" w:hAnsi="Times New Roman" w:cs="Times New Roman"/>
          <w:sz w:val="26"/>
          <w:szCs w:val="26"/>
        </w:rPr>
        <w:t>ора</w:t>
      </w:r>
      <w:r w:rsidR="00440D5F" w:rsidRPr="007A205B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DC6057" w:rsidRPr="007A205B">
        <w:rPr>
          <w:rFonts w:ascii="Times New Roman" w:hAnsi="Times New Roman" w:cs="Times New Roman"/>
          <w:sz w:val="26"/>
          <w:szCs w:val="26"/>
        </w:rPr>
        <w:t xml:space="preserve">Обнинска </w:t>
      </w:r>
      <w:r w:rsidR="00440D5F" w:rsidRPr="007A205B">
        <w:rPr>
          <w:rFonts w:ascii="Times New Roman" w:hAnsi="Times New Roman" w:cs="Times New Roman"/>
          <w:sz w:val="26"/>
          <w:szCs w:val="26"/>
        </w:rPr>
        <w:t xml:space="preserve">от 01.10.2025 </w:t>
      </w:r>
      <w:r w:rsidR="008A4E75" w:rsidRPr="007A205B">
        <w:rPr>
          <w:rFonts w:ascii="Times New Roman" w:hAnsi="Times New Roman" w:cs="Times New Roman"/>
          <w:sz w:val="26"/>
          <w:szCs w:val="26"/>
        </w:rPr>
        <w:br/>
      </w:r>
      <w:r w:rsidR="00440D5F" w:rsidRPr="007A205B">
        <w:rPr>
          <w:rFonts w:ascii="Times New Roman" w:hAnsi="Times New Roman" w:cs="Times New Roman"/>
          <w:sz w:val="26"/>
          <w:szCs w:val="26"/>
        </w:rPr>
        <w:t>№ 7-10-2025</w:t>
      </w:r>
      <w:r w:rsidR="00F159C4" w:rsidRPr="007A205B">
        <w:rPr>
          <w:rFonts w:ascii="Times New Roman" w:hAnsi="Times New Roman" w:cs="Times New Roman"/>
          <w:sz w:val="26"/>
          <w:szCs w:val="26"/>
        </w:rPr>
        <w:t>,</w:t>
      </w:r>
    </w:p>
    <w:p w:rsidR="00562638" w:rsidRPr="007A205B" w:rsidRDefault="00562638" w:rsidP="00EF6AD4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562638" w:rsidRPr="007A205B" w:rsidRDefault="00562638" w:rsidP="00EF6AD4">
      <w:pPr>
        <w:ind w:firstLine="709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7A205B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562638" w:rsidRPr="007A205B" w:rsidRDefault="00562638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2638" w:rsidRPr="007A205B" w:rsidRDefault="0095479A" w:rsidP="00EF6A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A205B">
        <w:rPr>
          <w:rFonts w:ascii="Times New Roman" w:hAnsi="Times New Roman" w:cs="Times New Roman"/>
          <w:sz w:val="26"/>
          <w:szCs w:val="26"/>
        </w:rPr>
        <w:t>1. </w:t>
      </w:r>
      <w:r w:rsidR="00440D5F" w:rsidRPr="007A205B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r w:rsidR="00901649" w:rsidRPr="007A205B">
        <w:rPr>
          <w:rFonts w:ascii="Times New Roman" w:hAnsi="Times New Roman" w:cs="Times New Roman"/>
          <w:sz w:val="26"/>
          <w:szCs w:val="26"/>
        </w:rPr>
        <w:t>п</w:t>
      </w:r>
      <w:r w:rsidR="00440D5F" w:rsidRPr="007A205B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901649" w:rsidRPr="007A205B">
        <w:rPr>
          <w:rFonts w:ascii="Times New Roman" w:hAnsi="Times New Roman" w:cs="Times New Roman"/>
          <w:sz w:val="26"/>
          <w:szCs w:val="26"/>
        </w:rPr>
        <w:t>А</w:t>
      </w:r>
      <w:r w:rsidR="00440D5F" w:rsidRPr="007A205B">
        <w:rPr>
          <w:rFonts w:ascii="Times New Roman" w:hAnsi="Times New Roman" w:cs="Times New Roman"/>
          <w:sz w:val="26"/>
          <w:szCs w:val="26"/>
        </w:rPr>
        <w:t>дминистрации города Обнинска от 06.06.2016 № 830-п «О внесении изменений в нормативно-правовые акты города Обнинска и утверждении Административного регламента по предоставлению государственных услуг»:</w:t>
      </w:r>
    </w:p>
    <w:p w:rsidR="00562638" w:rsidRPr="008A4E75" w:rsidRDefault="00440D5F" w:rsidP="00EF6A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A205B">
        <w:rPr>
          <w:rFonts w:ascii="Times New Roman" w:hAnsi="Times New Roman" w:cs="Times New Roman"/>
          <w:sz w:val="26"/>
          <w:szCs w:val="26"/>
        </w:rPr>
        <w:t>1.1</w:t>
      </w:r>
      <w:r w:rsidR="0095479A" w:rsidRPr="007A205B">
        <w:rPr>
          <w:rFonts w:ascii="Times New Roman" w:hAnsi="Times New Roman" w:cs="Times New Roman"/>
          <w:sz w:val="26"/>
          <w:szCs w:val="26"/>
        </w:rPr>
        <w:t>. </w:t>
      </w:r>
      <w:r w:rsidRPr="007A205B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901649" w:rsidRPr="007A205B">
        <w:rPr>
          <w:rFonts w:ascii="Times New Roman" w:hAnsi="Times New Roman" w:cs="Times New Roman"/>
          <w:sz w:val="26"/>
          <w:szCs w:val="26"/>
        </w:rPr>
        <w:t>п</w:t>
      </w:r>
      <w:r w:rsidRPr="007A205B">
        <w:rPr>
          <w:rFonts w:ascii="Times New Roman" w:hAnsi="Times New Roman" w:cs="Times New Roman"/>
          <w:sz w:val="26"/>
          <w:szCs w:val="26"/>
        </w:rPr>
        <w:t>риложение</w:t>
      </w:r>
      <w:r w:rsidR="00231A6C" w:rsidRPr="007A205B">
        <w:rPr>
          <w:rFonts w:ascii="Times New Roman" w:hAnsi="Times New Roman" w:cs="Times New Roman"/>
          <w:sz w:val="26"/>
          <w:szCs w:val="26"/>
        </w:rPr>
        <w:t xml:space="preserve"> 1</w:t>
      </w:r>
      <w:r w:rsidRPr="007A205B">
        <w:rPr>
          <w:rFonts w:ascii="Times New Roman" w:hAnsi="Times New Roman" w:cs="Times New Roman"/>
          <w:sz w:val="26"/>
          <w:szCs w:val="26"/>
        </w:rPr>
        <w:t xml:space="preserve"> к </w:t>
      </w:r>
      <w:r w:rsidR="00901649" w:rsidRPr="007A205B">
        <w:rPr>
          <w:rFonts w:ascii="Times New Roman" w:hAnsi="Times New Roman" w:cs="Times New Roman"/>
          <w:sz w:val="26"/>
          <w:szCs w:val="26"/>
        </w:rPr>
        <w:t>п</w:t>
      </w:r>
      <w:r w:rsidRPr="007A205B">
        <w:rPr>
          <w:rFonts w:ascii="Times New Roman" w:hAnsi="Times New Roman" w:cs="Times New Roman"/>
          <w:sz w:val="26"/>
          <w:szCs w:val="26"/>
        </w:rPr>
        <w:t xml:space="preserve">остановлению </w:t>
      </w:r>
      <w:r w:rsidR="00F159C4" w:rsidRPr="007A205B">
        <w:rPr>
          <w:rFonts w:ascii="Times New Roman" w:hAnsi="Times New Roman" w:cs="Times New Roman"/>
          <w:sz w:val="26"/>
          <w:szCs w:val="26"/>
        </w:rPr>
        <w:t>А</w:t>
      </w:r>
      <w:r w:rsidRPr="007A205B">
        <w:rPr>
          <w:rFonts w:ascii="Times New Roman" w:hAnsi="Times New Roman" w:cs="Times New Roman"/>
          <w:sz w:val="26"/>
          <w:szCs w:val="26"/>
        </w:rPr>
        <w:t>дминистрации города Обнинска</w:t>
      </w:r>
      <w:r w:rsidR="005C4303" w:rsidRPr="007A205B">
        <w:rPr>
          <w:rFonts w:ascii="Times New Roman" w:hAnsi="Times New Roman" w:cs="Times New Roman"/>
          <w:sz w:val="26"/>
          <w:szCs w:val="26"/>
        </w:rPr>
        <w:t xml:space="preserve"> от 06.06.2016 № 830-п «О внесении изменений в нормативно-правовые</w:t>
      </w:r>
      <w:r w:rsidR="005C4303">
        <w:rPr>
          <w:rFonts w:ascii="Times New Roman" w:hAnsi="Times New Roman" w:cs="Times New Roman"/>
          <w:sz w:val="26"/>
          <w:szCs w:val="26"/>
        </w:rPr>
        <w:t xml:space="preserve"> акты города Обнинска и утверждении Административного регламента по </w:t>
      </w:r>
      <w:r w:rsidR="005C4303" w:rsidRPr="008A4E75">
        <w:rPr>
          <w:rFonts w:ascii="Times New Roman" w:hAnsi="Times New Roman" w:cs="Times New Roman"/>
          <w:sz w:val="26"/>
          <w:szCs w:val="26"/>
        </w:rPr>
        <w:t xml:space="preserve">предоставлению государственных услуг» в редакции согласно </w:t>
      </w:r>
      <w:proofErr w:type="gramStart"/>
      <w:r w:rsidR="00901649" w:rsidRPr="008A4E75">
        <w:rPr>
          <w:rFonts w:ascii="Times New Roman" w:hAnsi="Times New Roman" w:cs="Times New Roman"/>
          <w:sz w:val="26"/>
          <w:szCs w:val="26"/>
        </w:rPr>
        <w:t>п</w:t>
      </w:r>
      <w:r w:rsidR="005C4303" w:rsidRPr="008A4E75">
        <w:rPr>
          <w:rFonts w:ascii="Times New Roman" w:hAnsi="Times New Roman" w:cs="Times New Roman"/>
          <w:sz w:val="26"/>
          <w:szCs w:val="26"/>
        </w:rPr>
        <w:t>риложению</w:t>
      </w:r>
      <w:proofErr w:type="gramEnd"/>
      <w:r w:rsidR="005C4303" w:rsidRPr="008A4E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01649" w:rsidRPr="008A4E75">
        <w:rPr>
          <w:rFonts w:ascii="Times New Roman" w:hAnsi="Times New Roman" w:cs="Times New Roman"/>
          <w:sz w:val="26"/>
          <w:szCs w:val="26"/>
        </w:rPr>
        <w:t>п</w:t>
      </w:r>
      <w:r w:rsidR="005C4303" w:rsidRPr="008A4E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562638" w:rsidRPr="008A4E75" w:rsidRDefault="005C430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E75">
        <w:rPr>
          <w:rFonts w:ascii="Times New Roman" w:hAnsi="Times New Roman" w:cs="Times New Roman"/>
          <w:sz w:val="26"/>
          <w:szCs w:val="26"/>
        </w:rPr>
        <w:t>2</w:t>
      </w:r>
      <w:r w:rsidR="008A4E75" w:rsidRPr="008A4E75">
        <w:rPr>
          <w:rFonts w:ascii="Times New Roman" w:hAnsi="Times New Roman" w:cs="Times New Roman"/>
          <w:sz w:val="26"/>
          <w:szCs w:val="26"/>
        </w:rPr>
        <w:t xml:space="preserve">. </w:t>
      </w:r>
      <w:r w:rsidR="00562638" w:rsidRPr="008A4E75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901649" w:rsidRPr="008A4E75">
        <w:rPr>
          <w:rFonts w:ascii="Times New Roman" w:hAnsi="Times New Roman" w:cs="Times New Roman"/>
          <w:sz w:val="26"/>
          <w:szCs w:val="26"/>
        </w:rPr>
        <w:t>п</w:t>
      </w:r>
      <w:r w:rsidR="00562638" w:rsidRPr="008A4E75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901649" w:rsidRPr="008A4E75">
        <w:rPr>
          <w:rFonts w:ascii="Times New Roman" w:hAnsi="Times New Roman" w:cs="Times New Roman"/>
          <w:sz w:val="26"/>
          <w:szCs w:val="26"/>
        </w:rPr>
        <w:t xml:space="preserve">подлежит официальному опубликованию и </w:t>
      </w:r>
      <w:r w:rsidR="00562638" w:rsidRPr="008A4E75">
        <w:rPr>
          <w:rFonts w:ascii="Times New Roman" w:hAnsi="Times New Roman" w:cs="Times New Roman"/>
          <w:sz w:val="26"/>
          <w:szCs w:val="26"/>
        </w:rPr>
        <w:t>вступает в силу со дня его официального опубликования.</w:t>
      </w:r>
    </w:p>
    <w:p w:rsidR="000E583F" w:rsidRPr="002D0E18" w:rsidRDefault="005C4303" w:rsidP="000E58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E75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562638" w:rsidRPr="008A4E75">
        <w:rPr>
          <w:rFonts w:ascii="Times New Roman" w:hAnsi="Times New Roman" w:cs="Times New Roman"/>
          <w:sz w:val="26"/>
          <w:szCs w:val="26"/>
        </w:rPr>
        <w:t xml:space="preserve">. </w:t>
      </w:r>
      <w:r w:rsidR="000E583F" w:rsidRPr="008A4E75">
        <w:rPr>
          <w:rFonts w:ascii="Times New Roman" w:hAnsi="Times New Roman" w:cs="Times New Roman"/>
          <w:sz w:val="26"/>
          <w:szCs w:val="26"/>
        </w:rPr>
        <w:t xml:space="preserve">Контроль за исполнением пункта 1 настоящего постановления возложить на заместителя </w:t>
      </w:r>
      <w:r w:rsidR="000E583F" w:rsidRPr="007A205B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F159C4" w:rsidRPr="007A205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E583F" w:rsidRPr="007A205B">
        <w:rPr>
          <w:rFonts w:ascii="Times New Roman" w:hAnsi="Times New Roman" w:cs="Times New Roman"/>
          <w:sz w:val="26"/>
          <w:szCs w:val="26"/>
        </w:rPr>
        <w:t xml:space="preserve">города Обнинска по социальным вопросам, пунктов 2, 3 настоящего постановления - на заместителя главы </w:t>
      </w:r>
      <w:r w:rsidR="00F159C4" w:rsidRPr="007A205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E583F" w:rsidRPr="007A205B">
        <w:rPr>
          <w:rFonts w:ascii="Times New Roman" w:hAnsi="Times New Roman" w:cs="Times New Roman"/>
          <w:sz w:val="26"/>
          <w:szCs w:val="26"/>
        </w:rPr>
        <w:t>города Обнинска по вопросам управления делами.</w:t>
      </w:r>
    </w:p>
    <w:p w:rsidR="00562638" w:rsidRDefault="00562638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2638" w:rsidRDefault="00562638" w:rsidP="008A4E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62638" w:rsidRPr="0093336E" w:rsidRDefault="00562638" w:rsidP="009C17F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336E"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562638" w:rsidRPr="0093336E" w:rsidRDefault="00562638" w:rsidP="009C17F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336E">
        <w:rPr>
          <w:rFonts w:ascii="Times New Roman" w:hAnsi="Times New Roman" w:cs="Times New Roman"/>
          <w:sz w:val="26"/>
          <w:szCs w:val="26"/>
        </w:rPr>
        <w:t>главы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C17F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348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9C17F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С.В. Перевалов</w:t>
      </w: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8A4E75" w:rsidRDefault="008A4E75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440D5F" w:rsidRDefault="00440D5F" w:rsidP="008A4E75">
      <w:pPr>
        <w:pStyle w:val="ConsPlusNormal"/>
        <w:jc w:val="both"/>
      </w:pPr>
    </w:p>
    <w:p w:rsidR="00622942" w:rsidRDefault="0062294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0D5F" w:rsidRPr="00AC6548" w:rsidRDefault="00440D5F" w:rsidP="00EF6AD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 xml:space="preserve">к </w:t>
      </w:r>
      <w:r w:rsidR="00C3574F" w:rsidRPr="008A4E75">
        <w:rPr>
          <w:rFonts w:ascii="Times New Roman" w:hAnsi="Times New Roman" w:cs="Times New Roman"/>
          <w:sz w:val="24"/>
          <w:szCs w:val="24"/>
        </w:rPr>
        <w:t>п</w:t>
      </w:r>
      <w:r w:rsidRPr="008A4E75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D73F33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7660B9" w:rsidRPr="00AC6548" w:rsidRDefault="007660B9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AC654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"НАЗНАЧЕНИЕ И ВЫПЛАТА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КОМПЕНСАЦИИ РАСХОДОВ МНОГОДЕТНЫМ СЕМЬЯМ НА ПРОЕЗД ДЕТЕЙ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АВТОМОБИЛЬНЫМ И ЖЕЛЕЗНОДОРОЖНЫМ ТРАНСПОРТОМ ОБЩЕГО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ПОЛЬЗОВАНИЯ"</w:t>
      </w:r>
    </w:p>
    <w:p w:rsidR="00D73F33" w:rsidRPr="00AC6548" w:rsidRDefault="00D73F33" w:rsidP="00EF6AD4">
      <w:pPr>
        <w:spacing w:after="1"/>
        <w:ind w:firstLine="709"/>
        <w:rPr>
          <w:rFonts w:ascii="Times New Roman" w:hAnsi="Times New Roman" w:cs="Times New Roman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"Назначение и выплата компенсации расходов многодетным семьям на проезд детей автомобильным и железнодорожным транспортом общего пользования"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компенсации расходов многодетным семьям на проезд детей автомобильным и железнодорожным транспортом общего пользования,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"Назначение и выплата компенсации расходов многодетным семьям на проезд детей автомобильным и железнодорожным транспортом общего пользования" (далее - государственная услуга) на территории </w:t>
      </w:r>
      <w:r w:rsidR="005C4303" w:rsidRPr="00AC6548">
        <w:rPr>
          <w:rFonts w:ascii="Times New Roman" w:hAnsi="Times New Roman" w:cs="Times New Roman"/>
          <w:sz w:val="24"/>
          <w:szCs w:val="24"/>
        </w:rPr>
        <w:t xml:space="preserve">городского округа города Обнинска </w:t>
      </w:r>
      <w:r w:rsidRPr="00AC6548">
        <w:rPr>
          <w:rFonts w:ascii="Times New Roman" w:hAnsi="Times New Roman" w:cs="Times New Roman"/>
          <w:sz w:val="24"/>
          <w:szCs w:val="24"/>
        </w:rPr>
        <w:t xml:space="preserve"> осуществляется структурным подразделением </w:t>
      </w:r>
      <w:r w:rsidR="005C4303" w:rsidRPr="00AC6548">
        <w:rPr>
          <w:rFonts w:ascii="Times New Roman" w:hAnsi="Times New Roman" w:cs="Times New Roman"/>
          <w:sz w:val="24"/>
          <w:szCs w:val="24"/>
        </w:rPr>
        <w:t>администрации</w:t>
      </w:r>
      <w:r w:rsidRPr="00AC6548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5C4303" w:rsidRPr="00AC6548">
        <w:rPr>
          <w:rFonts w:ascii="Times New Roman" w:hAnsi="Times New Roman" w:cs="Times New Roman"/>
          <w:sz w:val="24"/>
          <w:szCs w:val="24"/>
        </w:rPr>
        <w:t>Обнинска</w:t>
      </w:r>
      <w:r w:rsidRPr="00AC6548">
        <w:rPr>
          <w:rFonts w:ascii="Times New Roman" w:hAnsi="Times New Roman" w:cs="Times New Roman"/>
          <w:sz w:val="24"/>
          <w:szCs w:val="24"/>
        </w:rPr>
        <w:t xml:space="preserve"> - управлением социальной защиты </w:t>
      </w:r>
      <w:r w:rsidR="005C4303" w:rsidRPr="00AC6548">
        <w:rPr>
          <w:rFonts w:ascii="Times New Roman" w:hAnsi="Times New Roman" w:cs="Times New Roman"/>
          <w:sz w:val="24"/>
          <w:szCs w:val="24"/>
        </w:rPr>
        <w:t xml:space="preserve">населения администрации </w:t>
      </w:r>
      <w:r w:rsidRPr="00AC6548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C4303" w:rsidRPr="00AC6548">
        <w:rPr>
          <w:rFonts w:ascii="Times New Roman" w:hAnsi="Times New Roman" w:cs="Times New Roman"/>
          <w:sz w:val="24"/>
          <w:szCs w:val="24"/>
        </w:rPr>
        <w:t>Обнинска</w:t>
      </w:r>
      <w:r w:rsidRPr="00AC6548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в соответствии с переданными органам местного </w:t>
      </w:r>
      <w:r w:rsidR="00C063EC" w:rsidRPr="00AC6548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 xml:space="preserve"> государственными полномочиями на основании </w:t>
      </w:r>
      <w:hyperlink r:id="rId7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Калужской области от 26.09.2005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AC6548">
        <w:rPr>
          <w:rFonts w:ascii="Times New Roman" w:hAnsi="Times New Roman" w:cs="Times New Roman"/>
          <w:sz w:val="24"/>
          <w:szCs w:val="24"/>
        </w:rPr>
        <w:t>1.2. Описание заявителей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1.2.1. Компенсация расходов многодетным семьям на проезд детей автомобильным транспортом общего пользования на маршрутах межмуниципального сообщения и на маршрутах между субъектами Российской Федерации, проходящих по территории Калужской области, а также на проезд железнодорожным транспортом в поездах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пригородного сообщения на участках Московской железной дороги к месту учебы и обратно (далее - компенсация расходов) предоставляется для каждого ребенка в возрасте от 7 до 18 лет, обучающегося: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общеобразовательных организациях (в том числе специальных (коррекционных) для обучающихся, воспитанников с ограниченными возможностями здоровья);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профессиональных образовательных организациях;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образовательных организациях высшего образования,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и (или) к месту лечения и обратно для каждого ребенка в возрасте от 7 до 18 лет при наличии у него хронического заболевания, требующего прохождения лечения в организациях здравоохранения за пределами </w:t>
      </w:r>
      <w:r w:rsidR="005C4303" w:rsidRPr="00AC6548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:rsidR="00D73F33" w:rsidRPr="00622942" w:rsidRDefault="00D73F33" w:rsidP="00622942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AC6548">
        <w:rPr>
          <w:rFonts w:ascii="Times New Roman" w:hAnsi="Times New Roman" w:cs="Times New Roman"/>
        </w:rPr>
        <w:t xml:space="preserve">Компенсация расходов устанавливается многодетной семье, зарегистрированной на территории Калужской области в качестве многодетной в установленном </w:t>
      </w:r>
      <w:hyperlink r:id="rId8" w:history="1">
        <w:r w:rsidRPr="00AC6548">
          <w:rPr>
            <w:rFonts w:ascii="Times New Roman" w:hAnsi="Times New Roman" w:cs="Times New Roman"/>
            <w:color w:val="0000FF"/>
          </w:rPr>
          <w:t>Законом</w:t>
        </w:r>
      </w:hyperlink>
      <w:r w:rsidRPr="00AC6548">
        <w:rPr>
          <w:rFonts w:ascii="Times New Roman" w:hAnsi="Times New Roman" w:cs="Times New Roman"/>
        </w:rPr>
        <w:t xml:space="preserve"> Калужской области от 05.05.2000 </w:t>
      </w:r>
      <w:r w:rsidR="00763F9B">
        <w:rPr>
          <w:rFonts w:ascii="Times New Roman" w:hAnsi="Times New Roman" w:cs="Times New Roman"/>
        </w:rPr>
        <w:t>№</w:t>
      </w:r>
      <w:r w:rsidRPr="00AC6548">
        <w:rPr>
          <w:rFonts w:ascii="Times New Roman" w:hAnsi="Times New Roman" w:cs="Times New Roman"/>
        </w:rPr>
        <w:t xml:space="preserve"> 8-ОЗ "О статусе многодетной семьи в Калужской области и мерах ее социальной поддержки" порядке, проживающей на территории </w:t>
      </w:r>
      <w:r w:rsidR="00622942">
        <w:rPr>
          <w:rFonts w:ascii="Times New Roman" w:hAnsi="Times New Roman" w:cs="Times New Roman"/>
        </w:rPr>
        <w:t xml:space="preserve">городского округа </w:t>
      </w:r>
      <w:r w:rsidR="005C4303" w:rsidRPr="00AC6548">
        <w:rPr>
          <w:rFonts w:ascii="Times New Roman" w:hAnsi="Times New Roman" w:cs="Times New Roman"/>
        </w:rPr>
        <w:t xml:space="preserve">города </w:t>
      </w:r>
      <w:r w:rsidR="005C4303" w:rsidRPr="007A205B">
        <w:rPr>
          <w:rFonts w:ascii="Times New Roman" w:hAnsi="Times New Roman" w:cs="Times New Roman"/>
        </w:rPr>
        <w:t>Обнинска</w:t>
      </w:r>
      <w:r w:rsidRPr="007A205B">
        <w:rPr>
          <w:rFonts w:ascii="Times New Roman" w:hAnsi="Times New Roman" w:cs="Times New Roman"/>
        </w:rPr>
        <w:t>,</w:t>
      </w:r>
      <w:r w:rsidR="00622942" w:rsidRPr="007A205B">
        <w:rPr>
          <w:rFonts w:ascii="Times New Roman" w:eastAsiaTheme="minorHAnsi" w:hAnsi="Times New Roman" w:cs="Times New Roman"/>
          <w:lang w:eastAsia="en-US"/>
        </w:rPr>
        <w:t xml:space="preserve"> все члены семьи которой являются гражданами Российской Федерации</w:t>
      </w:r>
      <w:r w:rsidR="0009638D" w:rsidRPr="007A205B">
        <w:rPr>
          <w:rFonts w:ascii="Times New Roman" w:eastAsiaTheme="minorHAnsi" w:hAnsi="Times New Roman" w:cs="Times New Roman"/>
          <w:lang w:eastAsia="en-US"/>
        </w:rPr>
        <w:t>,</w:t>
      </w:r>
      <w:r w:rsidRPr="007A205B">
        <w:rPr>
          <w:rFonts w:ascii="Times New Roman" w:hAnsi="Times New Roman" w:cs="Times New Roman"/>
        </w:rPr>
        <w:t xml:space="preserve"> в случае, если среднедушевой доход многодетной семьи не превышает величины прожиточного минимума на</w:t>
      </w:r>
      <w:r w:rsidRPr="00AC6548">
        <w:rPr>
          <w:rFonts w:ascii="Times New Roman" w:hAnsi="Times New Roman" w:cs="Times New Roman"/>
        </w:rPr>
        <w:t xml:space="preserve"> душу населения, установленного в Калужской области.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Расчет среднедушевого дохода производится исходя из суммы доходов родителя и членов его многодетной семьи и определяется за три календарных месяца, предшествующие одному календарному месяцу перед месяцем подачи заявления о назначении и выплате компенсации расходов. Среднедушевой доход каждого члена многодетной семьи определяется путем деления суммы его доходов, полученных в течение расчетного периода, на количество месяцев этого расчетного периода. При принятии решения уполномоченный орган учитывает в доходах членов многодетной семьи виды доходов, указанные в </w:t>
      </w:r>
      <w:hyperlink r:id="rId9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20.08.2003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расходов назначается и выплачивается одному (или единственному) из родителей или лиц, их заменяющих (опекуны, попечители, приемные родители, отчимы, мачехи, усыновители (далее - родитель), либо его уполномоченному представителю.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1.2.2. Далее по тексту Административного регламента указанные категории граждан именуются "заявители".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 предоставлением государственной услуги заявители могут обратиться в уполномоченный орган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10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расположенный на территории Калужской области.</w:t>
      </w: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usz</w:t>
      </w:r>
      <w:proofErr w:type="spellEnd"/>
      <w:r w:rsidR="00763F9B" w:rsidRP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adm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ob</w:t>
      </w:r>
      <w:proofErr w:type="spellEnd"/>
      <w:r w:rsidR="00763F9B" w:rsidRPr="00763F9B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AC65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763F9B" w:rsidRPr="00763F9B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AC6548">
        <w:rPr>
          <w:rFonts w:ascii="Times New Roman" w:hAnsi="Times New Roman" w:cs="Times New Roman"/>
          <w:sz w:val="24"/>
          <w:szCs w:val="24"/>
          <w:lang w:val="en-US"/>
        </w:rPr>
        <w:t>sk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>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 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1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 на официальном сайте администрации города</w:t>
      </w:r>
      <w:r w:rsidR="00763F9B"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Обнинска в сети Интернет (</w:t>
      </w:r>
      <w:hyperlink r:id="rId12" w:history="1">
        <w:r w:rsidR="00763F9B" w:rsidRPr="00857702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763F9B" w:rsidRPr="008577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="00763F9B" w:rsidRPr="0085770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63F9B" w:rsidRPr="008577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C6548">
        <w:rPr>
          <w:rFonts w:ascii="Times New Roman" w:hAnsi="Times New Roman" w:cs="Times New Roman"/>
          <w:sz w:val="24"/>
          <w:szCs w:val="24"/>
        </w:rPr>
        <w:t>), в разделе «Управление социальной защиты населения» (далее - Сайт);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(</w:t>
      </w:r>
      <w:hyperlink r:id="rId13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 (далее - единый портал), Интерактивном портале.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Интерактивном портале, Сайте размещена следующая информация: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5)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7)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AC6548"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  <w:r w:rsidRPr="00AC6548">
        <w:rPr>
          <w:rFonts w:ascii="Times New Roman" w:hAnsi="Times New Roman" w:cs="Times New Roman"/>
          <w:sz w:val="24"/>
          <w:szCs w:val="24"/>
        </w:rPr>
        <w:t xml:space="preserve"> или представление им персональных данных.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84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</w:t>
      </w:r>
      <w:r w:rsidR="00603303">
        <w:rPr>
          <w:rFonts w:ascii="Times New Roman" w:hAnsi="Times New Roman" w:cs="Times New Roman"/>
          <w:sz w:val="24"/>
          <w:szCs w:val="24"/>
        </w:rPr>
        <w:t xml:space="preserve">по адресу: 249031, г. Обнинск, </w:t>
      </w:r>
      <w:r w:rsidRPr="00AC6548">
        <w:rPr>
          <w:rFonts w:ascii="Times New Roman" w:hAnsi="Times New Roman" w:cs="Times New Roman"/>
          <w:sz w:val="24"/>
          <w:szCs w:val="24"/>
        </w:rPr>
        <w:t>ул. Курчатова, д. 26В, кабинеты</w:t>
      </w:r>
      <w:r w:rsidR="00763F9B"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№ 4, № 5.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Контактные телефоны: 396-13-68 (приемная), 396-42-62, 396-01-43 (отдел реализации 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 xml:space="preserve"> политики).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понедельник и среда: с 8.00 до 17.15;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- обеденный перерыв: с 13.00 до 14.00;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вторник, четверг, пятница - </w:t>
      </w:r>
      <w:proofErr w:type="spellStart"/>
      <w:r w:rsidRPr="00AC6548">
        <w:rPr>
          <w:rFonts w:ascii="Times New Roman" w:hAnsi="Times New Roman" w:cs="Times New Roman"/>
          <w:sz w:val="24"/>
          <w:szCs w:val="24"/>
        </w:rPr>
        <w:t>неприемные</w:t>
      </w:r>
      <w:proofErr w:type="spellEnd"/>
      <w:r w:rsidRPr="00AC6548">
        <w:rPr>
          <w:rFonts w:ascii="Times New Roman" w:hAnsi="Times New Roman" w:cs="Times New Roman"/>
          <w:sz w:val="24"/>
          <w:szCs w:val="24"/>
        </w:rPr>
        <w:t xml:space="preserve"> дни;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14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https://kmfc40.ru/departs.php</w:t>
        </w:r>
      </w:hyperlink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2.1. Наименование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"Назначение и выплата компенсации расходов многодетным семьям на проезд детей автомобильным и железнодорожным транспортом общего пользования".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услугу</w:t>
      </w:r>
    </w:p>
    <w:p w:rsidR="00D73F33" w:rsidRPr="00AC6548" w:rsidRDefault="00D73F33" w:rsidP="00EF6AD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От имени администрации города Обнинска предоставление государственной услуги осуществляется структурным подразделением администрации города Обнинска - управлением социальной защиты населения администрации города Обнинска.</w:t>
      </w: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4303" w:rsidRPr="00AC6548" w:rsidRDefault="005C430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реализации семейной политики управления социальной защиты населения администрации города Обнинска.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2.3. Результаты предоставления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Назначение и выплата компенсации расходов;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направление заявителю уведомления об отказе в предоставлении государственной услуги.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государственной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услуги или об отказе в ее предоставлении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расходов назначается, если обращение за ее назначением со всеми необходимыми документами последовало не позднее трех месяцев с месяца осуществления ребенком поездки к месту лечения (учебы) и обратно.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принимается уполномоченным органом в течение 10 рабочих дней со дня регистрации заявления со всеми необходимыми документами, указанными </w:t>
      </w:r>
      <w:r w:rsidRPr="00622942">
        <w:rPr>
          <w:rFonts w:ascii="Times New Roman" w:hAnsi="Times New Roman" w:cs="Times New Roman"/>
          <w:sz w:val="24"/>
          <w:szCs w:val="24"/>
        </w:rPr>
        <w:t xml:space="preserve">в </w:t>
      </w:r>
      <w:r w:rsidRPr="00622942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5C4303" w:rsidRPr="00622942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622942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отказа в назначении компенсации расходов уполномоченным органом заявителю направляется письменное уведомление в трехдневный срок со дня принятия соответствующего решения с указанием причины отказа и порядка его обжалования.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Компенсация расходов выплачивается в течение 30 календарных дней со дня принятия уполномоченным органом решения о ее назначении и осуществляется путем перечисления суммы компенсации расходов на лицевой счет заявителя, открытый им в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кредитной организации, либо через организацию федеральной почтовой связи.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5C4303" w:rsidRPr="00AC6548">
        <w:rPr>
          <w:rFonts w:ascii="Times New Roman" w:hAnsi="Times New Roman" w:cs="Times New Roman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>. Перечень документов, необходимых для предоставления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2"/>
      <w:bookmarkEnd w:id="2"/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5C4303" w:rsidRPr="00AC6548">
        <w:rPr>
          <w:rFonts w:ascii="Times New Roman" w:hAnsi="Times New Roman" w:cs="Times New Roman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 xml:space="preserve">.1. Для получения государственной услуги заявитель представляет в уполномоченный орган либо в многофункциональный центр </w:t>
      </w:r>
      <w:hyperlink w:anchor="P498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о назначении и выплате компенсации расходов по форме согласно приложению 2 к Административному регламенту (заявление может быть заполнено от руки или машинописным способом, распечатано посредством электронных печатающих устройств) и следующие документы (в подлинниках или копиях, заверенных в установленном порядке):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а) документ, удостоверяющий личность ребенка, на которого предоставляется компенсация расходов: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паспорт </w:t>
      </w:r>
      <w:r w:rsidR="00A55F5A">
        <w:rPr>
          <w:rFonts w:ascii="Times New Roman" w:hAnsi="Times New Roman" w:cs="Times New Roman"/>
          <w:sz w:val="24"/>
          <w:szCs w:val="24"/>
        </w:rPr>
        <w:t xml:space="preserve">гражданина </w:t>
      </w:r>
      <w:r w:rsidR="00A55F5A" w:rsidRPr="0062294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A55F5A"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- в случае достижения ребенком возраста 14 лет;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свидетельство о рождении ребенка - в случае осуществления регистрации рождения ребенка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D73F33" w:rsidRPr="00AC6548" w:rsidRDefault="005C430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б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) документ, подтверждающий наличие у ребенка хронического заболевания, требующего прохождения лечения в организациях здравоохранения за пределами </w:t>
      </w:r>
      <w:r w:rsidR="008F77D1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 (при обращении за получением компенсации расходов к месту лечения и обратно);</w:t>
      </w:r>
    </w:p>
    <w:p w:rsidR="00D73F33" w:rsidRDefault="005C430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) документ, подтверждающий проезд к </w:t>
      </w:r>
      <w:r w:rsidR="002F7A20">
        <w:rPr>
          <w:rFonts w:ascii="Times New Roman" w:hAnsi="Times New Roman" w:cs="Times New Roman"/>
          <w:sz w:val="24"/>
          <w:szCs w:val="24"/>
        </w:rPr>
        <w:t>месту лечения (учебы) и обратно;</w:t>
      </w:r>
    </w:p>
    <w:p w:rsidR="002F7A20" w:rsidRDefault="002F7A20" w:rsidP="002F7A20">
      <w:pPr>
        <w:widowControl/>
        <w:ind w:firstLine="709"/>
        <w:rPr>
          <w:rFonts w:ascii="Times New Roman" w:hAnsi="Times New Roman" w:cs="Times New Roman"/>
        </w:rPr>
      </w:pPr>
    </w:p>
    <w:p w:rsidR="002F7A20" w:rsidRPr="007A205B" w:rsidRDefault="002F7A20" w:rsidP="00062A35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7A205B">
        <w:rPr>
          <w:rFonts w:ascii="Times New Roman" w:hAnsi="Times New Roman" w:cs="Times New Roman"/>
        </w:rPr>
        <w:t>г)</w:t>
      </w:r>
      <w:r w:rsidRPr="007A205B">
        <w:rPr>
          <w:rFonts w:ascii="Times New Roman" w:eastAsiaTheme="minorHAnsi" w:hAnsi="Times New Roman" w:cs="Times New Roman"/>
          <w:lang w:eastAsia="en-US"/>
        </w:rPr>
        <w:t xml:space="preserve"> документ, удостоверяющий</w:t>
      </w:r>
      <w:r w:rsidR="00062A35" w:rsidRPr="007A205B">
        <w:rPr>
          <w:rFonts w:ascii="Times New Roman" w:eastAsiaTheme="minorHAnsi" w:hAnsi="Times New Roman" w:cs="Times New Roman"/>
          <w:lang w:eastAsia="en-US"/>
        </w:rPr>
        <w:t xml:space="preserve"> личность</w:t>
      </w:r>
      <w:r w:rsidRPr="007A205B">
        <w:rPr>
          <w:rFonts w:ascii="Times New Roman" w:eastAsiaTheme="minorHAnsi" w:hAnsi="Times New Roman" w:cs="Times New Roman"/>
          <w:lang w:eastAsia="en-US"/>
        </w:rPr>
        <w:t xml:space="preserve"> заявителя;</w:t>
      </w:r>
    </w:p>
    <w:p w:rsidR="00D73F33" w:rsidRPr="007A205B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>Способ получения компенсации расходов: почтовым переводом либо перечислением на лицевой счет заявителя, открытый в кредитной организации, сведения о реквизитах лицевого счета заявитель указывает в заявлении.</w:t>
      </w:r>
    </w:p>
    <w:p w:rsidR="002F7A20" w:rsidRPr="007A205B" w:rsidRDefault="002F7A20" w:rsidP="002F7A20">
      <w:pPr>
        <w:widowControl/>
        <w:ind w:firstLine="0"/>
        <w:rPr>
          <w:rFonts w:ascii="Times New Roman" w:hAnsi="Times New Roman" w:cs="Times New Roman"/>
        </w:rPr>
      </w:pPr>
    </w:p>
    <w:p w:rsidR="00D73F33" w:rsidRPr="002F7A20" w:rsidRDefault="00D73F33" w:rsidP="002F7A20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7A205B">
        <w:rPr>
          <w:rFonts w:ascii="Times New Roman" w:hAnsi="Times New Roman" w:cs="Times New Roman"/>
        </w:rPr>
        <w:t>При личном обращении заявитель предъявляет документ</w:t>
      </w:r>
      <w:r w:rsidR="002F7A20" w:rsidRPr="007A205B">
        <w:rPr>
          <w:rFonts w:ascii="Times New Roman" w:hAnsi="Times New Roman" w:cs="Times New Roman"/>
        </w:rPr>
        <w:t>ы</w:t>
      </w:r>
      <w:r w:rsidRPr="007A205B">
        <w:rPr>
          <w:rFonts w:ascii="Times New Roman" w:hAnsi="Times New Roman" w:cs="Times New Roman"/>
        </w:rPr>
        <w:t xml:space="preserve">, </w:t>
      </w:r>
      <w:r w:rsidR="002F7A20" w:rsidRPr="007A205B">
        <w:rPr>
          <w:rFonts w:ascii="Times New Roman" w:eastAsiaTheme="minorHAnsi" w:hAnsi="Times New Roman" w:cs="Times New Roman"/>
          <w:lang w:eastAsia="en-US"/>
        </w:rPr>
        <w:t>удостоверяющие личности заявителя и детей, на которых предоставляется компенсация расходов, с заявлением о назначении и выплате компенсации расходов, в котором указывается способ получения компенсации расходов: почтовым переводом либо перечислением на лицевой счет заявителя, открытый в кредитной организации, сведения о реквизитах лицевого счета заявителя.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если за получением государственной услуги обращается законный представитель или представитель по доверенности лица, претендующего на получение компенсации расходов, то представляются также документы, удостоверяющие его полномочия.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D73F33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Заявители представляют указанные документы любым доступным для них способом: лично, с использованием услуг почтовой связи, электронной почты, факса, через многофункциональный центр предоставления государственных и муниципальных услуг, в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электронной форме с использованием единого портала государственных и муниципальных услуг - с последующим предъявлением подлинников документов, удостоверяющих личности заявителя и детей, на которых предоставляется компенсация расходов.</w:t>
      </w:r>
    </w:p>
    <w:p w:rsidR="003C5BBB" w:rsidRDefault="003C5BBB" w:rsidP="003C5B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3C5BBB" w:rsidRPr="003C5BBB" w:rsidRDefault="003C5BBB" w:rsidP="003C5BB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>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Информация об особенностях предоставления государственной услуги через многофункциональный центр представлена </w:t>
      </w:r>
      <w:r w:rsidRPr="0065370F">
        <w:rPr>
          <w:rFonts w:ascii="Times New Roman" w:hAnsi="Times New Roman" w:cs="Times New Roman"/>
          <w:sz w:val="24"/>
          <w:szCs w:val="24"/>
        </w:rPr>
        <w:t xml:space="preserve">в </w:t>
      </w:r>
      <w:r w:rsidR="00763F9B" w:rsidRPr="0065370F">
        <w:rPr>
          <w:rFonts w:ascii="Times New Roman" w:hAnsi="Times New Roman" w:cs="Times New Roman"/>
          <w:sz w:val="24"/>
          <w:szCs w:val="24"/>
        </w:rPr>
        <w:t>пункте</w:t>
      </w:r>
      <w:r w:rsidRPr="0065370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763F9B" w:rsidRPr="0065370F">
        <w:rPr>
          <w:rFonts w:ascii="Times New Roman" w:hAnsi="Times New Roman" w:cs="Times New Roman"/>
          <w:color w:val="0000FF"/>
          <w:sz w:val="24"/>
          <w:szCs w:val="24"/>
        </w:rPr>
        <w:t>3.3</w:t>
      </w:r>
      <w:r w:rsidRPr="0065370F">
        <w:rPr>
          <w:rFonts w:ascii="Times New Roman" w:hAnsi="Times New Roman" w:cs="Times New Roman"/>
          <w:sz w:val="24"/>
          <w:szCs w:val="24"/>
        </w:rPr>
        <w:t xml:space="preserve"> Адм</w:t>
      </w:r>
      <w:r w:rsidRPr="00AC6548">
        <w:rPr>
          <w:rFonts w:ascii="Times New Roman" w:hAnsi="Times New Roman" w:cs="Times New Roman"/>
          <w:sz w:val="24"/>
          <w:szCs w:val="24"/>
        </w:rPr>
        <w:t>инистративного регламента.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6"/>
      <w:bookmarkEnd w:id="3"/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582A2D" w:rsidRPr="00AC6548">
        <w:rPr>
          <w:rFonts w:ascii="Times New Roman" w:hAnsi="Times New Roman" w:cs="Times New Roman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>.2. Сведения, необходимые для предоставления государственной услуги, запрашиваемые уполномоченным органом либо многофункциональным центром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в случае непредставления заявителем по собственной инициативе: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а) сведения о государственной регистрации рождения ребенка на территории Российской Федерации запрашиваются в Едином государственном реестре записей актов гражданского состояния;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б) сведения об обучении ребенка (при обращении за получением компенсации расходов к месту учебы и обратно):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общеобразовательных организациях (в том числе специальных (коррекционных) для обучающихся, воспитанников с ограниченными возможностями здоровья);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профессиональных образовательных организациях;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образовательных организациях высшего образования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запрашиваются в соответствующих образовательных организациях.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5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предоставления государственных и муниципальных услуг".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Сведения о размере среднедушевого дохода многодетной семьи, необходимые для предоставления государственной услуги, имеются в распоряжении уполномоченного органа и содержатся в базе данных программного комплекса "Катарсис: "Соцзащита".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582A2D" w:rsidRPr="00AC6548">
        <w:rPr>
          <w:rFonts w:ascii="Times New Roman" w:hAnsi="Times New Roman" w:cs="Times New Roman"/>
          <w:sz w:val="24"/>
          <w:szCs w:val="24"/>
        </w:rPr>
        <w:t>5</w:t>
      </w:r>
      <w:r w:rsidRPr="00AC6548">
        <w:rPr>
          <w:rFonts w:ascii="Times New Roman" w:hAnsi="Times New Roman" w:cs="Times New Roman"/>
          <w:sz w:val="24"/>
          <w:szCs w:val="24"/>
        </w:rPr>
        <w:t>.3. При предоставлении государственной услуги уполномоченный орган, а также многофункциональный центр не вправе требовать от заявителя: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6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7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763F9B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</w:t>
      </w:r>
      <w:r w:rsidR="008F77D1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AC6548">
        <w:rPr>
          <w:rFonts w:ascii="Times New Roman" w:hAnsi="Times New Roman" w:cs="Times New Roman"/>
          <w:sz w:val="24"/>
          <w:szCs w:val="24"/>
        </w:rPr>
        <w:t>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многофункционального центра уведомляется заявитель, а также приносятся извинения за доставленные неудобства.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190"/>
      <w:bookmarkEnd w:id="4"/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6</w:t>
      </w:r>
      <w:r w:rsidRPr="00AC6548">
        <w:rPr>
          <w:rFonts w:ascii="Times New Roman" w:hAnsi="Times New Roman" w:cs="Times New Roman"/>
          <w:sz w:val="24"/>
          <w:szCs w:val="24"/>
        </w:rPr>
        <w:t>. Перечень оснований для отказа в приеме документов,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необходимых для предоставления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не предусмотрено.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7</w:t>
      </w:r>
      <w:r w:rsidRPr="00AC6548">
        <w:rPr>
          <w:rFonts w:ascii="Times New Roman" w:hAnsi="Times New Roman" w:cs="Times New Roman"/>
          <w:sz w:val="24"/>
          <w:szCs w:val="24"/>
        </w:rPr>
        <w:t>. Перечень оснований для приостановления и (или) отказа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Pr="00AC6548" w:rsidRDefault="00D73F33" w:rsidP="00EF6A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7</w:t>
      </w:r>
      <w:r w:rsidRPr="00AC6548">
        <w:rPr>
          <w:rFonts w:ascii="Times New Roman" w:hAnsi="Times New Roman" w:cs="Times New Roman"/>
          <w:sz w:val="24"/>
          <w:szCs w:val="24"/>
        </w:rPr>
        <w:t>.</w:t>
      </w:r>
      <w:r w:rsidR="00582A2D" w:rsidRPr="00AC6548">
        <w:rPr>
          <w:rFonts w:ascii="Times New Roman" w:hAnsi="Times New Roman" w:cs="Times New Roman"/>
          <w:sz w:val="24"/>
          <w:szCs w:val="24"/>
        </w:rPr>
        <w:t>1.</w:t>
      </w:r>
      <w:r w:rsidRPr="00AC6548">
        <w:rPr>
          <w:rFonts w:ascii="Times New Roman" w:hAnsi="Times New Roman" w:cs="Times New Roman"/>
          <w:sz w:val="24"/>
          <w:szCs w:val="24"/>
        </w:rPr>
        <w:t xml:space="preserve"> </w:t>
      </w:r>
      <w:r w:rsidR="00582A2D" w:rsidRPr="00AC6548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государственной услуги не имеется.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03"/>
      <w:bookmarkEnd w:id="5"/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7</w:t>
      </w:r>
      <w:r w:rsidRPr="00AC6548">
        <w:rPr>
          <w:rFonts w:ascii="Times New Roman" w:hAnsi="Times New Roman" w:cs="Times New Roman"/>
          <w:sz w:val="24"/>
          <w:szCs w:val="24"/>
        </w:rPr>
        <w:t>.2. В предоставлении государственной услуги отказывается в случае, если: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заявитель не относится к категориям граждан, указанным в </w:t>
      </w:r>
      <w:hyperlink w:anchor="P59" w:history="1">
        <w:r w:rsidRPr="002F7A2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="004D23A0" w:rsidRPr="002F7A20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прошло более трех месяцев с месяца осуществления ребенком поездки к месту лечения (учебы) и обратно;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заявителем не представлен полный пакет документов, указанных в </w:t>
      </w:r>
      <w:r w:rsidRPr="002F7A20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582A2D" w:rsidRPr="002F7A2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2F7A20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8</w:t>
      </w:r>
      <w:r w:rsidRPr="00AC6548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пошлины или иной платы за предоставление государственной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</w:t>
      </w:r>
      <w:r w:rsidR="001D5ED6" w:rsidRPr="00AC6548">
        <w:rPr>
          <w:rFonts w:ascii="Times New Roman" w:hAnsi="Times New Roman" w:cs="Times New Roman"/>
          <w:sz w:val="24"/>
          <w:szCs w:val="24"/>
        </w:rPr>
        <w:t>9</w:t>
      </w:r>
      <w:r w:rsidRPr="00AC6548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заявления о предоставлении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при подаче заявления в письменном виде на предоставлении государственной услуги - не более 15 минут.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219"/>
      <w:bookmarkEnd w:id="6"/>
      <w:r w:rsidRPr="00AC6548">
        <w:rPr>
          <w:rFonts w:ascii="Times New Roman" w:hAnsi="Times New Roman" w:cs="Times New Roman"/>
          <w:sz w:val="24"/>
          <w:szCs w:val="24"/>
        </w:rPr>
        <w:t>2.1</w:t>
      </w:r>
      <w:r w:rsidR="001D5ED6" w:rsidRPr="00AC6548">
        <w:rPr>
          <w:rFonts w:ascii="Times New Roman" w:hAnsi="Times New Roman" w:cs="Times New Roman"/>
          <w:sz w:val="24"/>
          <w:szCs w:val="24"/>
        </w:rPr>
        <w:t>0</w:t>
      </w:r>
      <w:r w:rsidRPr="00AC6548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государственной услуги с документами, указанными в </w:t>
      </w:r>
      <w:r w:rsidRPr="002F7A20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582A2D" w:rsidRPr="002F7A2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2F7A20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Административного регламента, поступившими в уполномоченный орган, осуществляется в день их поступления.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1D5ED6" w:rsidRPr="00AC6548">
        <w:rPr>
          <w:rFonts w:ascii="Times New Roman" w:hAnsi="Times New Roman" w:cs="Times New Roman"/>
          <w:sz w:val="24"/>
          <w:szCs w:val="24"/>
        </w:rPr>
        <w:t>1</w:t>
      </w:r>
      <w:r w:rsidRPr="00AC6548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государственная услуга, к местам ожидания и приема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заявителей, размещению и оформлению информации о порядке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образцом заполнения заявления и канцелярскими принадлежностями.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</w:t>
      </w:r>
      <w:r w:rsidR="001D5ED6" w:rsidRPr="00AC6548">
        <w:rPr>
          <w:rFonts w:ascii="Times New Roman" w:hAnsi="Times New Roman" w:cs="Times New Roman"/>
          <w:sz w:val="24"/>
          <w:szCs w:val="24"/>
        </w:rPr>
        <w:t>2</w:t>
      </w:r>
      <w:r w:rsidRPr="00AC6548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</w:t>
      </w:r>
      <w:r w:rsidR="00501B1A"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 xml:space="preserve"> доля получателей, получивших необходимые сведения о порядке предоставления государственной услуги через федеральную государственную информационную систему "Единый портал государственных и муниципальных услуг (функций)" (% по результатам опроса);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D73F33" w:rsidRPr="00AC6548" w:rsidRDefault="00582A2D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 </w:t>
      </w:r>
      <w:r w:rsidR="00D73F33" w:rsidRPr="00AC6548">
        <w:rPr>
          <w:rFonts w:ascii="Times New Roman" w:hAnsi="Times New Roman" w:cs="Times New Roman"/>
          <w:sz w:val="24"/>
          <w:szCs w:val="24"/>
        </w:rPr>
        <w:t xml:space="preserve">количество взаимодействий заявителя с уполномоченным органом (многофункциональным центром) при предоставлении государственной </w:t>
      </w:r>
      <w:r w:rsidR="00D73F33" w:rsidRPr="000076F2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012868" w:rsidRPr="000076F2">
        <w:rPr>
          <w:rFonts w:ascii="Times New Roman" w:hAnsi="Times New Roman" w:cs="Times New Roman"/>
          <w:sz w:val="24"/>
          <w:szCs w:val="24"/>
        </w:rPr>
        <w:t>–</w:t>
      </w:r>
      <w:r w:rsidR="00C33FBF" w:rsidRPr="000076F2">
        <w:rPr>
          <w:rFonts w:ascii="Times New Roman" w:hAnsi="Times New Roman" w:cs="Times New Roman"/>
          <w:sz w:val="24"/>
          <w:szCs w:val="24"/>
        </w:rPr>
        <w:t xml:space="preserve"> 1</w:t>
      </w:r>
      <w:bookmarkStart w:id="7" w:name="_GoBack"/>
      <w:bookmarkEnd w:id="7"/>
      <w:r w:rsidR="00501B1A">
        <w:rPr>
          <w:rFonts w:ascii="Times New Roman" w:hAnsi="Times New Roman" w:cs="Times New Roman"/>
          <w:sz w:val="24"/>
          <w:szCs w:val="24"/>
        </w:rPr>
        <w:t>;</w:t>
      </w:r>
    </w:p>
    <w:p w:rsidR="00D73F33" w:rsidRPr="00AC6548" w:rsidRDefault="00582A2D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D73F33" w:rsidRPr="00AC6548">
        <w:rPr>
          <w:rFonts w:ascii="Times New Roman" w:hAnsi="Times New Roman" w:cs="Times New Roman"/>
          <w:sz w:val="24"/>
          <w:szCs w:val="24"/>
        </w:rPr>
        <w:t>возможность обращения за предоставлением государственной услуги в многофункциональный центр.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Показателями качества предоставления государственной услуги являются: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Требования к доступности и качеству предоставления государственной услуги: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D73F33" w:rsidRPr="00AC6548" w:rsidRDefault="00763F9B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D73F33" w:rsidRPr="00AC6548">
        <w:rPr>
          <w:rFonts w:ascii="Times New Roman" w:hAnsi="Times New Roman" w:cs="Times New Roman"/>
          <w:sz w:val="24"/>
          <w:szCs w:val="24"/>
        </w:rPr>
        <w:t>возможность предоставления государственной услуги через многофункциональный центр;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2.1</w:t>
      </w:r>
      <w:r w:rsidR="001D5ED6" w:rsidRPr="00AC6548">
        <w:rPr>
          <w:rFonts w:ascii="Times New Roman" w:hAnsi="Times New Roman" w:cs="Times New Roman"/>
          <w:sz w:val="24"/>
          <w:szCs w:val="24"/>
        </w:rPr>
        <w:t>3</w:t>
      </w:r>
      <w:r w:rsidRPr="00AC6548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в многофункциональных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муниципальных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услуг, особенности предоставления государственной услуги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по экстерриториальному принципу и особенности предоставления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государственной услуги в электронной форме</w:t>
      </w:r>
    </w:p>
    <w:p w:rsidR="00D73F33" w:rsidRPr="00AC6548" w:rsidRDefault="00D73F33" w:rsidP="00EF6AD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582A2D" w:rsidRPr="00AC6548" w:rsidRDefault="00582A2D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Pr="00AC6548" w:rsidRDefault="00582A2D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Pr="00AC6548" w:rsidRDefault="00582A2D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Pr="00AC6548" w:rsidRDefault="00582A2D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а также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(действий)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в многофункциональных центрах предоставления государственных</w:t>
      </w:r>
    </w:p>
    <w:p w:rsidR="00D73F33" w:rsidRPr="00AC6548" w:rsidRDefault="00D73F33" w:rsidP="00EF6AD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 муниципальных услуг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D73F33" w:rsidRPr="00C33FBF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2) </w:t>
      </w:r>
      <w:r w:rsidRPr="00C33FBF">
        <w:rPr>
          <w:rFonts w:ascii="Times New Roman" w:hAnsi="Times New Roman" w:cs="Times New Roman"/>
          <w:sz w:val="24"/>
          <w:szCs w:val="24"/>
        </w:rPr>
        <w:t xml:space="preserve">истребование сведений, указанных в 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582A2D" w:rsidRPr="00C33FBF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 xml:space="preserve">.2 </w:t>
      </w:r>
      <w:r w:rsidRPr="00C33FBF">
        <w:rPr>
          <w:rFonts w:ascii="Times New Roman" w:hAnsi="Times New Roman" w:cs="Times New Roman"/>
          <w:sz w:val="24"/>
          <w:szCs w:val="24"/>
        </w:rPr>
        <w:t>административного регламента, по каналам межведомственного электронного взаимодействия;</w:t>
      </w:r>
    </w:p>
    <w:p w:rsidR="00D73F33" w:rsidRPr="00C33FBF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>3) принятие решения о предоставлении либо об отказе в предоставлении государственной услуги;</w:t>
      </w:r>
    </w:p>
    <w:p w:rsidR="00D73F33" w:rsidRPr="00C33FBF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>4) выплата компенсации расходов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D73F33" w:rsidRPr="00C33FBF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>3.</w:t>
      </w:r>
      <w:r w:rsidR="00582A2D" w:rsidRPr="00C33FBF">
        <w:rPr>
          <w:rFonts w:ascii="Times New Roman" w:hAnsi="Times New Roman" w:cs="Times New Roman"/>
          <w:sz w:val="24"/>
          <w:szCs w:val="24"/>
        </w:rPr>
        <w:t>2</w:t>
      </w:r>
      <w:r w:rsidRPr="00C33FBF">
        <w:rPr>
          <w:rFonts w:ascii="Times New Roman" w:hAnsi="Times New Roman" w:cs="Times New Roman"/>
          <w:sz w:val="24"/>
          <w:szCs w:val="24"/>
        </w:rPr>
        <w:t>. Описание административных процедур.</w:t>
      </w:r>
    </w:p>
    <w:p w:rsidR="00D73F33" w:rsidRPr="00C33FBF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93"/>
      <w:bookmarkEnd w:id="8"/>
      <w:r w:rsidRPr="00C33FBF">
        <w:rPr>
          <w:rFonts w:ascii="Times New Roman" w:hAnsi="Times New Roman" w:cs="Times New Roman"/>
          <w:sz w:val="24"/>
          <w:szCs w:val="24"/>
        </w:rPr>
        <w:t>3.</w:t>
      </w:r>
      <w:r w:rsidR="00582A2D" w:rsidRPr="00C33FBF">
        <w:rPr>
          <w:rFonts w:ascii="Times New Roman" w:hAnsi="Times New Roman" w:cs="Times New Roman"/>
          <w:sz w:val="24"/>
          <w:szCs w:val="24"/>
        </w:rPr>
        <w:t>2</w:t>
      </w:r>
      <w:r w:rsidRPr="00C33FBF">
        <w:rPr>
          <w:rFonts w:ascii="Times New Roman" w:hAnsi="Times New Roman" w:cs="Times New Roman"/>
          <w:sz w:val="24"/>
          <w:szCs w:val="24"/>
        </w:rPr>
        <w:t>.1. Прием и регистрация заявления и документов.</w:t>
      </w:r>
    </w:p>
    <w:p w:rsidR="00D73F33" w:rsidRPr="00C33FBF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обращение заявителя в уполномоченный орган с заявлением и документами, указанными в 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582A2D" w:rsidRPr="00C33FBF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 xml:space="preserve">.1 </w:t>
      </w:r>
      <w:r w:rsidRPr="00C33FBF">
        <w:rPr>
          <w:rFonts w:ascii="Times New Roman" w:hAnsi="Times New Roman" w:cs="Times New Roman"/>
          <w:sz w:val="24"/>
          <w:szCs w:val="24"/>
        </w:rPr>
        <w:t>Административного регламента, либо поступление в уполномоченный орган заявления и документов из многофункционального центра.</w:t>
      </w:r>
    </w:p>
    <w:p w:rsidR="00D73F33" w:rsidRPr="00C33FBF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 xml:space="preserve">- проверяет наличие документов, указанных в 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582A2D" w:rsidRPr="00C33FBF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 xml:space="preserve">.1 </w:t>
      </w:r>
      <w:r w:rsidRPr="00C33FBF">
        <w:rPr>
          <w:rFonts w:ascii="Times New Roman" w:hAnsi="Times New Roman" w:cs="Times New Roman"/>
          <w:sz w:val="24"/>
          <w:szCs w:val="24"/>
        </w:rPr>
        <w:t>Административного регламента, необходимых для предоставления</w:t>
      </w:r>
      <w:r w:rsidRPr="00AC6548">
        <w:rPr>
          <w:rFonts w:ascii="Times New Roman" w:hAnsi="Times New Roman" w:cs="Times New Roman"/>
          <w:sz w:val="24"/>
          <w:szCs w:val="24"/>
        </w:rPr>
        <w:t xml:space="preserve">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 использованием базы данных программного комплекса "Катарсис: "Соцзащита", получает сведения о размере среднедушевого дохода многодетной семьи;</w:t>
      </w:r>
    </w:p>
    <w:p w:rsidR="00D73F33" w:rsidRPr="00C33FBF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- производит регистрацию заявления и </w:t>
      </w:r>
      <w:r w:rsidRPr="00C33FBF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582A2D" w:rsidRPr="00C33FBF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 xml:space="preserve">.1 </w:t>
      </w:r>
      <w:r w:rsidRPr="00C33FB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в </w:t>
      </w:r>
      <w:r w:rsidRPr="00C33FBF">
        <w:rPr>
          <w:rFonts w:ascii="Times New Roman" w:hAnsi="Times New Roman" w:cs="Times New Roman"/>
          <w:color w:val="0000FF"/>
          <w:sz w:val="24"/>
          <w:szCs w:val="24"/>
        </w:rPr>
        <w:t>журнале</w:t>
      </w:r>
      <w:r w:rsidRPr="00C33FBF">
        <w:rPr>
          <w:rFonts w:ascii="Times New Roman" w:hAnsi="Times New Roman" w:cs="Times New Roman"/>
          <w:sz w:val="24"/>
          <w:szCs w:val="24"/>
        </w:rPr>
        <w:t xml:space="preserve"> регистрации заявлений о предоставлении государственной услуги (приложение </w:t>
      </w:r>
      <w:r w:rsidR="00944CEA" w:rsidRPr="00C33FBF">
        <w:rPr>
          <w:rFonts w:ascii="Times New Roman" w:hAnsi="Times New Roman" w:cs="Times New Roman"/>
          <w:sz w:val="24"/>
          <w:szCs w:val="24"/>
        </w:rPr>
        <w:t>3</w:t>
      </w:r>
      <w:r w:rsidRPr="00C33FBF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регламенту);</w:t>
      </w:r>
    </w:p>
    <w:p w:rsidR="00501B1A" w:rsidRDefault="00D73F33" w:rsidP="00501B1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FBF">
        <w:rPr>
          <w:rFonts w:ascii="Times New Roman" w:hAnsi="Times New Roman" w:cs="Times New Roman"/>
          <w:sz w:val="24"/>
          <w:szCs w:val="24"/>
        </w:rPr>
        <w:t>- вводит информацию в базу данных программного комплекса "Катарсис: Соцзащита";</w:t>
      </w:r>
    </w:p>
    <w:p w:rsidR="00062A35" w:rsidRPr="00501B1A" w:rsidRDefault="00D73F33" w:rsidP="00501B1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B1A">
        <w:rPr>
          <w:rFonts w:ascii="Times New Roman" w:hAnsi="Times New Roman" w:cs="Times New Roman"/>
          <w:sz w:val="24"/>
          <w:szCs w:val="24"/>
        </w:rPr>
        <w:t xml:space="preserve">- выдает </w:t>
      </w:r>
      <w:hyperlink w:anchor="P663" w:history="1">
        <w:r w:rsidRPr="00501B1A">
          <w:rPr>
            <w:rFonts w:ascii="Times New Roman" w:hAnsi="Times New Roman" w:cs="Times New Roman"/>
            <w:color w:val="0000FF"/>
            <w:sz w:val="24"/>
            <w:szCs w:val="24"/>
          </w:rPr>
          <w:t>расписку-уведомление</w:t>
        </w:r>
      </w:hyperlink>
      <w:r w:rsidRPr="00501B1A">
        <w:rPr>
          <w:rFonts w:ascii="Times New Roman" w:hAnsi="Times New Roman" w:cs="Times New Roman"/>
          <w:sz w:val="24"/>
          <w:szCs w:val="24"/>
        </w:rPr>
        <w:t xml:space="preserve"> о приеме (регистрации) документов (приложение </w:t>
      </w:r>
      <w:r w:rsidR="00944CEA" w:rsidRPr="00501B1A">
        <w:rPr>
          <w:rFonts w:ascii="Times New Roman" w:hAnsi="Times New Roman" w:cs="Times New Roman"/>
          <w:sz w:val="24"/>
          <w:szCs w:val="24"/>
        </w:rPr>
        <w:t>4</w:t>
      </w:r>
      <w:r w:rsidRPr="00501B1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 В случае</w:t>
      </w:r>
      <w:r w:rsidR="00501B1A">
        <w:rPr>
          <w:rFonts w:ascii="Times New Roman" w:hAnsi="Times New Roman" w:cs="Times New Roman"/>
          <w:sz w:val="24"/>
          <w:szCs w:val="24"/>
        </w:rPr>
        <w:t>,</w:t>
      </w:r>
      <w:r w:rsidRPr="00501B1A">
        <w:rPr>
          <w:rFonts w:ascii="Times New Roman" w:hAnsi="Times New Roman" w:cs="Times New Roman"/>
          <w:sz w:val="24"/>
          <w:szCs w:val="24"/>
        </w:rPr>
        <w:t xml:space="preserve"> если к заявлению, направленному по почте, не приложены или приложены не все документы, указанные в </w:t>
      </w:r>
      <w:r w:rsidRPr="00501B1A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582A2D" w:rsidRPr="00501B1A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501B1A">
        <w:rPr>
          <w:rFonts w:ascii="Times New Roman" w:hAnsi="Times New Roman" w:cs="Times New Roman"/>
          <w:color w:val="0000FF"/>
          <w:sz w:val="24"/>
          <w:szCs w:val="24"/>
        </w:rPr>
        <w:t xml:space="preserve">.1 </w:t>
      </w:r>
      <w:r w:rsidRPr="00501B1A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7A205B">
        <w:rPr>
          <w:rFonts w:ascii="Times New Roman" w:hAnsi="Times New Roman" w:cs="Times New Roman"/>
          <w:sz w:val="24"/>
          <w:szCs w:val="24"/>
        </w:rPr>
        <w:t>,</w:t>
      </w:r>
      <w:r w:rsidR="00116008" w:rsidRPr="007A205B">
        <w:rPr>
          <w:rFonts w:ascii="Times New Roman" w:hAnsi="Times New Roman" w:cs="Times New Roman"/>
          <w:sz w:val="24"/>
          <w:szCs w:val="24"/>
        </w:rPr>
        <w:t xml:space="preserve"> </w:t>
      </w:r>
      <w:r w:rsidR="00062A35" w:rsidRPr="007A205B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116008" w:rsidRPr="007A205B">
        <w:rPr>
          <w:rFonts w:ascii="Times New Roman" w:hAnsi="Times New Roman" w:cs="Times New Roman"/>
          <w:sz w:val="24"/>
          <w:szCs w:val="24"/>
        </w:rPr>
        <w:t xml:space="preserve"> выносится решение об </w:t>
      </w:r>
      <w:r w:rsidR="00116008" w:rsidRPr="007A205B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отказе в назначении компенсации расходов и</w:t>
      </w:r>
      <w:r w:rsidRPr="007A205B">
        <w:rPr>
          <w:rFonts w:ascii="Times New Roman" w:hAnsi="Times New Roman" w:cs="Times New Roman"/>
          <w:sz w:val="24"/>
          <w:szCs w:val="24"/>
        </w:rPr>
        <w:t xml:space="preserve"> </w:t>
      </w:r>
      <w:r w:rsidR="00116008" w:rsidRPr="007A20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направляется письменное уведомление в трехдневный срок со дня принятия соответствующего решения с указанием причины </w:t>
      </w:r>
      <w:r w:rsidR="00116008" w:rsidRPr="000076F2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отказа</w:t>
      </w:r>
      <w:r w:rsidR="007A205B" w:rsidRPr="000076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(Приложение 5 </w:t>
      </w:r>
      <w:r w:rsidR="00B80655" w:rsidRPr="000076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</w:t>
      </w:r>
      <w:r w:rsidR="007A205B" w:rsidRPr="000076F2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</w:t>
      </w:r>
      <w:r w:rsidR="00B80655" w:rsidRPr="000076F2">
        <w:rPr>
          <w:rFonts w:ascii="Times New Roman" w:eastAsiaTheme="minorHAnsi" w:hAnsi="Times New Roman" w:cs="Times New Roman"/>
          <w:sz w:val="24"/>
          <w:szCs w:val="24"/>
          <w:lang w:eastAsia="en-US"/>
        </w:rPr>
        <w:t>му регламенту</w:t>
      </w:r>
      <w:r w:rsidR="007A205B" w:rsidRPr="000076F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0076F2">
        <w:rPr>
          <w:rFonts w:ascii="Times New Roman" w:hAnsi="Times New Roman" w:cs="Times New Roman"/>
          <w:sz w:val="24"/>
          <w:szCs w:val="24"/>
        </w:rPr>
        <w:t>;</w:t>
      </w:r>
      <w:r w:rsidR="007931F4" w:rsidRPr="00501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 каждого получателя компенсации расходов формирует личное дело.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Результатом выполнения действий в рамках административной процедуры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Административного регламента, в </w:t>
      </w:r>
      <w:hyperlink w:anchor="P638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116008" w:rsidRPr="00AC6548">
        <w:rPr>
          <w:rFonts w:ascii="Times New Roman" w:hAnsi="Times New Roman" w:cs="Times New Roman"/>
          <w:sz w:val="24"/>
          <w:szCs w:val="24"/>
        </w:rPr>
        <w:t xml:space="preserve">является регистрация заявления и документов, указанных </w:t>
      </w:r>
      <w:r w:rsidR="00116008" w:rsidRPr="00062A35">
        <w:rPr>
          <w:rFonts w:ascii="Times New Roman" w:hAnsi="Times New Roman" w:cs="Times New Roman"/>
          <w:sz w:val="24"/>
          <w:szCs w:val="24"/>
        </w:rPr>
        <w:t xml:space="preserve">в </w:t>
      </w:r>
      <w:r w:rsidR="00116008" w:rsidRPr="00062A35">
        <w:rPr>
          <w:rFonts w:ascii="Times New Roman" w:hAnsi="Times New Roman" w:cs="Times New Roman"/>
          <w:color w:val="0000FF"/>
          <w:sz w:val="24"/>
          <w:szCs w:val="24"/>
        </w:rPr>
        <w:t xml:space="preserve">пункте 2.5.1 </w:t>
      </w:r>
      <w:r w:rsidRPr="00062A35">
        <w:rPr>
          <w:rFonts w:ascii="Times New Roman" w:hAnsi="Times New Roman" w:cs="Times New Roman"/>
          <w:sz w:val="24"/>
          <w:szCs w:val="24"/>
        </w:rPr>
        <w:t xml:space="preserve">заявлений о предоставлении государственной услуги (приложение </w:t>
      </w:r>
      <w:r w:rsidR="007931F4" w:rsidRPr="00062A35">
        <w:rPr>
          <w:rFonts w:ascii="Times New Roman" w:hAnsi="Times New Roman" w:cs="Times New Roman"/>
          <w:sz w:val="24"/>
          <w:szCs w:val="24"/>
        </w:rPr>
        <w:t>3</w:t>
      </w:r>
      <w:r w:rsidRPr="00062A35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 в срок согласно </w:t>
      </w:r>
      <w:hyperlink w:anchor="P219" w:history="1">
        <w:r w:rsidRPr="00062A35">
          <w:rPr>
            <w:rFonts w:ascii="Times New Roman" w:hAnsi="Times New Roman" w:cs="Times New Roman"/>
            <w:color w:val="0000FF"/>
            <w:sz w:val="24"/>
            <w:szCs w:val="24"/>
          </w:rPr>
          <w:t>пункту 2.1</w:t>
        </w:r>
        <w:r w:rsidR="001D5ED6" w:rsidRPr="00062A35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</w:hyperlink>
      <w:r w:rsidRPr="00062A3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AC6548">
        <w:rPr>
          <w:rFonts w:ascii="Times New Roman" w:hAnsi="Times New Roman" w:cs="Times New Roman"/>
          <w:sz w:val="24"/>
          <w:szCs w:val="24"/>
        </w:rPr>
        <w:t>. Результат выполнения действий в рамках данной административной процедуры является основанием для начала следующей административной процедуры.</w:t>
      </w:r>
    </w:p>
    <w:p w:rsidR="00D73F33" w:rsidRPr="00062A35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</w:t>
      </w:r>
      <w:r w:rsidR="00C063EC" w:rsidRPr="00AC6548">
        <w:rPr>
          <w:rFonts w:ascii="Times New Roman" w:hAnsi="Times New Roman" w:cs="Times New Roman"/>
          <w:sz w:val="24"/>
          <w:szCs w:val="24"/>
        </w:rPr>
        <w:t>2</w:t>
      </w:r>
      <w:r w:rsidRPr="00AC6548">
        <w:rPr>
          <w:rFonts w:ascii="Times New Roman" w:hAnsi="Times New Roman" w:cs="Times New Roman"/>
          <w:sz w:val="24"/>
          <w:szCs w:val="24"/>
        </w:rPr>
        <w:t xml:space="preserve">.2. Истребование сведений, </w:t>
      </w:r>
      <w:r w:rsidRPr="00062A35">
        <w:rPr>
          <w:rFonts w:ascii="Times New Roman" w:hAnsi="Times New Roman" w:cs="Times New Roman"/>
          <w:sz w:val="24"/>
          <w:szCs w:val="24"/>
        </w:rPr>
        <w:t xml:space="preserve">указанных в </w:t>
      </w:r>
      <w:r w:rsidRPr="00062A35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1D5ED6" w:rsidRPr="00062A35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062A35">
        <w:rPr>
          <w:rFonts w:ascii="Times New Roman" w:hAnsi="Times New Roman" w:cs="Times New Roman"/>
          <w:color w:val="0000FF"/>
          <w:sz w:val="24"/>
          <w:szCs w:val="24"/>
        </w:rPr>
        <w:t xml:space="preserve">.2 </w:t>
      </w:r>
      <w:r w:rsidRPr="00062A35">
        <w:rPr>
          <w:rFonts w:ascii="Times New Roman" w:hAnsi="Times New Roman" w:cs="Times New Roman"/>
          <w:sz w:val="24"/>
          <w:szCs w:val="24"/>
        </w:rPr>
        <w:t>административного регламента, по каналам межведомственного электронного взаимодействия.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A3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либо многофункциональный центр заявления о предоставлении государственной услуги с документами, указанными в </w:t>
      </w:r>
      <w:r w:rsidRPr="00062A35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1D5ED6" w:rsidRPr="00062A35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062A35">
        <w:rPr>
          <w:rFonts w:ascii="Times New Roman" w:hAnsi="Times New Roman" w:cs="Times New Roman"/>
          <w:color w:val="0000FF"/>
          <w:sz w:val="24"/>
          <w:szCs w:val="24"/>
        </w:rPr>
        <w:t xml:space="preserve">.1 </w:t>
      </w:r>
      <w:r w:rsidRPr="00062A35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AC6548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Продолжительность процедуры выполнения межведомственного запроса составляет не более 5 рабочих дней со дня направления запроса.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предоставления заявителем информации по собственной инициативе межведомственный электронный запрос не направляется.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11"/>
      <w:bookmarkEnd w:id="9"/>
      <w:r w:rsidRPr="007931F4">
        <w:rPr>
          <w:rFonts w:ascii="Times New Roman" w:hAnsi="Times New Roman" w:cs="Times New Roman"/>
          <w:sz w:val="24"/>
          <w:szCs w:val="24"/>
        </w:rPr>
        <w:t>3.</w:t>
      </w:r>
      <w:r w:rsidR="00C063EC" w:rsidRPr="007931F4">
        <w:rPr>
          <w:rFonts w:ascii="Times New Roman" w:hAnsi="Times New Roman" w:cs="Times New Roman"/>
          <w:sz w:val="24"/>
          <w:szCs w:val="24"/>
        </w:rPr>
        <w:t>2</w:t>
      </w:r>
      <w:r w:rsidRPr="007931F4">
        <w:rPr>
          <w:rFonts w:ascii="Times New Roman" w:hAnsi="Times New Roman" w:cs="Times New Roman"/>
          <w:sz w:val="24"/>
          <w:szCs w:val="24"/>
        </w:rPr>
        <w:t>.3.</w:t>
      </w:r>
      <w:r w:rsidRPr="00AC6548">
        <w:rPr>
          <w:rFonts w:ascii="Times New Roman" w:hAnsi="Times New Roman" w:cs="Times New Roman"/>
          <w:sz w:val="24"/>
          <w:szCs w:val="24"/>
        </w:rPr>
        <w:t xml:space="preserve"> Принятие решения о предоставлении либо об отказе в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Компенсация за проезд назначается уполномоченным органом при наличии совокупности следующих требований: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1) заявитель, обратившийся в уполномоченный орган или многофункциональный центр за предоставлением государственной услуги, относится к категориям граждан, указанным в </w:t>
      </w:r>
      <w:hyperlink w:anchor="P59" w:history="1">
        <w:r w:rsidRPr="00062A35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="007931F4" w:rsidRPr="00062A35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062A35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AC6548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D73F33" w:rsidRPr="00402D9A" w:rsidRDefault="00D73F33" w:rsidP="00402D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2) в распоряжении уполномоченного органа имеется полный комплект документов, указанный в </w:t>
      </w:r>
      <w:hyperlink w:anchor="P152" w:history="1">
        <w:r w:rsidRPr="004F0D4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FF2D08" w:rsidRPr="004F0D49">
          <w:rPr>
            <w:rFonts w:ascii="Times New Roman" w:hAnsi="Times New Roman" w:cs="Times New Roman"/>
            <w:color w:val="0000FF"/>
            <w:sz w:val="24"/>
            <w:szCs w:val="24"/>
          </w:rPr>
          <w:t>ах</w:t>
        </w:r>
        <w:r w:rsidRPr="004F0D49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</w:t>
        </w:r>
        <w:r w:rsidR="00C063EC" w:rsidRPr="004F0D49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4F0D4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  <w:r w:rsidR="00062A35" w:rsidRPr="004F0D49">
          <w:rPr>
            <w:rFonts w:ascii="Times New Roman" w:hAnsi="Times New Roman" w:cs="Times New Roman"/>
            <w:color w:val="0000FF"/>
            <w:sz w:val="24"/>
            <w:szCs w:val="24"/>
          </w:rPr>
          <w:t>, 2.5.2</w:t>
        </w:r>
        <w:r w:rsidRPr="004F0D49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C6548">
        <w:rPr>
          <w:rFonts w:ascii="Times New Roman" w:hAnsi="Times New Roman" w:cs="Times New Roman"/>
          <w:sz w:val="24"/>
          <w:szCs w:val="24"/>
        </w:rPr>
        <w:t>Административного регламента, необходимых для предоставления государственной услуги заявителю;</w:t>
      </w:r>
      <w:r w:rsidR="00793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F33" w:rsidRPr="00402D9A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государственной услуги перечислены в </w:t>
      </w:r>
      <w:r w:rsidRPr="00402D9A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1D5ED6" w:rsidRPr="00402D9A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Pr="00402D9A">
        <w:rPr>
          <w:rFonts w:ascii="Times New Roman" w:hAnsi="Times New Roman" w:cs="Times New Roman"/>
          <w:color w:val="0000FF"/>
          <w:sz w:val="24"/>
          <w:szCs w:val="24"/>
        </w:rPr>
        <w:t xml:space="preserve">.2 </w:t>
      </w:r>
      <w:r w:rsidRPr="00402D9A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D73F33" w:rsidRPr="00402D9A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9A">
        <w:rPr>
          <w:rFonts w:ascii="Times New Roman" w:hAnsi="Times New Roman" w:cs="Times New Roman"/>
          <w:sz w:val="24"/>
          <w:szCs w:val="24"/>
        </w:rPr>
        <w:t xml:space="preserve">В случае наличия оснований, указанных в </w:t>
      </w:r>
      <w:r w:rsidRPr="00402D9A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1D5ED6" w:rsidRPr="00402D9A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Pr="00402D9A">
        <w:rPr>
          <w:rFonts w:ascii="Times New Roman" w:hAnsi="Times New Roman" w:cs="Times New Roman"/>
          <w:color w:val="0000FF"/>
          <w:sz w:val="24"/>
          <w:szCs w:val="24"/>
        </w:rPr>
        <w:t xml:space="preserve">.2 </w:t>
      </w:r>
      <w:r w:rsidRPr="00402D9A">
        <w:rPr>
          <w:rFonts w:ascii="Times New Roman" w:hAnsi="Times New Roman" w:cs="Times New Roman"/>
          <w:sz w:val="24"/>
          <w:szCs w:val="24"/>
        </w:rPr>
        <w:t>Административного регламента, специалист уполномоченного органа направляет письменное уведомление об отказе в предоставлении государственной услуги с указанием отказа и разъяснением порядка его обжалования для дальнейшего направления заявителю.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9A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принимается уполномоченным органом в течение 10 рабочих дней со дня регистрации заявления со всеми необходимыми документами, указанными в </w:t>
      </w:r>
      <w:r w:rsidRPr="00402D9A">
        <w:rPr>
          <w:rFonts w:ascii="Times New Roman" w:hAnsi="Times New Roman" w:cs="Times New Roman"/>
          <w:color w:val="0000FF"/>
          <w:sz w:val="24"/>
          <w:szCs w:val="24"/>
        </w:rPr>
        <w:t>пункте 2.</w:t>
      </w:r>
      <w:r w:rsidR="001D5ED6" w:rsidRPr="00402D9A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402D9A">
        <w:rPr>
          <w:rFonts w:ascii="Times New Roman" w:hAnsi="Times New Roman" w:cs="Times New Roman"/>
          <w:color w:val="0000FF"/>
          <w:sz w:val="24"/>
          <w:szCs w:val="24"/>
        </w:rPr>
        <w:t xml:space="preserve">.1 </w:t>
      </w:r>
      <w:r w:rsidRPr="00402D9A">
        <w:rPr>
          <w:rFonts w:ascii="Times New Roman" w:hAnsi="Times New Roman" w:cs="Times New Roman"/>
          <w:sz w:val="24"/>
          <w:szCs w:val="24"/>
        </w:rPr>
        <w:t>Административн</w:t>
      </w:r>
      <w:r w:rsidRPr="00AC6548">
        <w:rPr>
          <w:rFonts w:ascii="Times New Roman" w:hAnsi="Times New Roman" w:cs="Times New Roman"/>
          <w:sz w:val="24"/>
          <w:szCs w:val="24"/>
        </w:rPr>
        <w:t>ого регламента.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принятие уполномоченным органом решения о назначении компенсации расходов либо об отказе в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19"/>
      <w:bookmarkEnd w:id="10"/>
      <w:r w:rsidRPr="00AC6548">
        <w:rPr>
          <w:rFonts w:ascii="Times New Roman" w:hAnsi="Times New Roman" w:cs="Times New Roman"/>
          <w:color w:val="0000FF"/>
          <w:sz w:val="24"/>
          <w:szCs w:val="24"/>
        </w:rPr>
        <w:t>3.</w:t>
      </w:r>
      <w:r w:rsidR="00C063EC" w:rsidRPr="00AC6548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>.4</w:t>
      </w:r>
      <w:r w:rsidRPr="00AC6548">
        <w:rPr>
          <w:rFonts w:ascii="Times New Roman" w:hAnsi="Times New Roman" w:cs="Times New Roman"/>
          <w:sz w:val="24"/>
          <w:szCs w:val="24"/>
        </w:rPr>
        <w:t xml:space="preserve">. Выплата компенсации расходов либо направление заявителю уведомления об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отказе в предоставлении государственной услуги с приложением представленных им документов.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государственной услуги компенсация расходов выплачивается в течение 30 календарных дней со дня принятия уполномоченным органом решения о ее назначении и осуществляется путем перечисления суммы компенсации расходов на указанный в заявлении лицевой счет заявителя, открытый им в кредитной организации, либо через организацию федеральной почтовой связи.</w:t>
      </w:r>
    </w:p>
    <w:p w:rsidR="00EF6AD4" w:rsidRPr="00AC6548" w:rsidRDefault="00D73F33" w:rsidP="0008669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отказа в назначении компенсации расходов уполномоченным органом заявителю направляется письменное уведомление в трехдневный срок со дня принятия соответствующего решения с указанием причины отказа и разъяснением порядка его обжалования. Копия письменного уведомления помещается в личное дело заявителя. Одновременно заявителю возвращаются все документы, которые были приложены к заявлению.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случае принятия решения о предоставлении государственной услуги - перечисление денежных средств заявителю;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 случае отказа в предоставлении государственной услуги - письменное уведомление об отказе в предоставлении государственной услуги с указанием причин отказа и разъяснением порядка его обжалования.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26"/>
      <w:bookmarkEnd w:id="11"/>
      <w:r w:rsidRPr="00AC6548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</w:t>
      </w:r>
      <w:r w:rsidR="004F0D49">
        <w:rPr>
          <w:rFonts w:ascii="Times New Roman" w:hAnsi="Times New Roman" w:cs="Times New Roman"/>
          <w:sz w:val="24"/>
          <w:szCs w:val="24"/>
        </w:rPr>
        <w:t>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3.3.1.1. 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</w:t>
      </w:r>
      <w:r w:rsidRPr="00AC6548">
        <w:rPr>
          <w:rFonts w:ascii="Times New Roman" w:hAnsi="Times New Roman" w:cs="Times New Roman"/>
          <w:sz w:val="24"/>
          <w:szCs w:val="24"/>
        </w:rPr>
        <w:lastRenderedPageBreak/>
        <w:t>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регистрация заявления и передача заявления и документов в уполномоченный орган.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6F7FC0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r w:rsidRPr="00AC6548">
        <w:rPr>
          <w:rFonts w:ascii="Times New Roman" w:hAnsi="Times New Roman" w:cs="Times New Roman"/>
          <w:color w:val="0000FF"/>
          <w:sz w:val="24"/>
          <w:szCs w:val="24"/>
        </w:rPr>
        <w:t xml:space="preserve">пунктами </w:t>
      </w:r>
      <w:r w:rsidR="00C063EC" w:rsidRPr="00AC6548">
        <w:rPr>
          <w:rFonts w:ascii="Times New Roman" w:hAnsi="Times New Roman" w:cs="Times New Roman"/>
          <w:color w:val="0000FF"/>
          <w:sz w:val="24"/>
          <w:szCs w:val="24"/>
        </w:rPr>
        <w:t>3.2.1</w:t>
      </w:r>
      <w:r w:rsidRPr="00AC6548">
        <w:rPr>
          <w:rFonts w:ascii="Times New Roman" w:hAnsi="Times New Roman" w:cs="Times New Roman"/>
          <w:sz w:val="24"/>
          <w:szCs w:val="24"/>
        </w:rPr>
        <w:t>,</w:t>
      </w:r>
      <w:r w:rsidR="00DA2DAA">
        <w:rPr>
          <w:rFonts w:ascii="Times New Roman" w:hAnsi="Times New Roman" w:cs="Times New Roman"/>
          <w:sz w:val="24"/>
          <w:szCs w:val="24"/>
        </w:rPr>
        <w:t xml:space="preserve"> </w:t>
      </w:r>
      <w:r w:rsidR="00C063EC" w:rsidRPr="00AC6548">
        <w:rPr>
          <w:rFonts w:ascii="Times New Roman" w:hAnsi="Times New Roman" w:cs="Times New Roman"/>
          <w:sz w:val="24"/>
          <w:szCs w:val="24"/>
        </w:rPr>
        <w:t>3.2.2,</w:t>
      </w:r>
      <w:r w:rsidRPr="00AC6548">
        <w:rPr>
          <w:rFonts w:ascii="Times New Roman" w:hAnsi="Times New Roman" w:cs="Times New Roman"/>
          <w:sz w:val="24"/>
          <w:szCs w:val="24"/>
        </w:rPr>
        <w:t xml:space="preserve"> </w:t>
      </w:r>
      <w:hyperlink w:anchor="P311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C063EC" w:rsidRPr="00AC6548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.3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19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C063EC" w:rsidRPr="00AC6548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.4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  <w:r w:rsidR="004C1A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F33" w:rsidRPr="00AC6548" w:rsidRDefault="006B5F54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3.3.</w:t>
      </w:r>
      <w:r w:rsidR="00D73F33" w:rsidRPr="00AC6548">
        <w:rPr>
          <w:rFonts w:ascii="Times New Roman" w:hAnsi="Times New Roman" w:cs="Times New Roman"/>
          <w:sz w:val="24"/>
          <w:szCs w:val="24"/>
        </w:rPr>
        <w:t>1.2. Уведомление заявителя о принятом решении через многофункциональный центр.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</w:t>
      </w:r>
      <w:hyperlink w:anchor="P311" w:history="1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пунктом 3.</w:t>
        </w:r>
        <w:r w:rsidR="00C063EC" w:rsidRPr="00AC6548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.3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течение 1 рабочего дня.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D73F33" w:rsidRPr="000076F2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</w:t>
      </w:r>
      <w:r w:rsidRPr="000076F2">
        <w:rPr>
          <w:rFonts w:ascii="Times New Roman" w:hAnsi="Times New Roman" w:cs="Times New Roman"/>
          <w:sz w:val="24"/>
          <w:szCs w:val="24"/>
        </w:rPr>
        <w:t>услуги</w:t>
      </w:r>
      <w:r w:rsidR="004F0D49" w:rsidRPr="000076F2">
        <w:rPr>
          <w:rFonts w:ascii="Times New Roman" w:hAnsi="Times New Roman" w:cs="Times New Roman"/>
          <w:sz w:val="24"/>
          <w:szCs w:val="24"/>
        </w:rPr>
        <w:t xml:space="preserve"> (приложение 5 к Административному регламенту)</w:t>
      </w:r>
      <w:r w:rsidRPr="000076F2">
        <w:rPr>
          <w:rFonts w:ascii="Times New Roman" w:hAnsi="Times New Roman" w:cs="Times New Roman"/>
          <w:sz w:val="24"/>
          <w:szCs w:val="24"/>
        </w:rPr>
        <w:t>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F2">
        <w:rPr>
          <w:rFonts w:ascii="Times New Roman" w:hAnsi="Times New Roman" w:cs="Times New Roman"/>
          <w:sz w:val="24"/>
          <w:szCs w:val="24"/>
        </w:rPr>
        <w:t>Специалисты многофункционального це</w:t>
      </w:r>
      <w:r w:rsidRPr="00AC6548">
        <w:rPr>
          <w:rFonts w:ascii="Times New Roman" w:hAnsi="Times New Roman" w:cs="Times New Roman"/>
          <w:sz w:val="24"/>
          <w:szCs w:val="24"/>
        </w:rPr>
        <w:t>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3.4. Порядок исправления допущенных ошибок при предоставлении государственной услуги.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D73F33" w:rsidRPr="00AC6548" w:rsidRDefault="00D73F33" w:rsidP="00EF6AD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942" w:rsidRDefault="0062294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bookmarkStart w:id="12" w:name="P373"/>
      <w:bookmarkEnd w:id="12"/>
      <w:r>
        <w:rPr>
          <w:rFonts w:ascii="Times New Roman" w:hAnsi="Times New Roman" w:cs="Times New Roman"/>
        </w:rPr>
        <w:br w:type="page"/>
      </w:r>
    </w:p>
    <w:p w:rsidR="00DA2DAA" w:rsidRPr="00AC6548" w:rsidRDefault="00DA2DAA" w:rsidP="00E1474F">
      <w:pPr>
        <w:pStyle w:val="ConsPlusNormal"/>
        <w:outlineLvl w:val="1"/>
        <w:rPr>
          <w:rFonts w:ascii="Times New Roman" w:hAnsi="Times New Roman" w:cs="Times New Roman"/>
        </w:rPr>
      </w:pPr>
    </w:p>
    <w:p w:rsidR="00D73F33" w:rsidRPr="00AC6548" w:rsidRDefault="00D73F33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"Назначение и выплата компенсации расходов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многодетным семьям на проезд детей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автомобильным и железнодорожным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транспортом общего пользования"</w:t>
      </w: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bookmarkStart w:id="13" w:name="P442"/>
      <w:bookmarkEnd w:id="13"/>
      <w:r w:rsidRPr="00AC6548">
        <w:rPr>
          <w:rFonts w:ascii="Times New Roman" w:hAnsi="Times New Roman" w:cs="Times New Roman"/>
          <w:b/>
          <w:bCs/>
        </w:rPr>
        <w:t>Сведения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</w:rPr>
        <w:t>Уполномоченный орган: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Управление социальной защиты населения администрации города Обнинска.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AC6548">
        <w:rPr>
          <w:rFonts w:ascii="Times New Roman" w:hAnsi="Times New Roman" w:cs="Times New Roman"/>
        </w:rPr>
        <w:t>usz</w:t>
      </w:r>
      <w:proofErr w:type="spellEnd"/>
      <w:r w:rsidR="00DA2DAA">
        <w:rPr>
          <w:rFonts w:ascii="Times New Roman" w:hAnsi="Times New Roman" w:cs="Times New Roman"/>
          <w:lang w:val="en-US"/>
        </w:rPr>
        <w:t>n</w:t>
      </w:r>
      <w:r w:rsidRPr="00AC6548">
        <w:rPr>
          <w:rFonts w:ascii="Times New Roman" w:hAnsi="Times New Roman" w:cs="Times New Roman"/>
        </w:rPr>
        <w:t>@</w:t>
      </w:r>
      <w:proofErr w:type="spellStart"/>
      <w:r w:rsidRPr="00AC6548">
        <w:rPr>
          <w:rFonts w:ascii="Times New Roman" w:hAnsi="Times New Roman" w:cs="Times New Roman"/>
        </w:rPr>
        <w:t>admob</w:t>
      </w:r>
      <w:r w:rsidR="00DA2DAA">
        <w:rPr>
          <w:rFonts w:ascii="Times New Roman" w:hAnsi="Times New Roman" w:cs="Times New Roman"/>
          <w:lang w:val="en-US"/>
        </w:rPr>
        <w:t>nin</w:t>
      </w:r>
      <w:proofErr w:type="spellEnd"/>
      <w:r w:rsidRPr="00AC6548">
        <w:rPr>
          <w:rFonts w:ascii="Times New Roman" w:hAnsi="Times New Roman" w:cs="Times New Roman"/>
        </w:rPr>
        <w:t>sk.ru.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График приема граждан: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и среда: с 8.00 до 17.15;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перерыв: с 13.00 до 14.00;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AC6548">
        <w:rPr>
          <w:rFonts w:ascii="Times New Roman" w:hAnsi="Times New Roman" w:cs="Times New Roman"/>
        </w:rPr>
        <w:t>неприемные</w:t>
      </w:r>
      <w:proofErr w:type="spellEnd"/>
      <w:r w:rsidRPr="00AC6548">
        <w:rPr>
          <w:rFonts w:ascii="Times New Roman" w:hAnsi="Times New Roman" w:cs="Times New Roman"/>
        </w:rPr>
        <w:t xml:space="preserve"> дни;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Министерство</w:t>
      </w: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248016, г. Калуга, ул. Пролетарская, д. 111.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Официальный сайт: </w:t>
      </w:r>
      <w:hyperlink r:id="rId18" w:history="1">
        <w:r w:rsidRPr="00AC6548">
          <w:rPr>
            <w:rFonts w:ascii="Times New Roman" w:hAnsi="Times New Roman" w:cs="Times New Roman"/>
          </w:rPr>
          <w:t>http://www.admoblkaluga.ru</w:t>
        </w:r>
      </w:hyperlink>
      <w:r w:rsidRPr="00AC6548">
        <w:rPr>
          <w:rFonts w:ascii="Times New Roman" w:hAnsi="Times New Roman" w:cs="Times New Roman"/>
        </w:rPr>
        <w:t>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Время работы министерства: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- четверг - с 8.00 до 17.15;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пятница - с 8.00 до 16.00;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 - с 13.00 до 14.00;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1. 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AC6548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  <w:lang w:eastAsia="en-US"/>
        </w:rPr>
        <w:t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</w:t>
      </w:r>
      <w:r w:rsidRPr="00AC6548">
        <w:rPr>
          <w:rFonts w:ascii="Times New Roman" w:hAnsi="Times New Roman" w:cs="Times New Roman"/>
          <w:lang w:val="en-US" w:eastAsia="en-US"/>
        </w:rPr>
        <w:t>departs</w:t>
      </w:r>
      <w:r w:rsidRPr="00AC6548">
        <w:rPr>
          <w:rFonts w:ascii="Times New Roman" w:hAnsi="Times New Roman" w:cs="Times New Roman"/>
          <w:lang w:eastAsia="en-US"/>
        </w:rPr>
        <w:t>.</w:t>
      </w:r>
      <w:proofErr w:type="spellStart"/>
      <w:r w:rsidRPr="00AC6548">
        <w:rPr>
          <w:rFonts w:ascii="Times New Roman" w:hAnsi="Times New Roman" w:cs="Times New Roman"/>
          <w:lang w:val="en-US" w:eastAsia="en-US"/>
        </w:rPr>
        <w:t>php</w:t>
      </w:r>
      <w:proofErr w:type="spellEnd"/>
      <w:r w:rsidRPr="00AC6548">
        <w:rPr>
          <w:rFonts w:ascii="Times New Roman" w:hAnsi="Times New Roman" w:cs="Times New Roman"/>
          <w:lang w:eastAsia="en-US"/>
        </w:rPr>
        <w:t>.</w:t>
      </w:r>
    </w:p>
    <w:p w:rsidR="00935A67" w:rsidRPr="00AC6548" w:rsidRDefault="00935A67" w:rsidP="00935A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Приложение 2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 Административному регламенту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:rsidR="00935A67" w:rsidRPr="00AC6548" w:rsidRDefault="00935A67" w:rsidP="00AC6548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В ___________________________________________</w:t>
      </w:r>
    </w:p>
    <w:p w:rsidR="00935A67" w:rsidRPr="00AC6548" w:rsidRDefault="00935A67" w:rsidP="00AC6548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bookmarkStart w:id="14" w:name="P426"/>
      <w:bookmarkEnd w:id="14"/>
      <w:r w:rsidRPr="00AC6548">
        <w:rPr>
          <w:rFonts w:ascii="Times New Roman" w:hAnsi="Times New Roman" w:cs="Times New Roman"/>
        </w:rPr>
        <w:t>заявление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 назначении и выплате компенсации расходов многодетным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семьям на проезд детей автомобильным и железнодорожным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 к месту лечения (учебы)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и обратно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Я, ___________________________________________________________________,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 заявителя)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проживающая(</w:t>
      </w:r>
      <w:proofErr w:type="spellStart"/>
      <w:r w:rsidRPr="00AC6548">
        <w:rPr>
          <w:rFonts w:ascii="Times New Roman" w:hAnsi="Times New Roman" w:cs="Times New Roman"/>
        </w:rPr>
        <w:t>щий</w:t>
      </w:r>
      <w:proofErr w:type="spellEnd"/>
      <w:r w:rsidRPr="00AC6548">
        <w:rPr>
          <w:rFonts w:ascii="Times New Roman" w:hAnsi="Times New Roman" w:cs="Times New Roman"/>
        </w:rPr>
        <w:t>) по адресу (регистрация по паспорту)</w:t>
      </w: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AC6548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г. Обнинск 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47"/>
        <w:gridCol w:w="5566"/>
      </w:tblGrid>
      <w:tr w:rsidR="00935A67" w:rsidRPr="00AC6548" w:rsidTr="00070E3F">
        <w:tc>
          <w:tcPr>
            <w:tcW w:w="1985" w:type="dxa"/>
            <w:vMerge w:val="restart"/>
          </w:tcPr>
          <w:p w:rsidR="00935A67" w:rsidRPr="00AC6548" w:rsidRDefault="00935A67" w:rsidP="00935A67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 xml:space="preserve">                            (почтовый адрес заявителя)</w:t>
            </w:r>
            <w:proofErr w:type="spellStart"/>
            <w:r w:rsidRPr="00AC6548">
              <w:rPr>
                <w:rFonts w:ascii="Times New Roman" w:hAnsi="Times New Roman" w:cs="Times New Roman"/>
              </w:rPr>
              <w:t>аспорт</w:t>
            </w:r>
            <w:proofErr w:type="spellEnd"/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 w:val="restart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Домашний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070E3F">
        <w:tc>
          <w:tcPr>
            <w:tcW w:w="1985" w:type="dxa"/>
            <w:vMerge/>
          </w:tcPr>
          <w:p w:rsidR="00935A67" w:rsidRPr="00AC6548" w:rsidRDefault="00935A67" w:rsidP="00070E3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Мобильный</w:t>
            </w:r>
          </w:p>
        </w:tc>
        <w:tc>
          <w:tcPr>
            <w:tcW w:w="5566" w:type="dxa"/>
          </w:tcPr>
          <w:p w:rsidR="00935A67" w:rsidRPr="00AC6548" w:rsidRDefault="00935A67" w:rsidP="00070E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35A67" w:rsidRPr="00AC6548" w:rsidRDefault="00935A67" w:rsidP="00935A67">
      <w:pPr>
        <w:rPr>
          <w:rFonts w:ascii="Times New Roman" w:hAnsi="Times New Roman" w:cs="Times New Roman"/>
        </w:rPr>
        <w:sectPr w:rsidR="00935A67" w:rsidRPr="00AC6548" w:rsidSect="00603303">
          <w:type w:val="continuous"/>
          <w:pgSz w:w="11905" w:h="16838"/>
          <w:pgMar w:top="1134" w:right="851" w:bottom="1134" w:left="1701" w:header="0" w:footer="0" w:gutter="0"/>
          <w:cols w:space="720"/>
          <w:docGrid w:linePitch="326"/>
        </w:sectPr>
      </w:pPr>
    </w:p>
    <w:p w:rsidR="00935A67" w:rsidRPr="00AC6548" w:rsidRDefault="00935A67" w:rsidP="00935A67">
      <w:pPr>
        <w:pStyle w:val="ConsPlusNormal"/>
        <w:jc w:val="both"/>
        <w:rPr>
          <w:rFonts w:ascii="Times New Roman" w:hAnsi="Times New Roman" w:cs="Times New Roman"/>
        </w:rPr>
      </w:pP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В  соответствии  с  </w:t>
      </w:r>
      <w:hyperlink r:id="rId19" w:history="1">
        <w:r w:rsidRPr="00AC6548">
          <w:rPr>
            <w:rFonts w:ascii="Times New Roman" w:hAnsi="Times New Roman" w:cs="Times New Roman"/>
            <w:color w:val="0000FF"/>
          </w:rPr>
          <w:t>Законом</w:t>
        </w:r>
      </w:hyperlink>
      <w:r w:rsidRPr="00AC6548">
        <w:rPr>
          <w:rFonts w:ascii="Times New Roman" w:hAnsi="Times New Roman" w:cs="Times New Roman"/>
        </w:rPr>
        <w:t xml:space="preserve">  Калужской  области от 05.05.2000 </w:t>
      </w:r>
      <w:r w:rsidR="00763F9B">
        <w:rPr>
          <w:rFonts w:ascii="Times New Roman" w:hAnsi="Times New Roman" w:cs="Times New Roman"/>
        </w:rPr>
        <w:t>№</w:t>
      </w:r>
      <w:r w:rsidRPr="00AC6548">
        <w:rPr>
          <w:rFonts w:ascii="Times New Roman" w:hAnsi="Times New Roman" w:cs="Times New Roman"/>
        </w:rPr>
        <w:t xml:space="preserve"> 8-ОЗ "О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C6548">
        <w:rPr>
          <w:rFonts w:ascii="Times New Roman" w:hAnsi="Times New Roman" w:cs="Times New Roman"/>
        </w:rPr>
        <w:t>статусе  многодетной</w:t>
      </w:r>
      <w:proofErr w:type="gramEnd"/>
      <w:r w:rsidRPr="00AC6548">
        <w:rPr>
          <w:rFonts w:ascii="Times New Roman" w:hAnsi="Times New Roman" w:cs="Times New Roman"/>
        </w:rPr>
        <w:t xml:space="preserve">  семьи  в  Калужской  области  и  мерах  ее социальной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поддержки" прошу предоставить компенсацию расходов на проезд моим детям: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________________________________________________________________________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отчество, дата рождения, организация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здравоохранения/образовательная организация)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________________________________________________________________________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отчество, дата рождения, организация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здравоохранения/образовательная организация)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________________________________________________________________________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отчество, дата рождения, организация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здравоохранения/образовательная организация)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4. ________________________________________________________________________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отчество, дата рождения, организация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здравоохранения/образовательная организация)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>5. ________________________________________________________________________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(фамилия, имя, отчество, дата рождения, организация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здравоохранения/образовательная организация)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Компенсацию на проезд прошу перечислить: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___________________________________________________________________________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(наименование и банковские реквизиты кредитной организации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либо почтовым переводом)</w:t>
      </w: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</w:p>
    <w:p w:rsidR="00935A67" w:rsidRPr="00AC6548" w:rsidRDefault="00935A67" w:rsidP="00402D9A">
      <w:pPr>
        <w:pStyle w:val="ConsPlusNonformat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Для назначения и выплаты компенсации расходов прилагаю следующие документы:</w:t>
      </w:r>
    </w:p>
    <w:p w:rsidR="00935A67" w:rsidRPr="00AC6548" w:rsidRDefault="00935A67" w:rsidP="00402D9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787"/>
      </w:tblGrid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763F9B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35A67" w:rsidRPr="00AC6548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A67" w:rsidRPr="00AC6548" w:rsidTr="00402D9A">
        <w:trPr>
          <w:jc w:val="center"/>
        </w:trPr>
        <w:tc>
          <w:tcPr>
            <w:tcW w:w="675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7" w:type="dxa"/>
          </w:tcPr>
          <w:p w:rsidR="00935A67" w:rsidRPr="00AC6548" w:rsidRDefault="00935A67" w:rsidP="00402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"______" ____________ 20____ года           _______________________________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                  (подпись заявителя)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Подпись специалиста _____________________    ______________________________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                  (расшифровка подписи)</w:t>
      </w:r>
    </w:p>
    <w:p w:rsidR="00935A67" w:rsidRPr="00AC6548" w:rsidRDefault="00935A67" w:rsidP="00935A67">
      <w:pPr>
        <w:pStyle w:val="ConsPlusNonformat"/>
        <w:jc w:val="both"/>
        <w:rPr>
          <w:rFonts w:ascii="Times New Roman" w:hAnsi="Times New Roman" w:cs="Times New Roman"/>
        </w:rPr>
      </w:pPr>
    </w:p>
    <w:p w:rsidR="00803661" w:rsidRPr="00B23506" w:rsidRDefault="00603303" w:rsidP="0080366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br w:type="page"/>
      </w:r>
      <w:r w:rsidR="00803661" w:rsidRPr="00B23506">
        <w:rPr>
          <w:rFonts w:ascii="Times New Roman" w:hAnsi="Times New Roman" w:cs="Times New Roman"/>
          <w:sz w:val="26"/>
          <w:szCs w:val="26"/>
        </w:rPr>
        <w:lastRenderedPageBreak/>
        <w:t>Согласие на обработку персональных данных</w:t>
      </w:r>
    </w:p>
    <w:p w:rsidR="00803661" w:rsidRPr="00B23506" w:rsidRDefault="00803661" w:rsidP="008036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3661" w:rsidRPr="00803661" w:rsidRDefault="00803661" w:rsidP="008036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 Федерального </w:t>
      </w:r>
      <w:hyperlink r:id="rId20">
        <w:proofErr w:type="spellStart"/>
        <w:r w:rsidRPr="0080366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0366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03661">
        <w:rPr>
          <w:rFonts w:ascii="Times New Roman" w:hAnsi="Times New Roman" w:cs="Times New Roman"/>
          <w:sz w:val="24"/>
          <w:szCs w:val="24"/>
        </w:rPr>
        <w:t xml:space="preserve"> 27.07.2006 N 152-ФЗ "О персональных данных" я, 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_______________________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____________________, проживающая  по адресу: 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__________________________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3661">
        <w:rPr>
          <w:rFonts w:ascii="Times New Roman" w:hAnsi="Times New Roman" w:cs="Times New Roman"/>
          <w:sz w:val="24"/>
          <w:szCs w:val="24"/>
        </w:rPr>
        <w:t>_________________,</w:t>
      </w:r>
    </w:p>
    <w:p w:rsidR="00803661" w:rsidRPr="00803661" w:rsidRDefault="00803661" w:rsidP="008036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>паспорт N _____________________________, выданный "__" ______________ 20___года________________________________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03661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803661" w:rsidRPr="00803661" w:rsidRDefault="00803661" w:rsidP="00402D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>в целях предоставления мне компенсации расходов многодетным семьям на проезд детей автомобильным и железнодорожным транспортом общего пользования к месту лечения (учебы) и обратно, даю согласие Управлению социальной защиты населения администрации города Обнинска, расположенному по адресу: г. Обнинск, ул. Курчатова, д. 26в, на обработку моих персональных данных, указанных в представленных документах. Согласие даю на сбор, систематизацию, накопление, хранение, уточнение (обновление, изменение), использование и передачу в указанную мной кредитную организацию, а также на обезличивание, блокирование, уничтожение моих персональных данных.</w:t>
      </w:r>
    </w:p>
    <w:p w:rsidR="00803661" w:rsidRPr="00803661" w:rsidRDefault="00803661" w:rsidP="008036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661">
        <w:rPr>
          <w:rFonts w:ascii="Times New Roman" w:hAnsi="Times New Roman" w:cs="Times New Roman"/>
          <w:sz w:val="24"/>
          <w:szCs w:val="24"/>
        </w:rPr>
        <w:t>Данное согласие действует на период рассмотрения вопроса о предоставлении мне компенсации расходов многодетным семьям на проезд детей автомобильным и железнодорожным транспортом общего пользования к месту лечения (учебы) и обратно, а в части хранения персональных данных - в течение пяти лет после выплаты компенсации расходов многодетным семьям на проезд детей автомобильным и железнодорожным транспортом общего пользования к месту лечения (учебы) и обратно.</w:t>
      </w:r>
    </w:p>
    <w:p w:rsidR="00803661" w:rsidRPr="00803661" w:rsidRDefault="00803661" w:rsidP="008036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3661" w:rsidRPr="00B23506" w:rsidRDefault="00803661" w:rsidP="008036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3661">
        <w:rPr>
          <w:rFonts w:ascii="Times New Roman" w:hAnsi="Times New Roman" w:cs="Times New Roman"/>
          <w:sz w:val="24"/>
          <w:szCs w:val="24"/>
        </w:rPr>
        <w:t>Данное согласие может быть мною отозвано письменным заявлением</w:t>
      </w:r>
      <w:r w:rsidRPr="00B23506">
        <w:rPr>
          <w:rFonts w:ascii="Times New Roman" w:hAnsi="Times New Roman" w:cs="Times New Roman"/>
          <w:sz w:val="26"/>
          <w:szCs w:val="26"/>
        </w:rPr>
        <w:t>.</w:t>
      </w:r>
    </w:p>
    <w:p w:rsidR="00803661" w:rsidRPr="00B23506" w:rsidRDefault="00803661" w:rsidP="008036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3661" w:rsidRPr="00B23506" w:rsidRDefault="00803661" w:rsidP="008036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____________________/_____________________ "___" _____________ 20____ г.</w:t>
      </w:r>
    </w:p>
    <w:p w:rsidR="00803661" w:rsidRPr="00B23506" w:rsidRDefault="00803661" w:rsidP="008036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 (подпись </w:t>
      </w:r>
      <w:proofErr w:type="gramStart"/>
      <w:r w:rsidRPr="00B23506">
        <w:rPr>
          <w:rFonts w:ascii="Times New Roman" w:hAnsi="Times New Roman" w:cs="Times New Roman"/>
          <w:sz w:val="26"/>
          <w:szCs w:val="26"/>
        </w:rPr>
        <w:t xml:space="preserve">заявителя)   </w:t>
      </w:r>
      <w:proofErr w:type="gramEnd"/>
      <w:r w:rsidRPr="00B23506">
        <w:rPr>
          <w:rFonts w:ascii="Times New Roman" w:hAnsi="Times New Roman" w:cs="Times New Roman"/>
          <w:sz w:val="26"/>
          <w:szCs w:val="26"/>
        </w:rPr>
        <w:t xml:space="preserve">   (фамилия)                  (дата)</w:t>
      </w:r>
    </w:p>
    <w:p w:rsidR="00803661" w:rsidRPr="00972BDC" w:rsidRDefault="00803661" w:rsidP="00803661">
      <w:pPr>
        <w:pStyle w:val="ConsPlusNormal"/>
        <w:jc w:val="both"/>
        <w:rPr>
          <w:rFonts w:ascii="Times New Roman" w:hAnsi="Times New Roman" w:cs="Times New Roman"/>
        </w:rPr>
      </w:pPr>
    </w:p>
    <w:p w:rsidR="00803661" w:rsidRPr="00972BDC" w:rsidRDefault="00803661" w:rsidP="00803661">
      <w:pPr>
        <w:pStyle w:val="ConsPlusNormal"/>
        <w:jc w:val="both"/>
        <w:rPr>
          <w:rFonts w:ascii="Times New Roman" w:hAnsi="Times New Roman" w:cs="Times New Roman"/>
        </w:rPr>
      </w:pPr>
    </w:p>
    <w:p w:rsidR="00803661" w:rsidRPr="00972BDC" w:rsidRDefault="00803661" w:rsidP="008036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03661" w:rsidRDefault="00803661" w:rsidP="00803661"/>
    <w:p w:rsidR="00803661" w:rsidRDefault="00803661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:rsidR="00603303" w:rsidRDefault="0060330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803661" w:rsidRDefault="00803661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Приложение 3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 Административному регламенту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center"/>
        <w:rPr>
          <w:rFonts w:ascii="Times New Roman" w:hAnsi="Times New Roman" w:cs="Times New Roman"/>
        </w:rPr>
      </w:pPr>
      <w:bookmarkStart w:id="15" w:name="P638"/>
      <w:bookmarkEnd w:id="15"/>
      <w:r w:rsidRPr="00AC6548">
        <w:rPr>
          <w:rFonts w:ascii="Times New Roman" w:hAnsi="Times New Roman" w:cs="Times New Roman"/>
        </w:rPr>
        <w:t>ЖУРНАЛ</w:t>
      </w:r>
    </w:p>
    <w:p w:rsidR="00D73F33" w:rsidRPr="00AC6548" w:rsidRDefault="00D73F33">
      <w:pPr>
        <w:pStyle w:val="ConsPlusNormal"/>
        <w:jc w:val="center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РЕГИСТРАЦИИ ЗАЯВЛЕНИЙ О ПРЕДОСТАВЛЕНИИ ГОСУДАРСТВЕННОЙ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247"/>
        <w:gridCol w:w="1587"/>
        <w:gridCol w:w="1304"/>
        <w:gridCol w:w="1191"/>
        <w:gridCol w:w="1928"/>
        <w:gridCol w:w="1191"/>
      </w:tblGrid>
      <w:tr w:rsidR="00D73F33" w:rsidRPr="00AC654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 w:rsidP="00935A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УСЛУГИ п/п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приема заявления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Фамилия, имя, отчество, заявителя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Адрес фактического проживания заявителя, контактный телефон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Фамилия, имя, отчество ребенка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Название организации здравоохранения (образовательной организации)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73F33" w:rsidRPr="00AC6548" w:rsidRDefault="00D73F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548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</w:tr>
    </w:tbl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5A67" w:rsidRPr="00AC6548" w:rsidRDefault="00935A6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548" w:rsidRDefault="00AC654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03303" w:rsidRDefault="0060330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D73F33" w:rsidRPr="00AC6548" w:rsidRDefault="00D73F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 xml:space="preserve">Приложение </w:t>
      </w:r>
      <w:r w:rsidR="00935A67" w:rsidRPr="00AC6548">
        <w:rPr>
          <w:rFonts w:ascii="Times New Roman" w:hAnsi="Times New Roman" w:cs="Times New Roman"/>
        </w:rPr>
        <w:t>4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 Административному регламенту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:rsidR="00D73F33" w:rsidRPr="00AC6548" w:rsidRDefault="00D73F33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bookmarkStart w:id="16" w:name="P663"/>
      <w:bookmarkEnd w:id="16"/>
      <w:r w:rsidRPr="00AC6548">
        <w:rPr>
          <w:rFonts w:ascii="Times New Roman" w:hAnsi="Times New Roman" w:cs="Times New Roman"/>
        </w:rPr>
        <w:t xml:space="preserve">                           Расписка-уведомление</w:t>
      </w: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Заявление и документы гр. __________________________________________ принял</w:t>
      </w: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_______________________                 "_______" ___________ 20______ года</w:t>
      </w: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(регистрационный номер)</w:t>
      </w: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Подпись специалиста _______________        ________________________________</w:t>
      </w:r>
    </w:p>
    <w:p w:rsidR="00D73F33" w:rsidRPr="00AC6548" w:rsidRDefault="00D73F33">
      <w:pPr>
        <w:pStyle w:val="ConsPlusNonformat"/>
        <w:jc w:val="both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                  (расшифровка подписи)</w:t>
      </w: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D73F33" w:rsidRPr="00AC6548" w:rsidRDefault="00D73F3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725F9" w:rsidRDefault="00E725F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25F9" w:rsidRPr="00AC6548" w:rsidRDefault="00E725F9" w:rsidP="00E725F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E725F9" w:rsidRPr="00AC6548" w:rsidRDefault="00E725F9" w:rsidP="00E725F9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к Административному регламенту</w:t>
      </w:r>
    </w:p>
    <w:p w:rsidR="00E725F9" w:rsidRPr="00AC6548" w:rsidRDefault="00E725F9" w:rsidP="00E725F9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предоставления государственной услуги</w:t>
      </w:r>
    </w:p>
    <w:p w:rsidR="00E725F9" w:rsidRPr="00AC6548" w:rsidRDefault="00E725F9" w:rsidP="00E725F9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"Назначение и выплата компенсации расходов</w:t>
      </w:r>
    </w:p>
    <w:p w:rsidR="00E725F9" w:rsidRPr="00AC6548" w:rsidRDefault="00E725F9" w:rsidP="00E725F9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многодетным семьям на проезд детей</w:t>
      </w:r>
    </w:p>
    <w:p w:rsidR="00E725F9" w:rsidRPr="00AC6548" w:rsidRDefault="00E725F9" w:rsidP="00E725F9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автомобильным и железнодорожным</w:t>
      </w:r>
    </w:p>
    <w:p w:rsidR="00E725F9" w:rsidRDefault="00E725F9" w:rsidP="00E725F9">
      <w:pPr>
        <w:pStyle w:val="ConsPlusNormal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транспортом общего пользования"</w:t>
      </w:r>
    </w:p>
    <w:p w:rsidR="004F0D49" w:rsidRDefault="004F0D49" w:rsidP="00E725F9">
      <w:pPr>
        <w:pStyle w:val="ConsPlusNormal"/>
        <w:jc w:val="right"/>
        <w:rPr>
          <w:rFonts w:ascii="Times New Roman" w:hAnsi="Times New Roman" w:cs="Times New Roman"/>
        </w:rPr>
      </w:pPr>
    </w:p>
    <w:p w:rsidR="004F0D49" w:rsidRDefault="004F0D49" w:rsidP="00E725F9">
      <w:pPr>
        <w:pStyle w:val="ConsPlusNormal"/>
        <w:jc w:val="right"/>
        <w:rPr>
          <w:rFonts w:ascii="Times New Roman" w:hAnsi="Times New Roman" w:cs="Times New Roman"/>
        </w:rPr>
      </w:pPr>
    </w:p>
    <w:p w:rsidR="004F0D49" w:rsidRDefault="004F0D49" w:rsidP="00E725F9">
      <w:pPr>
        <w:pStyle w:val="ConsPlusNormal"/>
        <w:jc w:val="right"/>
        <w:rPr>
          <w:rFonts w:ascii="Times New Roman" w:hAnsi="Times New Roman" w:cs="Times New Roman"/>
        </w:rPr>
      </w:pPr>
    </w:p>
    <w:p w:rsidR="004F0D49" w:rsidRDefault="004F0D49" w:rsidP="00E725F9">
      <w:pPr>
        <w:pStyle w:val="ConsPlusNormal"/>
        <w:jc w:val="right"/>
        <w:rPr>
          <w:rFonts w:ascii="Times New Roman" w:hAnsi="Times New Roman" w:cs="Times New Roman"/>
        </w:rPr>
      </w:pPr>
    </w:p>
    <w:p w:rsidR="004F0D49" w:rsidRDefault="004F0D49" w:rsidP="00E725F9">
      <w:pPr>
        <w:pStyle w:val="ConsPlusNormal"/>
        <w:jc w:val="right"/>
        <w:rPr>
          <w:rFonts w:ascii="Times New Roman" w:hAnsi="Times New Roman" w:cs="Times New Roman"/>
        </w:rPr>
      </w:pPr>
    </w:p>
    <w:p w:rsidR="004F0D49" w:rsidRDefault="004F0D49" w:rsidP="00E725F9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17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903"/>
        <w:gridCol w:w="1705"/>
        <w:gridCol w:w="674"/>
        <w:gridCol w:w="2478"/>
      </w:tblGrid>
      <w:tr w:rsidR="00E725F9" w:rsidTr="00907A14">
        <w:trPr>
          <w:trHeight w:hRule="exact" w:val="659"/>
        </w:trPr>
        <w:tc>
          <w:tcPr>
            <w:tcW w:w="4957" w:type="dxa"/>
          </w:tcPr>
          <w:p w:rsidR="00564B18" w:rsidRDefault="00564B18" w:rsidP="00564B1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</w:t>
            </w:r>
          </w:p>
          <w:p w:rsidR="00564B18" w:rsidRPr="00907A14" w:rsidRDefault="00564B18" w:rsidP="00564B1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E725F9" w:rsidRDefault="00E725F9" w:rsidP="00E725F9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60" w:type="dxa"/>
            <w:gridSpan w:val="4"/>
          </w:tcPr>
          <w:p w:rsidR="00E725F9" w:rsidRDefault="00E725F9" w:rsidP="00E725F9"/>
        </w:tc>
      </w:tr>
      <w:tr w:rsidR="00E725F9" w:rsidTr="00907A14">
        <w:trPr>
          <w:trHeight w:hRule="exact" w:val="229"/>
        </w:trPr>
        <w:tc>
          <w:tcPr>
            <w:tcW w:w="10717" w:type="dxa"/>
            <w:gridSpan w:val="5"/>
          </w:tcPr>
          <w:p w:rsidR="00E725F9" w:rsidRDefault="00E725F9" w:rsidP="00E725F9"/>
        </w:tc>
      </w:tr>
      <w:tr w:rsidR="00E725F9" w:rsidTr="00907A14">
        <w:trPr>
          <w:trHeight w:hRule="exact" w:val="344"/>
        </w:trPr>
        <w:tc>
          <w:tcPr>
            <w:tcW w:w="10717" w:type="dxa"/>
            <w:gridSpan w:val="5"/>
          </w:tcPr>
          <w:p w:rsidR="00E725F9" w:rsidRDefault="00E725F9" w:rsidP="00E725F9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E725F9" w:rsidTr="00907A14">
        <w:trPr>
          <w:trHeight w:hRule="exact" w:val="330"/>
        </w:trPr>
        <w:tc>
          <w:tcPr>
            <w:tcW w:w="10717" w:type="dxa"/>
            <w:gridSpan w:val="5"/>
          </w:tcPr>
          <w:p w:rsidR="00E725F9" w:rsidRDefault="00E725F9" w:rsidP="00E725F9"/>
        </w:tc>
      </w:tr>
      <w:tr w:rsidR="00E725F9" w:rsidTr="00907A14">
        <w:trPr>
          <w:trHeight w:hRule="exact" w:val="573"/>
        </w:trPr>
        <w:tc>
          <w:tcPr>
            <w:tcW w:w="5860" w:type="dxa"/>
            <w:gridSpan w:val="2"/>
          </w:tcPr>
          <w:p w:rsidR="00E725F9" w:rsidRPr="00E725F9" w:rsidRDefault="00E725F9" w:rsidP="00E725F9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</w:p>
        </w:tc>
        <w:tc>
          <w:tcPr>
            <w:tcW w:w="1705" w:type="dxa"/>
          </w:tcPr>
          <w:p w:rsidR="00E725F9" w:rsidRDefault="00E725F9" w:rsidP="00E725F9"/>
        </w:tc>
        <w:tc>
          <w:tcPr>
            <w:tcW w:w="3152" w:type="dxa"/>
            <w:gridSpan w:val="2"/>
          </w:tcPr>
          <w:p w:rsidR="00E725F9" w:rsidRDefault="00E725F9" w:rsidP="00E725F9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E725F9" w:rsidTr="00907A14">
        <w:trPr>
          <w:trHeight w:hRule="exact" w:val="444"/>
        </w:trPr>
        <w:tc>
          <w:tcPr>
            <w:tcW w:w="10717" w:type="dxa"/>
            <w:gridSpan w:val="5"/>
          </w:tcPr>
          <w:p w:rsidR="00E725F9" w:rsidRDefault="00E725F9" w:rsidP="00E725F9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Назначить выплату</w:t>
            </w:r>
          </w:p>
        </w:tc>
      </w:tr>
      <w:tr w:rsidR="00E725F9" w:rsidTr="00907A14">
        <w:trPr>
          <w:trHeight w:hRule="exact" w:val="1376"/>
        </w:trPr>
        <w:tc>
          <w:tcPr>
            <w:tcW w:w="10717" w:type="dxa"/>
            <w:gridSpan w:val="5"/>
          </w:tcPr>
          <w:p w:rsidR="00E725F9" w:rsidRDefault="00E725F9" w:rsidP="00E725F9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по услуге «Компенсация расходов многодетным семьям на проезд детей автомобильным и железнодорожным транспортом» гражданке </w:t>
            </w:r>
            <w:r>
              <w:rPr>
                <w:rFonts w:eastAsia="Arial"/>
                <w:b/>
                <w:color w:val="000000"/>
                <w:spacing w:val="-2"/>
              </w:rPr>
              <w:t>______________________________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</w:p>
          <w:p w:rsidR="00E725F9" w:rsidRDefault="00E725F9" w:rsidP="00E725F9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по адресу: г Обнинск, </w:t>
            </w:r>
            <w:proofErr w:type="spellStart"/>
            <w:r>
              <w:rPr>
                <w:rFonts w:eastAsia="Arial"/>
                <w:color w:val="000000"/>
                <w:spacing w:val="-2"/>
              </w:rPr>
              <w:t>ул</w:t>
            </w:r>
            <w:proofErr w:type="spellEnd"/>
            <w:r>
              <w:rPr>
                <w:rFonts w:eastAsia="Arial"/>
                <w:color w:val="000000"/>
                <w:spacing w:val="-2"/>
              </w:rPr>
              <w:t xml:space="preserve"> __________, д.___, кв._____ </w:t>
            </w:r>
          </w:p>
          <w:p w:rsidR="00E725F9" w:rsidRDefault="00E725F9" w:rsidP="00E725F9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в </w:t>
            </w:r>
            <w:r w:rsidR="0099101C">
              <w:rPr>
                <w:rFonts w:eastAsia="Arial"/>
                <w:color w:val="000000"/>
                <w:spacing w:val="-2"/>
              </w:rPr>
              <w:t>__________ году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  <w:r w:rsidR="004F0D49">
              <w:rPr>
                <w:rFonts w:eastAsia="Arial"/>
                <w:color w:val="000000"/>
                <w:spacing w:val="-2"/>
              </w:rPr>
              <w:t>__________</w:t>
            </w:r>
            <w:r>
              <w:rPr>
                <w:rFonts w:eastAsia="Arial"/>
                <w:color w:val="000000"/>
                <w:spacing w:val="-2"/>
              </w:rPr>
              <w:t xml:space="preserve"> руб. Единовременно. </w:t>
            </w:r>
          </w:p>
          <w:p w:rsidR="00E725F9" w:rsidRDefault="00E725F9" w:rsidP="004F0D49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Среднедушевой доход на </w:t>
            </w:r>
            <w:r w:rsidR="004F0D49"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  <w:r>
              <w:rPr>
                <w:rFonts w:eastAsia="Arial"/>
                <w:color w:val="000000"/>
                <w:spacing w:val="-2"/>
              </w:rPr>
              <w:t xml:space="preserve">: </w:t>
            </w:r>
            <w:r w:rsidR="004F0D49">
              <w:rPr>
                <w:rFonts w:eastAsia="Arial"/>
                <w:color w:val="000000"/>
                <w:spacing w:val="-2"/>
              </w:rPr>
              <w:t>__________</w:t>
            </w:r>
            <w:r>
              <w:rPr>
                <w:rFonts w:eastAsia="Arial"/>
                <w:color w:val="000000"/>
                <w:spacing w:val="-2"/>
              </w:rPr>
              <w:t xml:space="preserve"> руб. </w:t>
            </w:r>
          </w:p>
        </w:tc>
      </w:tr>
      <w:tr w:rsidR="00E725F9" w:rsidTr="00907A14">
        <w:trPr>
          <w:trHeight w:hRule="exact" w:val="343"/>
        </w:trPr>
        <w:tc>
          <w:tcPr>
            <w:tcW w:w="8239" w:type="dxa"/>
            <w:gridSpan w:val="4"/>
            <w:vAlign w:val="bottom"/>
          </w:tcPr>
          <w:p w:rsidR="00E725F9" w:rsidRDefault="00E725F9" w:rsidP="00E725F9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   </w:t>
            </w:r>
          </w:p>
        </w:tc>
        <w:tc>
          <w:tcPr>
            <w:tcW w:w="2478" w:type="dxa"/>
            <w:tcBorders>
              <w:bottom w:val="single" w:sz="5" w:space="0" w:color="000000"/>
            </w:tcBorders>
          </w:tcPr>
          <w:p w:rsidR="00E725F9" w:rsidRDefault="00E725F9" w:rsidP="00E725F9"/>
          <w:p w:rsidR="004F0D49" w:rsidRDefault="004F0D49" w:rsidP="00E725F9"/>
        </w:tc>
      </w:tr>
      <w:tr w:rsidR="00E725F9" w:rsidTr="00907A14">
        <w:trPr>
          <w:trHeight w:hRule="exact" w:val="230"/>
        </w:trPr>
        <w:tc>
          <w:tcPr>
            <w:tcW w:w="8239" w:type="dxa"/>
            <w:gridSpan w:val="4"/>
          </w:tcPr>
          <w:p w:rsidR="00E725F9" w:rsidRDefault="00E725F9" w:rsidP="00E725F9"/>
          <w:p w:rsidR="004F0D49" w:rsidRDefault="004F0D49" w:rsidP="00E725F9"/>
        </w:tc>
        <w:tc>
          <w:tcPr>
            <w:tcW w:w="2478" w:type="dxa"/>
            <w:tcBorders>
              <w:top w:val="single" w:sz="5" w:space="0" w:color="000000"/>
            </w:tcBorders>
          </w:tcPr>
          <w:p w:rsidR="00E725F9" w:rsidRDefault="00E725F9" w:rsidP="00E725F9">
            <w:pPr>
              <w:spacing w:line="229" w:lineRule="auto"/>
              <w:jc w:val="center"/>
              <w:rPr>
                <w:rFonts w:eastAsia="Arial"/>
                <w:i/>
                <w:color w:val="000000"/>
                <w:spacing w:val="-2"/>
                <w:sz w:val="18"/>
              </w:rPr>
            </w:pPr>
            <w:r>
              <w:rPr>
                <w:rFonts w:eastAsia="Arial"/>
                <w:i/>
                <w:color w:val="000000"/>
                <w:spacing w:val="-2"/>
                <w:sz w:val="18"/>
              </w:rPr>
              <w:t>(подпись)</w:t>
            </w:r>
          </w:p>
        </w:tc>
      </w:tr>
    </w:tbl>
    <w:p w:rsidR="00450AB3" w:rsidRDefault="00450AB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450AB3" w:rsidRDefault="00450AB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390"/>
      </w:tblGrid>
      <w:tr w:rsidR="00450AB3" w:rsidRPr="00907A14" w:rsidTr="00907A14">
        <w:trPr>
          <w:trHeight w:val="4602"/>
        </w:trPr>
        <w:tc>
          <w:tcPr>
            <w:tcW w:w="5671" w:type="dxa"/>
          </w:tcPr>
          <w:p w:rsidR="00907A14" w:rsidRDefault="00907A14" w:rsidP="00283B63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07A14" w:rsidRDefault="00907A14" w:rsidP="00283B63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07A14" w:rsidRDefault="00907A14" w:rsidP="00283B63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07A14" w:rsidRDefault="00907A14" w:rsidP="00283B63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07A14" w:rsidRDefault="00907A14" w:rsidP="00283B63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07A14" w:rsidRDefault="00907A14" w:rsidP="00283B63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07A14" w:rsidRDefault="00907A14" w:rsidP="00283B63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07A14" w:rsidRDefault="00907A14" w:rsidP="00283B63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450AB3" w:rsidRPr="00907A14" w:rsidRDefault="00907A14" w:rsidP="00907A1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450AB3" w:rsidRPr="00907A14" w:rsidRDefault="00450AB3" w:rsidP="00283B63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90" w:type="dxa"/>
          </w:tcPr>
          <w:p w:rsidR="00450AB3" w:rsidRPr="00907A14" w:rsidRDefault="00450AB3" w:rsidP="00283B63">
            <w:pPr>
              <w:rPr>
                <w:rFonts w:ascii="Times New Roman" w:hAnsi="Times New Roman" w:cs="Times New Roman"/>
              </w:rPr>
            </w:pPr>
          </w:p>
          <w:p w:rsidR="00450AB3" w:rsidRPr="00907A14" w:rsidRDefault="00450AB3" w:rsidP="00283B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AB3" w:rsidRPr="00907A14" w:rsidRDefault="00450AB3" w:rsidP="00283B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AB3" w:rsidRPr="00907A14" w:rsidRDefault="00450AB3" w:rsidP="00283B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AB3" w:rsidRPr="00907A14" w:rsidRDefault="00450AB3" w:rsidP="00283B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AB3" w:rsidRPr="00907A14" w:rsidRDefault="00450AB3" w:rsidP="00283B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AB3" w:rsidRPr="00907A14" w:rsidRDefault="00450AB3" w:rsidP="00283B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AB3" w:rsidRPr="00907A14" w:rsidRDefault="00450AB3" w:rsidP="00283B63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450AB3" w:rsidRPr="00907A14" w:rsidRDefault="00450AB3" w:rsidP="00283B6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:rsidR="00450AB3" w:rsidRPr="00907A14" w:rsidRDefault="00450AB3" w:rsidP="00283B6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450AB3" w:rsidRPr="00907A14" w:rsidRDefault="00450AB3" w:rsidP="00283B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:rsidR="00450AB3" w:rsidRPr="00907A14" w:rsidRDefault="00450AB3" w:rsidP="00450AB3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450AB3" w:rsidRPr="00907A14" w:rsidRDefault="00450AB3" w:rsidP="00450AB3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450AB3" w:rsidRPr="00907A14" w:rsidRDefault="00450AB3" w:rsidP="00450AB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50AB3" w:rsidRPr="00907A14" w:rsidRDefault="00450AB3" w:rsidP="00450AB3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</w:t>
      </w:r>
      <w:proofErr w:type="spellStart"/>
      <w:r w:rsidRPr="00907A1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7A14">
        <w:rPr>
          <w:rFonts w:ascii="Times New Roman" w:hAnsi="Times New Roman" w:cs="Times New Roman"/>
          <w:sz w:val="26"/>
          <w:szCs w:val="26"/>
        </w:rPr>
        <w:t>) ______________________________!</w:t>
      </w:r>
    </w:p>
    <w:p w:rsidR="00450AB3" w:rsidRPr="00907A14" w:rsidRDefault="00450AB3" w:rsidP="00450AB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7641F" w:rsidRDefault="0017641F" w:rsidP="00450AB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17641F" w:rsidRDefault="00450AB3" w:rsidP="00450AB3">
      <w:pPr>
        <w:ind w:firstLine="709"/>
        <w:rPr>
          <w:rFonts w:ascii="Times New Roman" w:hAnsi="Times New Roman" w:cs="Times New Roman"/>
          <w:noProof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</w:t>
      </w:r>
      <w:r w:rsidR="0017641F">
        <w:rPr>
          <w:rFonts w:ascii="Times New Roman" w:hAnsi="Times New Roman" w:cs="Times New Roman"/>
          <w:noProof/>
        </w:rPr>
        <w:t>(Наименование уполномоченного органа)</w:t>
      </w:r>
    </w:p>
    <w:p w:rsidR="00450AB3" w:rsidRPr="00907A14" w:rsidRDefault="00450AB3" w:rsidP="0017641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рассмотрен предоставленный Вами комплект документов, поступивший </w:t>
      </w:r>
      <w:r w:rsidR="0017641F">
        <w:rPr>
          <w:rFonts w:ascii="Times New Roman" w:hAnsi="Times New Roman" w:cs="Times New Roman"/>
          <w:sz w:val="26"/>
          <w:szCs w:val="26"/>
        </w:rPr>
        <w:t>__________</w:t>
      </w:r>
      <w:r w:rsidRPr="00907A14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:rsidR="00450AB3" w:rsidRPr="00907A14" w:rsidRDefault="00450AB3" w:rsidP="00450AB3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:rsidR="00450AB3" w:rsidRPr="00907A14" w:rsidRDefault="00450AB3" w:rsidP="00450AB3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 услуги «__________________________________</w:t>
      </w:r>
      <w:r w:rsidR="0017641F"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:rsidR="00450AB3" w:rsidRPr="00907A14" w:rsidRDefault="00450AB3" w:rsidP="00450AB3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:rsidR="00450AB3" w:rsidRPr="00907A14" w:rsidRDefault="00450AB3" w:rsidP="00450AB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0AB3" w:rsidRPr="00907A14" w:rsidRDefault="00450AB3" w:rsidP="00450AB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50AB3" w:rsidRPr="00907A14" w:rsidRDefault="00450AB3" w:rsidP="00450AB3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AB3" w:rsidRPr="00907A14" w:rsidRDefault="00450AB3" w:rsidP="00450AB3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:rsidR="00450AB3" w:rsidRPr="00907A14" w:rsidRDefault="00450AB3" w:rsidP="00450AB3">
      <w:pPr>
        <w:rPr>
          <w:rFonts w:ascii="Times New Roman" w:hAnsi="Times New Roman" w:cs="Times New Roman"/>
          <w:sz w:val="26"/>
          <w:szCs w:val="26"/>
        </w:rPr>
      </w:pPr>
    </w:p>
    <w:p w:rsidR="00450AB3" w:rsidRPr="00907A14" w:rsidRDefault="00450AB3" w:rsidP="00450AB3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В связи с изложенным, в предоставлении услуги «______________________» Вам отказано.</w:t>
      </w:r>
    </w:p>
    <w:p w:rsidR="00450AB3" w:rsidRPr="00907A14" w:rsidRDefault="00450AB3" w:rsidP="00450AB3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450AB3" w:rsidRPr="00907A14" w:rsidRDefault="00450AB3" w:rsidP="00450AB3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450AB3" w:rsidRPr="00907A14" w:rsidRDefault="00450AB3" w:rsidP="00450AB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</w:t>
      </w:r>
      <w:proofErr w:type="gramStart"/>
      <w:r w:rsidRPr="00907A1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907A14">
        <w:rPr>
          <w:rFonts w:ascii="Times New Roman" w:hAnsi="Times New Roman" w:cs="Times New Roman"/>
          <w:sz w:val="26"/>
          <w:szCs w:val="26"/>
        </w:rPr>
        <w:t xml:space="preserve">подпись)                                                Ф.И.О. </w:t>
      </w:r>
    </w:p>
    <w:p w:rsidR="00450AB3" w:rsidRPr="00907A14" w:rsidRDefault="00450AB3" w:rsidP="00450AB3">
      <w:pPr>
        <w:rPr>
          <w:rFonts w:ascii="Times New Roman" w:hAnsi="Times New Roman" w:cs="Times New Roman"/>
          <w:sz w:val="26"/>
          <w:szCs w:val="26"/>
        </w:rPr>
      </w:pPr>
    </w:p>
    <w:p w:rsidR="00450AB3" w:rsidRPr="00907A14" w:rsidRDefault="00450AB3" w:rsidP="00450AB3">
      <w:pPr>
        <w:rPr>
          <w:rFonts w:ascii="Times New Roman" w:hAnsi="Times New Roman" w:cs="Times New Roman"/>
          <w:sz w:val="26"/>
          <w:szCs w:val="26"/>
        </w:rPr>
      </w:pPr>
    </w:p>
    <w:p w:rsidR="00450AB3" w:rsidRPr="00907A14" w:rsidRDefault="00450AB3" w:rsidP="00450AB3">
      <w:pPr>
        <w:rPr>
          <w:rFonts w:ascii="Times New Roman" w:hAnsi="Times New Roman" w:cs="Times New Roman"/>
          <w:sz w:val="26"/>
          <w:szCs w:val="26"/>
        </w:rPr>
      </w:pPr>
    </w:p>
    <w:p w:rsidR="00450AB3" w:rsidRPr="00907A14" w:rsidRDefault="00450AB3" w:rsidP="00450AB3">
      <w:pPr>
        <w:rPr>
          <w:rFonts w:ascii="Times New Roman" w:hAnsi="Times New Roman" w:cs="Times New Roman"/>
          <w:sz w:val="26"/>
          <w:szCs w:val="26"/>
        </w:rPr>
      </w:pPr>
    </w:p>
    <w:p w:rsidR="00450AB3" w:rsidRPr="00907A14" w:rsidRDefault="00450AB3" w:rsidP="0017641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50AB3" w:rsidRPr="0017641F" w:rsidRDefault="00450AB3" w:rsidP="00907A1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4F0D49" w:rsidRPr="00907A14" w:rsidRDefault="00450AB3" w:rsidP="00907A14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 xml:space="preserve">Тел.: </w:t>
      </w:r>
      <w:r w:rsidR="00907A14" w:rsidRPr="0017641F">
        <w:rPr>
          <w:rFonts w:ascii="Times New Roman" w:hAnsi="Times New Roman" w:cs="Times New Roman"/>
          <w:sz w:val="20"/>
          <w:szCs w:val="20"/>
        </w:rPr>
        <w:t>___________________</w:t>
      </w:r>
      <w:r w:rsidR="004F0D49" w:rsidRPr="00907A14">
        <w:rPr>
          <w:rFonts w:ascii="Times New Roman" w:hAnsi="Times New Roman" w:cs="Times New Roman"/>
        </w:rPr>
        <w:br w:type="page"/>
      </w:r>
    </w:p>
    <w:p w:rsidR="00E725F9" w:rsidRDefault="00E725F9" w:rsidP="00E725F9">
      <w:pPr>
        <w:pStyle w:val="a7"/>
        <w:jc w:val="right"/>
      </w:pPr>
    </w:p>
    <w:p w:rsidR="00E725F9" w:rsidRPr="00E725F9" w:rsidRDefault="00E725F9" w:rsidP="00E725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</w:rPr>
        <w:t xml:space="preserve">                              </w:t>
      </w: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:rsidR="00E725F9" w:rsidRPr="00AC6548" w:rsidRDefault="00E725F9" w:rsidP="00E725F9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:rsidR="00E725F9" w:rsidRDefault="00E725F9" w:rsidP="00E725F9">
      <w:pPr>
        <w:pStyle w:val="a7"/>
        <w:jc w:val="right"/>
      </w:pPr>
      <w:proofErr w:type="gramStart"/>
      <w:r>
        <w:t>От:_</w:t>
      </w:r>
      <w:proofErr w:type="gramEnd"/>
      <w:r>
        <w:t>______________</w:t>
      </w:r>
      <w:r>
        <w:rPr>
          <w:rStyle w:val="a8"/>
        </w:rPr>
        <w:t>___________________________</w:t>
      </w:r>
    </w:p>
    <w:p w:rsidR="00E725F9" w:rsidRDefault="00E725F9" w:rsidP="00E725F9">
      <w:pPr>
        <w:pStyle w:val="a7"/>
        <w:jc w:val="center"/>
      </w:pPr>
      <w:r>
        <w:rPr>
          <w:rStyle w:val="a8"/>
        </w:rPr>
        <w:t> </w:t>
      </w:r>
    </w:p>
    <w:p w:rsidR="00E725F9" w:rsidRDefault="00E725F9" w:rsidP="00E725F9">
      <w:pPr>
        <w:pStyle w:val="a7"/>
        <w:jc w:val="center"/>
      </w:pPr>
      <w:r>
        <w:rPr>
          <w:rStyle w:val="a8"/>
        </w:rPr>
        <w:t>Заявление</w:t>
      </w:r>
    </w:p>
    <w:p w:rsidR="00E725F9" w:rsidRDefault="00E725F9" w:rsidP="00E725F9">
      <w:pPr>
        <w:pStyle w:val="a7"/>
        <w:jc w:val="center"/>
      </w:pPr>
      <w:r>
        <w:rPr>
          <w:rStyle w:val="a8"/>
        </w:rPr>
        <w:t>об исправлении технической ошибки</w:t>
      </w:r>
    </w:p>
    <w:p w:rsidR="00E725F9" w:rsidRDefault="00E725F9" w:rsidP="00E725F9">
      <w:pPr>
        <w:pStyle w:val="a7"/>
        <w:jc w:val="center"/>
      </w:pPr>
      <w:r>
        <w:rPr>
          <w:rStyle w:val="a8"/>
        </w:rPr>
        <w:t> </w:t>
      </w:r>
    </w:p>
    <w:p w:rsidR="00E725F9" w:rsidRDefault="00E725F9" w:rsidP="00E725F9">
      <w:pPr>
        <w:pStyle w:val="a7"/>
      </w:pPr>
      <w:r>
        <w:t>Сообщаю об ошибке, допущенной при оказании муниципальной услуги ___</w:t>
      </w:r>
      <w:r>
        <w:rPr>
          <w:rStyle w:val="a8"/>
        </w:rPr>
        <w:t>____________________________________________________________________</w:t>
      </w:r>
    </w:p>
    <w:p w:rsidR="00E725F9" w:rsidRDefault="00E725F9" w:rsidP="00E725F9">
      <w:pPr>
        <w:pStyle w:val="a7"/>
        <w:jc w:val="center"/>
      </w:pPr>
      <w:r>
        <w:t>(наименование услуги)</w:t>
      </w:r>
    </w:p>
    <w:p w:rsidR="00E725F9" w:rsidRDefault="00E725F9" w:rsidP="00E725F9">
      <w:pPr>
        <w:pStyle w:val="a7"/>
      </w:pPr>
      <w:proofErr w:type="gramStart"/>
      <w:r>
        <w:t>Записано:_</w:t>
      </w:r>
      <w:proofErr w:type="gramEnd"/>
      <w:r>
        <w:t>________________________________________________________________________________________________________________________________</w:t>
      </w:r>
    </w:p>
    <w:p w:rsidR="00E725F9" w:rsidRDefault="00E725F9" w:rsidP="00E725F9">
      <w:pPr>
        <w:pStyle w:val="a7"/>
      </w:pPr>
      <w:r>
        <w:t xml:space="preserve">Правильные </w:t>
      </w:r>
      <w:proofErr w:type="gramStart"/>
      <w:r>
        <w:t>сведения:_</w:t>
      </w:r>
      <w:proofErr w:type="gramEnd"/>
      <w:r>
        <w:t>_____________________________________________________________________________________________________________________</w:t>
      </w:r>
    </w:p>
    <w:p w:rsidR="00E725F9" w:rsidRDefault="00E725F9" w:rsidP="00E725F9">
      <w:pPr>
        <w:pStyle w:val="a7"/>
      </w:pPr>
      <w: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E725F9" w:rsidRDefault="00E725F9" w:rsidP="00E725F9">
      <w:pPr>
        <w:pStyle w:val="a7"/>
      </w:pPr>
      <w:r>
        <w:t>Прилагаю следующие документы:</w:t>
      </w:r>
    </w:p>
    <w:p w:rsidR="00E725F9" w:rsidRDefault="00E725F9" w:rsidP="00E725F9">
      <w:pPr>
        <w:pStyle w:val="a7"/>
      </w:pPr>
      <w:r>
        <w:t>1.</w:t>
      </w:r>
    </w:p>
    <w:p w:rsidR="00E725F9" w:rsidRDefault="00E725F9" w:rsidP="00E725F9">
      <w:pPr>
        <w:pStyle w:val="a7"/>
      </w:pPr>
      <w:r>
        <w:t>2.</w:t>
      </w:r>
    </w:p>
    <w:p w:rsidR="00E725F9" w:rsidRDefault="00E725F9" w:rsidP="00E725F9">
      <w:pPr>
        <w:pStyle w:val="a7"/>
      </w:pPr>
      <w:r>
        <w:t>3.</w:t>
      </w:r>
    </w:p>
    <w:p w:rsidR="00E725F9" w:rsidRDefault="00E725F9" w:rsidP="00E725F9">
      <w:pPr>
        <w:pStyle w:val="a7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725F9" w:rsidRDefault="00E725F9" w:rsidP="00E725F9">
      <w:pPr>
        <w:pStyle w:val="a7"/>
      </w:pPr>
      <w:r>
        <w:t xml:space="preserve">посредством отправления электронного документа на адрес </w:t>
      </w:r>
      <w:proofErr w:type="gramStart"/>
      <w:r>
        <w:t>E-</w:t>
      </w:r>
      <w:proofErr w:type="spellStart"/>
      <w:r>
        <w:t>mail</w:t>
      </w:r>
      <w:proofErr w:type="spellEnd"/>
      <w:r>
        <w:t>:_</w:t>
      </w:r>
      <w:proofErr w:type="gramEnd"/>
      <w:r>
        <w:t>______;</w:t>
      </w:r>
    </w:p>
    <w:p w:rsidR="00E725F9" w:rsidRDefault="00E725F9" w:rsidP="00E725F9">
      <w:pPr>
        <w:pStyle w:val="a7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:rsidR="00E725F9" w:rsidRDefault="00E725F9" w:rsidP="00E725F9">
      <w:pPr>
        <w:pStyle w:val="a7"/>
      </w:pPr>
      <w: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</w:t>
      </w:r>
      <w:r>
        <w:lastRenderedPageBreak/>
        <w:t>органом предоставляющим муниципальную услугу, в целях предоставления муниципальной услуги.</w:t>
      </w:r>
    </w:p>
    <w:p w:rsidR="00E725F9" w:rsidRDefault="00E725F9" w:rsidP="00E725F9">
      <w:pPr>
        <w:pStyle w:val="a7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E725F9" w:rsidRDefault="00E725F9" w:rsidP="00E725F9">
      <w:pPr>
        <w:pStyle w:val="a7"/>
        <w:jc w:val="center"/>
      </w:pPr>
    </w:p>
    <w:p w:rsidR="00E725F9" w:rsidRDefault="00E725F9" w:rsidP="00E725F9">
      <w:pPr>
        <w:pStyle w:val="a7"/>
      </w:pPr>
      <w:r>
        <w:t>______________                               _________________ ( ________________)</w:t>
      </w:r>
    </w:p>
    <w:p w:rsidR="00E725F9" w:rsidRDefault="00E725F9" w:rsidP="00E725F9">
      <w:pPr>
        <w:pStyle w:val="a7"/>
      </w:pPr>
      <w:r>
        <w:t>          (</w:t>
      </w:r>
      <w:proofErr w:type="gramStart"/>
      <w:r>
        <w:t>дата)   </w:t>
      </w:r>
      <w:proofErr w:type="gramEnd"/>
      <w:r>
        <w:t>                                              (подпись)             (Ф.И.О.)</w:t>
      </w:r>
    </w:p>
    <w:p w:rsidR="00344F65" w:rsidRPr="00AC6548" w:rsidRDefault="00344F65">
      <w:pPr>
        <w:rPr>
          <w:rFonts w:ascii="Times New Roman" w:hAnsi="Times New Roman" w:cs="Times New Roman"/>
        </w:rPr>
      </w:pPr>
    </w:p>
    <w:sectPr w:rsidR="00344F65" w:rsidRPr="00AC6548" w:rsidSect="00450AB3">
      <w:type w:val="continuous"/>
      <w:pgSz w:w="11905" w:h="16838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3"/>
    <w:rsid w:val="000076F2"/>
    <w:rsid w:val="00012868"/>
    <w:rsid w:val="00062A35"/>
    <w:rsid w:val="00070E3F"/>
    <w:rsid w:val="0008669A"/>
    <w:rsid w:val="0009638D"/>
    <w:rsid w:val="000B5816"/>
    <w:rsid w:val="000D62B6"/>
    <w:rsid w:val="000E583F"/>
    <w:rsid w:val="00116008"/>
    <w:rsid w:val="00155198"/>
    <w:rsid w:val="001617DF"/>
    <w:rsid w:val="0017641F"/>
    <w:rsid w:val="001842DB"/>
    <w:rsid w:val="001D5ED6"/>
    <w:rsid w:val="00231A6C"/>
    <w:rsid w:val="00275D29"/>
    <w:rsid w:val="002F7A20"/>
    <w:rsid w:val="00320D82"/>
    <w:rsid w:val="003313D6"/>
    <w:rsid w:val="00344F65"/>
    <w:rsid w:val="00352261"/>
    <w:rsid w:val="003549D9"/>
    <w:rsid w:val="003C5BBB"/>
    <w:rsid w:val="003E4643"/>
    <w:rsid w:val="003E7486"/>
    <w:rsid w:val="00402D9A"/>
    <w:rsid w:val="00440D5F"/>
    <w:rsid w:val="00450AB3"/>
    <w:rsid w:val="004C1A20"/>
    <w:rsid w:val="004D23A0"/>
    <w:rsid w:val="004F0D49"/>
    <w:rsid w:val="00501B1A"/>
    <w:rsid w:val="00543838"/>
    <w:rsid w:val="00562638"/>
    <w:rsid w:val="00564B18"/>
    <w:rsid w:val="00582A2D"/>
    <w:rsid w:val="005C4303"/>
    <w:rsid w:val="00603303"/>
    <w:rsid w:val="00603ECC"/>
    <w:rsid w:val="00622942"/>
    <w:rsid w:val="00644F61"/>
    <w:rsid w:val="0065370F"/>
    <w:rsid w:val="006B5F54"/>
    <w:rsid w:val="006F7FC0"/>
    <w:rsid w:val="00763F9B"/>
    <w:rsid w:val="007660B9"/>
    <w:rsid w:val="007931F4"/>
    <w:rsid w:val="007A205B"/>
    <w:rsid w:val="00801EEE"/>
    <w:rsid w:val="00803661"/>
    <w:rsid w:val="00806F2D"/>
    <w:rsid w:val="008406F5"/>
    <w:rsid w:val="008A4E75"/>
    <w:rsid w:val="008F77D1"/>
    <w:rsid w:val="00901649"/>
    <w:rsid w:val="00907A14"/>
    <w:rsid w:val="00935A67"/>
    <w:rsid w:val="00940C96"/>
    <w:rsid w:val="00944CEA"/>
    <w:rsid w:val="0095479A"/>
    <w:rsid w:val="00960170"/>
    <w:rsid w:val="0099101C"/>
    <w:rsid w:val="009C17F4"/>
    <w:rsid w:val="009F5B59"/>
    <w:rsid w:val="00A1701C"/>
    <w:rsid w:val="00A55F5A"/>
    <w:rsid w:val="00AB6119"/>
    <w:rsid w:val="00AC2CA8"/>
    <w:rsid w:val="00AC6548"/>
    <w:rsid w:val="00B80655"/>
    <w:rsid w:val="00C063EC"/>
    <w:rsid w:val="00C33FBF"/>
    <w:rsid w:val="00C3574F"/>
    <w:rsid w:val="00D025E0"/>
    <w:rsid w:val="00D549EA"/>
    <w:rsid w:val="00D73F33"/>
    <w:rsid w:val="00DA2DAA"/>
    <w:rsid w:val="00DA6675"/>
    <w:rsid w:val="00DC6057"/>
    <w:rsid w:val="00E1474F"/>
    <w:rsid w:val="00E725F9"/>
    <w:rsid w:val="00EF6AD4"/>
    <w:rsid w:val="00F159C4"/>
    <w:rsid w:val="00F34870"/>
    <w:rsid w:val="00FF2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9344"/>
  <w15:docId w15:val="{BC8B6043-F696-4298-A153-FD30D84B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6263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5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626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6263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1">
    <w:name w:val="Абзац списка1"/>
    <w:basedOn w:val="a"/>
    <w:uiPriority w:val="99"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2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6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rsid w:val="00440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73F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3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25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725F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8">
    <w:name w:val="Strong"/>
    <w:basedOn w:val="a0"/>
    <w:uiPriority w:val="22"/>
    <w:qFormat/>
    <w:rsid w:val="00E72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7801" TargetMode="External"/><Relationship Id="rId13" Type="http://schemas.openxmlformats.org/officeDocument/2006/relationships/hyperlink" Target="file:///C:\Users\kab313-1\AppData\Local\Microsoft\Windows\Temporary%20Internet%20Files\Content.Outlook\TP41M1XS\www.gosuslugi.ru" TargetMode="External"/><Relationship Id="rId18" Type="http://schemas.openxmlformats.org/officeDocument/2006/relationships/hyperlink" Target="http://www.admoblkaluga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37&amp;n=178390" TargetMode="External"/><Relationship Id="rId12" Type="http://schemas.openxmlformats.org/officeDocument/2006/relationships/hyperlink" Target="http://www.admobninsk.ru" TargetMode="External"/><Relationship Id="rId17" Type="http://schemas.openxmlformats.org/officeDocument/2006/relationships/hyperlink" Target="https://login.consultant.ru/link/?req=doc&amp;base=RZR&amp;n=511331&amp;dst=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1331&amp;dst=100010" TargetMode="External"/><Relationship Id="rId20" Type="http://schemas.openxmlformats.org/officeDocument/2006/relationships/hyperlink" Target="https://login.consultant.ru/link/?req=doc&amp;base=RZR&amp;n=49976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11" Type="http://schemas.openxmlformats.org/officeDocument/2006/relationships/hyperlink" Target="http://kmfc40.ru" TargetMode="External"/><Relationship Id="rId5" Type="http://schemas.openxmlformats.org/officeDocument/2006/relationships/hyperlink" Target="consultantplus://offline/ref=7301489AE3C056B1A01CE5E759A6D043532F4A2A81C9903C2EB2D9E07BB1D993D656C464B0C4B5D3114D5E5ADE973DACBEE69636CDF96CAEtBWFK" TargetMode="External"/><Relationship Id="rId15" Type="http://schemas.openxmlformats.org/officeDocument/2006/relationships/hyperlink" Target="https://login.consultant.ru/link/?req=doc&amp;base=RZR&amp;n=511331" TargetMode="External"/><Relationship Id="rId10" Type="http://schemas.openxmlformats.org/officeDocument/2006/relationships/hyperlink" Target="https://login.consultant.ru/link/?req=doc&amp;base=RZR&amp;n=511331" TargetMode="External"/><Relationship Id="rId19" Type="http://schemas.openxmlformats.org/officeDocument/2006/relationships/hyperlink" Target="https://login.consultant.ru/link/?req=doc&amp;base=RLAW037&amp;n=17780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ZR&amp;n=499277" TargetMode="External"/><Relationship Id="rId14" Type="http://schemas.openxmlformats.org/officeDocument/2006/relationships/hyperlink" Target="https://kmfc40.ru/departs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8017</Words>
  <Characters>45701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ma_chizhova_</cp:lastModifiedBy>
  <cp:revision>2</cp:revision>
  <cp:lastPrinted>2025-10-07T05:43:00Z</cp:lastPrinted>
  <dcterms:created xsi:type="dcterms:W3CDTF">2025-10-13T08:48:00Z</dcterms:created>
  <dcterms:modified xsi:type="dcterms:W3CDTF">2025-10-13T08:48:00Z</dcterms:modified>
</cp:coreProperties>
</file>