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63A" w:rsidRPr="00CD554E" w:rsidRDefault="0084463A" w:rsidP="0084463A">
      <w:pPr>
        <w:spacing w:after="0" w:line="240" w:lineRule="auto"/>
        <w:ind w:left="5387"/>
        <w:contextualSpacing/>
        <w:jc w:val="both"/>
        <w:rPr>
          <w:rFonts w:ascii="Liberation Serif" w:eastAsia="Times New Roman" w:hAnsi="Liberation Serif" w:cs="Times New Roman"/>
          <w:bCs/>
          <w:sz w:val="26"/>
          <w:szCs w:val="26"/>
          <w:lang w:eastAsia="ru-RU"/>
        </w:rPr>
      </w:pPr>
      <w:r w:rsidRPr="00CD554E">
        <w:rPr>
          <w:rFonts w:ascii="Liberation Serif" w:eastAsia="Times New Roman" w:hAnsi="Liberation Serif" w:cs="Times New Roman"/>
          <w:bCs/>
          <w:sz w:val="26"/>
          <w:szCs w:val="26"/>
          <w:lang w:eastAsia="ru-RU"/>
        </w:rPr>
        <w:t>Приложение</w:t>
      </w:r>
    </w:p>
    <w:p w:rsidR="0084463A" w:rsidRPr="00CD554E" w:rsidRDefault="0084463A" w:rsidP="0084463A">
      <w:pPr>
        <w:widowControl w:val="0"/>
        <w:autoSpaceDE w:val="0"/>
        <w:autoSpaceDN w:val="0"/>
        <w:adjustRightInd w:val="0"/>
        <w:spacing w:after="0" w:line="240" w:lineRule="auto"/>
        <w:ind w:left="5387"/>
        <w:contextualSpacing/>
        <w:jc w:val="both"/>
        <w:rPr>
          <w:rFonts w:ascii="Liberation Serif" w:eastAsia="Times New Roman" w:hAnsi="Liberation Serif" w:cs="Times New Roman"/>
          <w:bCs/>
          <w:sz w:val="26"/>
          <w:szCs w:val="26"/>
          <w:lang w:eastAsia="ru-RU"/>
        </w:rPr>
      </w:pPr>
      <w:r w:rsidRPr="00CD554E">
        <w:rPr>
          <w:rFonts w:ascii="Liberation Serif" w:eastAsia="Times New Roman" w:hAnsi="Liberation Serif" w:cs="Times New Roman"/>
          <w:bCs/>
          <w:sz w:val="26"/>
          <w:szCs w:val="26"/>
          <w:lang w:eastAsia="ru-RU"/>
        </w:rPr>
        <w:t>к постановлению администрации</w:t>
      </w:r>
    </w:p>
    <w:p w:rsidR="0084463A" w:rsidRPr="00CD554E" w:rsidRDefault="0084463A" w:rsidP="0084463A">
      <w:pPr>
        <w:widowControl w:val="0"/>
        <w:autoSpaceDE w:val="0"/>
        <w:autoSpaceDN w:val="0"/>
        <w:adjustRightInd w:val="0"/>
        <w:spacing w:after="0" w:line="240" w:lineRule="auto"/>
        <w:ind w:left="5387"/>
        <w:contextualSpacing/>
        <w:jc w:val="both"/>
        <w:rPr>
          <w:rFonts w:ascii="Liberation Serif" w:eastAsia="Times New Roman" w:hAnsi="Liberation Serif" w:cs="Times New Roman"/>
          <w:bCs/>
          <w:sz w:val="26"/>
          <w:szCs w:val="26"/>
          <w:lang w:eastAsia="ru-RU"/>
        </w:rPr>
      </w:pPr>
      <w:r w:rsidRPr="00CD554E">
        <w:rPr>
          <w:rFonts w:ascii="Liberation Serif" w:eastAsia="Times New Roman" w:hAnsi="Liberation Serif" w:cs="Times New Roman"/>
          <w:bCs/>
          <w:sz w:val="26"/>
          <w:szCs w:val="26"/>
          <w:lang w:eastAsia="ru-RU"/>
        </w:rPr>
        <w:t>города Обнинска</w:t>
      </w:r>
    </w:p>
    <w:p w:rsidR="0084463A" w:rsidRPr="00CD554E" w:rsidRDefault="0082356B" w:rsidP="0084463A">
      <w:pPr>
        <w:widowControl w:val="0"/>
        <w:autoSpaceDE w:val="0"/>
        <w:autoSpaceDN w:val="0"/>
        <w:adjustRightInd w:val="0"/>
        <w:spacing w:after="0" w:line="240" w:lineRule="auto"/>
        <w:ind w:left="5387"/>
        <w:contextualSpacing/>
        <w:jc w:val="both"/>
        <w:rPr>
          <w:rFonts w:ascii="Liberation Serif" w:eastAsia="Times New Roman" w:hAnsi="Liberation Serif" w:cs="Times New Roman"/>
          <w:bCs/>
          <w:sz w:val="26"/>
          <w:szCs w:val="26"/>
          <w:lang w:eastAsia="ru-RU"/>
        </w:rPr>
      </w:pPr>
      <w:r>
        <w:rPr>
          <w:rFonts w:ascii="Liberation Serif" w:eastAsia="Times New Roman" w:hAnsi="Liberation Serif" w:cs="Times New Roman"/>
          <w:bCs/>
          <w:sz w:val="26"/>
          <w:szCs w:val="26"/>
          <w:lang w:eastAsia="ru-RU"/>
        </w:rPr>
        <w:t>от ________</w:t>
      </w:r>
      <w:proofErr w:type="gramStart"/>
      <w:r>
        <w:rPr>
          <w:rFonts w:ascii="Liberation Serif" w:eastAsia="Times New Roman" w:hAnsi="Liberation Serif" w:cs="Times New Roman"/>
          <w:bCs/>
          <w:sz w:val="26"/>
          <w:szCs w:val="26"/>
          <w:lang w:eastAsia="ru-RU"/>
        </w:rPr>
        <w:t xml:space="preserve">_ </w:t>
      </w:r>
      <w:r w:rsidR="0084463A" w:rsidRPr="00CD554E">
        <w:rPr>
          <w:rFonts w:ascii="Liberation Serif" w:eastAsia="Times New Roman" w:hAnsi="Liberation Serif" w:cs="Times New Roman"/>
          <w:bCs/>
          <w:sz w:val="26"/>
          <w:szCs w:val="26"/>
          <w:lang w:eastAsia="ru-RU"/>
        </w:rPr>
        <w:t xml:space="preserve"> №</w:t>
      </w:r>
      <w:proofErr w:type="gramEnd"/>
      <w:r w:rsidR="0084463A" w:rsidRPr="00CD554E">
        <w:rPr>
          <w:rFonts w:ascii="Liberation Serif" w:eastAsia="Times New Roman" w:hAnsi="Liberation Serif" w:cs="Times New Roman"/>
          <w:bCs/>
          <w:sz w:val="26"/>
          <w:szCs w:val="26"/>
          <w:lang w:eastAsia="ru-RU"/>
        </w:rPr>
        <w:t xml:space="preserve"> _________</w:t>
      </w:r>
    </w:p>
    <w:p w:rsidR="0084463A" w:rsidRPr="00CD554E" w:rsidRDefault="0084463A" w:rsidP="004831EC">
      <w:pPr>
        <w:spacing w:after="0" w:line="240" w:lineRule="auto"/>
        <w:ind w:left="5387"/>
        <w:contextualSpacing/>
        <w:rPr>
          <w:rFonts w:ascii="Liberation Serif" w:eastAsia="Times New Roman" w:hAnsi="Liberation Serif" w:cs="Times New Roman"/>
          <w:bCs/>
          <w:sz w:val="26"/>
          <w:szCs w:val="26"/>
          <w:lang w:eastAsia="ru-RU"/>
        </w:rPr>
      </w:pPr>
    </w:p>
    <w:p w:rsidR="0084463A" w:rsidRPr="00CD554E" w:rsidRDefault="0084463A" w:rsidP="004831EC">
      <w:pPr>
        <w:spacing w:after="0" w:line="240" w:lineRule="auto"/>
        <w:ind w:left="5387"/>
        <w:contextualSpacing/>
        <w:rPr>
          <w:rFonts w:ascii="Liberation Serif" w:eastAsia="Times New Roman" w:hAnsi="Liberation Serif" w:cs="Times New Roman"/>
          <w:bCs/>
          <w:sz w:val="26"/>
          <w:szCs w:val="26"/>
          <w:lang w:eastAsia="ru-RU"/>
        </w:rPr>
      </w:pPr>
    </w:p>
    <w:p w:rsidR="00893FC0" w:rsidRPr="00CD554E" w:rsidRDefault="0084463A" w:rsidP="004831EC">
      <w:pPr>
        <w:spacing w:after="0" w:line="240" w:lineRule="auto"/>
        <w:ind w:left="5387"/>
        <w:contextualSpacing/>
        <w:rPr>
          <w:rFonts w:ascii="Liberation Serif" w:eastAsia="Times New Roman" w:hAnsi="Liberation Serif" w:cs="Times New Roman"/>
          <w:bCs/>
          <w:sz w:val="26"/>
          <w:szCs w:val="26"/>
          <w:lang w:eastAsia="ru-RU"/>
        </w:rPr>
      </w:pPr>
      <w:r w:rsidRPr="00CD554E">
        <w:rPr>
          <w:rFonts w:ascii="Liberation Serif" w:eastAsia="Times New Roman" w:hAnsi="Liberation Serif" w:cs="Times New Roman"/>
          <w:bCs/>
          <w:sz w:val="26"/>
          <w:szCs w:val="26"/>
          <w:lang w:eastAsia="ru-RU"/>
        </w:rPr>
        <w:t>«</w:t>
      </w:r>
      <w:r w:rsidR="00893FC0" w:rsidRPr="00CD554E">
        <w:rPr>
          <w:rFonts w:ascii="Liberation Serif" w:eastAsia="Times New Roman" w:hAnsi="Liberation Serif" w:cs="Times New Roman"/>
          <w:bCs/>
          <w:sz w:val="26"/>
          <w:szCs w:val="26"/>
          <w:lang w:eastAsia="ru-RU"/>
        </w:rPr>
        <w:t>Приложение</w:t>
      </w:r>
    </w:p>
    <w:p w:rsidR="00893FC0" w:rsidRPr="00CD554E" w:rsidRDefault="00893FC0" w:rsidP="004831EC">
      <w:pPr>
        <w:widowControl w:val="0"/>
        <w:autoSpaceDE w:val="0"/>
        <w:autoSpaceDN w:val="0"/>
        <w:adjustRightInd w:val="0"/>
        <w:spacing w:after="0" w:line="240" w:lineRule="auto"/>
        <w:ind w:left="5387"/>
        <w:contextualSpacing/>
        <w:rPr>
          <w:rFonts w:ascii="Liberation Serif" w:eastAsia="Times New Roman" w:hAnsi="Liberation Serif" w:cs="Times New Roman"/>
          <w:bCs/>
          <w:sz w:val="26"/>
          <w:szCs w:val="26"/>
          <w:lang w:eastAsia="ru-RU"/>
        </w:rPr>
      </w:pPr>
      <w:r w:rsidRPr="00CD554E">
        <w:rPr>
          <w:rFonts w:ascii="Liberation Serif" w:eastAsia="Times New Roman" w:hAnsi="Liberation Serif" w:cs="Times New Roman"/>
          <w:bCs/>
          <w:sz w:val="26"/>
          <w:szCs w:val="26"/>
          <w:lang w:eastAsia="ru-RU"/>
        </w:rPr>
        <w:t>к постановлению Администрации</w:t>
      </w:r>
    </w:p>
    <w:p w:rsidR="00893FC0" w:rsidRPr="00CD554E" w:rsidRDefault="00893FC0" w:rsidP="004831EC">
      <w:pPr>
        <w:widowControl w:val="0"/>
        <w:autoSpaceDE w:val="0"/>
        <w:autoSpaceDN w:val="0"/>
        <w:adjustRightInd w:val="0"/>
        <w:spacing w:after="0" w:line="240" w:lineRule="auto"/>
        <w:ind w:left="5387"/>
        <w:contextualSpacing/>
        <w:rPr>
          <w:rFonts w:ascii="Liberation Serif" w:eastAsia="Times New Roman" w:hAnsi="Liberation Serif" w:cs="Times New Roman"/>
          <w:bCs/>
          <w:sz w:val="26"/>
          <w:szCs w:val="26"/>
          <w:lang w:eastAsia="ru-RU"/>
        </w:rPr>
      </w:pPr>
      <w:r w:rsidRPr="00CD554E">
        <w:rPr>
          <w:rFonts w:ascii="Liberation Serif" w:eastAsia="Times New Roman" w:hAnsi="Liberation Serif" w:cs="Times New Roman"/>
          <w:bCs/>
          <w:sz w:val="26"/>
          <w:szCs w:val="26"/>
          <w:lang w:eastAsia="ru-RU"/>
        </w:rPr>
        <w:t>города Обнинска</w:t>
      </w:r>
    </w:p>
    <w:p w:rsidR="00893FC0" w:rsidRPr="00CD554E" w:rsidRDefault="00894389" w:rsidP="004831EC">
      <w:pPr>
        <w:widowControl w:val="0"/>
        <w:autoSpaceDE w:val="0"/>
        <w:autoSpaceDN w:val="0"/>
        <w:adjustRightInd w:val="0"/>
        <w:spacing w:after="0" w:line="240" w:lineRule="auto"/>
        <w:ind w:left="5387"/>
        <w:contextualSpacing/>
        <w:rPr>
          <w:rFonts w:ascii="Liberation Serif" w:eastAsia="Times New Roman" w:hAnsi="Liberation Serif" w:cs="Times New Roman"/>
          <w:bCs/>
          <w:sz w:val="26"/>
          <w:szCs w:val="26"/>
          <w:lang w:eastAsia="ru-RU"/>
        </w:rPr>
      </w:pPr>
      <w:r w:rsidRPr="00CD554E">
        <w:rPr>
          <w:rFonts w:ascii="Liberation Serif" w:eastAsia="Times New Roman" w:hAnsi="Liberation Serif" w:cs="Times New Roman"/>
          <w:bCs/>
          <w:sz w:val="26"/>
          <w:szCs w:val="26"/>
          <w:lang w:eastAsia="ru-RU"/>
        </w:rPr>
        <w:t xml:space="preserve">от </w:t>
      </w:r>
      <w:r w:rsidR="004831EC" w:rsidRPr="00CD554E">
        <w:rPr>
          <w:rFonts w:ascii="Liberation Serif" w:eastAsia="Times New Roman" w:hAnsi="Liberation Serif" w:cs="Times New Roman"/>
          <w:bCs/>
          <w:sz w:val="26"/>
          <w:szCs w:val="26"/>
          <w:lang w:eastAsia="ru-RU"/>
        </w:rPr>
        <w:t>16.12.</w:t>
      </w:r>
      <w:r w:rsidR="00893FC0" w:rsidRPr="00CD554E">
        <w:rPr>
          <w:rFonts w:ascii="Liberation Serif" w:eastAsia="Times New Roman" w:hAnsi="Liberation Serif" w:cs="Times New Roman"/>
          <w:bCs/>
          <w:sz w:val="26"/>
          <w:szCs w:val="26"/>
          <w:lang w:eastAsia="ru-RU"/>
        </w:rPr>
        <w:t xml:space="preserve">2024 № </w:t>
      </w:r>
      <w:r w:rsidRPr="00CD554E">
        <w:rPr>
          <w:rFonts w:ascii="Liberation Serif" w:eastAsia="Times New Roman" w:hAnsi="Liberation Serif" w:cs="Times New Roman"/>
          <w:bCs/>
          <w:sz w:val="26"/>
          <w:szCs w:val="26"/>
          <w:lang w:eastAsia="ru-RU"/>
        </w:rPr>
        <w:t>3723</w:t>
      </w:r>
      <w:r w:rsidR="00893FC0" w:rsidRPr="00CD554E">
        <w:rPr>
          <w:rFonts w:ascii="Liberation Serif" w:eastAsia="Times New Roman" w:hAnsi="Liberation Serif" w:cs="Times New Roman"/>
          <w:bCs/>
          <w:sz w:val="26"/>
          <w:szCs w:val="26"/>
          <w:lang w:eastAsia="ru-RU"/>
        </w:rPr>
        <w:t>-п</w:t>
      </w:r>
    </w:p>
    <w:p w:rsidR="004831EC" w:rsidRPr="00CD554E" w:rsidRDefault="0082356B" w:rsidP="004831EC">
      <w:pPr>
        <w:widowControl w:val="0"/>
        <w:autoSpaceDE w:val="0"/>
        <w:autoSpaceDN w:val="0"/>
        <w:adjustRightInd w:val="0"/>
        <w:spacing w:after="0" w:line="240" w:lineRule="auto"/>
        <w:ind w:left="5387"/>
        <w:contextualSpacing/>
        <w:rPr>
          <w:rFonts w:ascii="Liberation Serif" w:eastAsia="Times New Roman" w:hAnsi="Liberation Serif" w:cs="Times New Roman"/>
          <w:bCs/>
          <w:sz w:val="26"/>
          <w:szCs w:val="26"/>
          <w:lang w:eastAsia="ru-RU"/>
        </w:rPr>
      </w:pPr>
      <w:r>
        <w:rPr>
          <w:rFonts w:ascii="Liberation Serif" w:eastAsia="Times New Roman" w:hAnsi="Liberation Serif" w:cs="Times New Roman"/>
          <w:bCs/>
          <w:sz w:val="26"/>
          <w:szCs w:val="26"/>
          <w:lang w:eastAsia="ru-RU"/>
        </w:rPr>
        <w:t>(в редакции постановления а</w:t>
      </w:r>
      <w:r w:rsidR="004831EC" w:rsidRPr="00CD554E">
        <w:rPr>
          <w:rFonts w:ascii="Liberation Serif" w:eastAsia="Times New Roman" w:hAnsi="Liberation Serif" w:cs="Times New Roman"/>
          <w:bCs/>
          <w:sz w:val="26"/>
          <w:szCs w:val="26"/>
          <w:lang w:eastAsia="ru-RU"/>
        </w:rPr>
        <w:t>дминистрации города Обнинска</w:t>
      </w:r>
    </w:p>
    <w:p w:rsidR="004831EC" w:rsidRPr="00CD554E" w:rsidRDefault="0082356B" w:rsidP="0084463A">
      <w:pPr>
        <w:widowControl w:val="0"/>
        <w:autoSpaceDE w:val="0"/>
        <w:autoSpaceDN w:val="0"/>
        <w:adjustRightInd w:val="0"/>
        <w:spacing w:after="0" w:line="240" w:lineRule="auto"/>
        <w:ind w:left="5387"/>
        <w:contextualSpacing/>
        <w:jc w:val="both"/>
        <w:rPr>
          <w:rFonts w:ascii="Liberation Serif" w:eastAsia="Times New Roman" w:hAnsi="Liberation Serif" w:cs="Times New Roman"/>
          <w:bCs/>
          <w:sz w:val="26"/>
          <w:szCs w:val="26"/>
          <w:lang w:eastAsia="ru-RU"/>
        </w:rPr>
      </w:pPr>
      <w:r>
        <w:rPr>
          <w:rFonts w:ascii="Liberation Serif" w:eastAsia="Times New Roman" w:hAnsi="Liberation Serif" w:cs="Times New Roman"/>
          <w:bCs/>
          <w:sz w:val="26"/>
          <w:szCs w:val="26"/>
          <w:lang w:eastAsia="ru-RU"/>
        </w:rPr>
        <w:t xml:space="preserve">от _________ </w:t>
      </w:r>
      <w:bookmarkStart w:id="0" w:name="_GoBack"/>
      <w:bookmarkEnd w:id="0"/>
      <w:r w:rsidR="0084463A" w:rsidRPr="00CD554E">
        <w:rPr>
          <w:rFonts w:ascii="Liberation Serif" w:eastAsia="Times New Roman" w:hAnsi="Liberation Serif" w:cs="Times New Roman"/>
          <w:bCs/>
          <w:sz w:val="26"/>
          <w:szCs w:val="26"/>
          <w:lang w:eastAsia="ru-RU"/>
        </w:rPr>
        <w:t xml:space="preserve"> № _________</w:t>
      </w:r>
      <w:r w:rsidR="004831EC" w:rsidRPr="00CD554E">
        <w:rPr>
          <w:rFonts w:ascii="Liberation Serif" w:eastAsia="Times New Roman" w:hAnsi="Liberation Serif" w:cs="Times New Roman"/>
          <w:bCs/>
          <w:sz w:val="26"/>
          <w:szCs w:val="26"/>
          <w:lang w:eastAsia="ru-RU"/>
        </w:rPr>
        <w:t>)</w:t>
      </w:r>
    </w:p>
    <w:p w:rsidR="004831EC" w:rsidRPr="00CD554E" w:rsidRDefault="004831EC" w:rsidP="00893FC0">
      <w:pPr>
        <w:widowControl w:val="0"/>
        <w:autoSpaceDE w:val="0"/>
        <w:autoSpaceDN w:val="0"/>
        <w:adjustRightInd w:val="0"/>
        <w:spacing w:after="0" w:line="240" w:lineRule="auto"/>
        <w:ind w:left="5387"/>
        <w:contextualSpacing/>
        <w:jc w:val="both"/>
        <w:rPr>
          <w:rFonts w:ascii="Liberation Serif" w:eastAsia="Times New Roman" w:hAnsi="Liberation Serif" w:cs="Times New Roman"/>
          <w:bCs/>
          <w:sz w:val="26"/>
          <w:szCs w:val="26"/>
          <w:lang w:eastAsia="ru-RU"/>
        </w:rPr>
      </w:pPr>
    </w:p>
    <w:p w:rsidR="00893FC0" w:rsidRPr="00CD554E" w:rsidRDefault="00893FC0" w:rsidP="00893FC0">
      <w:pPr>
        <w:spacing w:after="0" w:line="240" w:lineRule="auto"/>
        <w:jc w:val="center"/>
        <w:rPr>
          <w:rFonts w:ascii="Times New Roman" w:eastAsia="Times New Roman" w:hAnsi="Times New Roman" w:cs="Times New Roman"/>
          <w:b/>
          <w:sz w:val="26"/>
          <w:szCs w:val="26"/>
          <w:lang w:eastAsia="ru-RU"/>
        </w:rPr>
      </w:pPr>
    </w:p>
    <w:p w:rsidR="00102EAB" w:rsidRPr="00CD554E" w:rsidRDefault="00102EAB" w:rsidP="00893FC0">
      <w:pPr>
        <w:tabs>
          <w:tab w:val="left" w:pos="5403"/>
          <w:tab w:val="left" w:pos="5529"/>
        </w:tabs>
        <w:ind w:hanging="141"/>
        <w:rPr>
          <w:rFonts w:ascii="PT Astra Serif" w:eastAsiaTheme="minorEastAsia" w:hAnsi="PT Astra Serif"/>
          <w:sz w:val="26"/>
          <w:szCs w:val="26"/>
          <w:lang w:eastAsia="ru-RU"/>
        </w:rPr>
      </w:pPr>
    </w:p>
    <w:p w:rsidR="00102EAB" w:rsidRPr="00CD554E" w:rsidRDefault="00102EAB" w:rsidP="00102EAB">
      <w:pPr>
        <w:rPr>
          <w:rFonts w:ascii="PT Astra Serif" w:eastAsiaTheme="minorEastAsia" w:hAnsi="PT Astra Serif"/>
          <w:sz w:val="26"/>
          <w:szCs w:val="26"/>
          <w:lang w:eastAsia="ru-RU"/>
        </w:rPr>
      </w:pPr>
    </w:p>
    <w:p w:rsidR="00102EAB" w:rsidRPr="00CD554E" w:rsidRDefault="00102EAB" w:rsidP="00102EAB">
      <w:pPr>
        <w:rPr>
          <w:rFonts w:ascii="PT Astra Serif" w:eastAsiaTheme="minorEastAsia" w:hAnsi="PT Astra Serif"/>
          <w:sz w:val="26"/>
          <w:szCs w:val="26"/>
          <w:lang w:eastAsia="ru-RU"/>
        </w:rPr>
      </w:pPr>
    </w:p>
    <w:p w:rsidR="00102EAB" w:rsidRPr="00CD554E" w:rsidRDefault="00102EAB" w:rsidP="00102EAB">
      <w:pPr>
        <w:rPr>
          <w:rFonts w:ascii="PT Astra Serif" w:eastAsiaTheme="minorEastAsia" w:hAnsi="PT Astra Serif"/>
          <w:sz w:val="26"/>
          <w:szCs w:val="26"/>
          <w:lang w:eastAsia="ru-RU"/>
        </w:rPr>
      </w:pPr>
    </w:p>
    <w:p w:rsidR="00102EAB" w:rsidRPr="00CD554E" w:rsidRDefault="00102EAB" w:rsidP="00102EAB">
      <w:pPr>
        <w:rPr>
          <w:rFonts w:ascii="PT Astra Serif" w:eastAsiaTheme="minorEastAsia" w:hAnsi="PT Astra Serif"/>
          <w:sz w:val="26"/>
          <w:szCs w:val="26"/>
          <w:lang w:eastAsia="ru-RU"/>
        </w:rPr>
      </w:pPr>
    </w:p>
    <w:tbl>
      <w:tblPr>
        <w:tblW w:w="4788" w:type="dxa"/>
        <w:tblInd w:w="5148" w:type="dxa"/>
        <w:tblLook w:val="01E0" w:firstRow="1" w:lastRow="1" w:firstColumn="1" w:lastColumn="1" w:noHBand="0" w:noVBand="0"/>
      </w:tblPr>
      <w:tblGrid>
        <w:gridCol w:w="4788"/>
      </w:tblGrid>
      <w:tr w:rsidR="00CD554E" w:rsidRPr="00CD554E" w:rsidTr="00102EAB">
        <w:tc>
          <w:tcPr>
            <w:tcW w:w="4788" w:type="dxa"/>
            <w:shd w:val="clear" w:color="auto" w:fill="auto"/>
          </w:tcPr>
          <w:p w:rsidR="00102EAB" w:rsidRPr="00CD554E" w:rsidRDefault="00102EAB" w:rsidP="00102EAB">
            <w:pPr>
              <w:widowControl w:val="0"/>
              <w:autoSpaceDE w:val="0"/>
              <w:autoSpaceDN w:val="0"/>
              <w:adjustRightInd w:val="0"/>
              <w:spacing w:after="0" w:line="240" w:lineRule="auto"/>
              <w:rPr>
                <w:rFonts w:ascii="PT Astra Serif" w:eastAsia="Times New Roman" w:hAnsi="PT Astra Serif" w:cs="Times New Roman"/>
                <w:bCs/>
                <w:sz w:val="26"/>
                <w:szCs w:val="26"/>
                <w:lang w:eastAsia="ru-RU"/>
              </w:rPr>
            </w:pPr>
          </w:p>
          <w:p w:rsidR="00102EAB" w:rsidRPr="00CD554E" w:rsidRDefault="00102EAB" w:rsidP="00102EAB">
            <w:pPr>
              <w:widowControl w:val="0"/>
              <w:autoSpaceDE w:val="0"/>
              <w:autoSpaceDN w:val="0"/>
              <w:adjustRightInd w:val="0"/>
              <w:spacing w:after="0" w:line="240" w:lineRule="auto"/>
              <w:rPr>
                <w:rFonts w:ascii="PT Astra Serif" w:eastAsia="Times New Roman" w:hAnsi="PT Astra Serif" w:cs="Times New Roman"/>
                <w:bCs/>
                <w:sz w:val="26"/>
                <w:szCs w:val="26"/>
                <w:lang w:eastAsia="ru-RU"/>
              </w:rPr>
            </w:pPr>
          </w:p>
        </w:tc>
      </w:tr>
    </w:tbl>
    <w:p w:rsidR="00102EAB" w:rsidRPr="00CD554E" w:rsidRDefault="00102EAB" w:rsidP="00102EAB">
      <w:pPr>
        <w:spacing w:after="0" w:line="240" w:lineRule="auto"/>
        <w:ind w:left="12474"/>
        <w:rPr>
          <w:rFonts w:ascii="PT Astra Serif" w:eastAsia="Times New Roman" w:hAnsi="PT Astra Serif" w:cs="Times New Roman"/>
          <w:sz w:val="26"/>
          <w:szCs w:val="26"/>
          <w:lang w:eastAsia="ru-RU"/>
        </w:rPr>
      </w:pPr>
    </w:p>
    <w:p w:rsidR="00102EAB" w:rsidRPr="00CD554E" w:rsidRDefault="00102EAB" w:rsidP="00102EAB">
      <w:pPr>
        <w:autoSpaceDE w:val="0"/>
        <w:autoSpaceDN w:val="0"/>
        <w:adjustRightInd w:val="0"/>
        <w:spacing w:after="0" w:line="240" w:lineRule="auto"/>
        <w:ind w:firstLine="540"/>
        <w:jc w:val="both"/>
        <w:rPr>
          <w:rFonts w:ascii="PT Astra Serif" w:eastAsia="Times New Roman" w:hAnsi="PT Astra Serif" w:cs="Times New Roman"/>
          <w:sz w:val="26"/>
          <w:szCs w:val="26"/>
          <w:lang w:eastAsia="ru-RU"/>
        </w:rPr>
      </w:pPr>
    </w:p>
    <w:p w:rsidR="00893FC0" w:rsidRPr="00CD554E" w:rsidRDefault="00893FC0" w:rsidP="00893FC0">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CD554E">
        <w:rPr>
          <w:rFonts w:ascii="Times New Roman" w:eastAsia="Times New Roman" w:hAnsi="Times New Roman" w:cs="Times New Roman"/>
          <w:b/>
          <w:sz w:val="26"/>
          <w:szCs w:val="26"/>
          <w:lang w:eastAsia="ru-RU"/>
        </w:rPr>
        <w:t>Муниципальная программа</w:t>
      </w:r>
      <w:r w:rsidR="0084463A" w:rsidRPr="00CD554E">
        <w:rPr>
          <w:rFonts w:ascii="Times New Roman" w:eastAsia="Times New Roman" w:hAnsi="Times New Roman" w:cs="Times New Roman"/>
          <w:b/>
          <w:sz w:val="26"/>
          <w:szCs w:val="26"/>
          <w:lang w:eastAsia="ru-RU"/>
        </w:rPr>
        <w:t xml:space="preserve"> города Обнинска</w:t>
      </w:r>
    </w:p>
    <w:p w:rsidR="00102EAB" w:rsidRPr="00CD554E" w:rsidRDefault="00102EAB" w:rsidP="00893FC0">
      <w:pPr>
        <w:spacing w:after="0" w:line="240" w:lineRule="auto"/>
        <w:ind w:left="-142"/>
        <w:jc w:val="center"/>
        <w:rPr>
          <w:rFonts w:ascii="Times New Roman" w:eastAsia="Times New Roman" w:hAnsi="Times New Roman" w:cs="Times New Roman"/>
          <w:b/>
          <w:bCs/>
          <w:sz w:val="26"/>
          <w:szCs w:val="26"/>
          <w:lang w:eastAsia="ru-RU"/>
        </w:rPr>
      </w:pPr>
      <w:r w:rsidRPr="00CD554E">
        <w:rPr>
          <w:rFonts w:ascii="Times New Roman" w:eastAsia="Times New Roman" w:hAnsi="Times New Roman" w:cs="Times New Roman"/>
          <w:b/>
          <w:sz w:val="26"/>
          <w:szCs w:val="26"/>
          <w:lang w:eastAsia="ru-RU"/>
        </w:rPr>
        <w:t>«</w:t>
      </w:r>
      <w:r w:rsidRPr="00CD554E">
        <w:rPr>
          <w:rFonts w:ascii="Times New Roman" w:eastAsia="Times New Roman" w:hAnsi="Times New Roman" w:cs="Times New Roman"/>
          <w:b/>
          <w:bCs/>
          <w:sz w:val="26"/>
          <w:szCs w:val="26"/>
          <w:lang w:eastAsia="ru-RU"/>
        </w:rPr>
        <w:t>Развитие системы образования</w:t>
      </w:r>
      <w:r w:rsidRPr="00CD554E">
        <w:rPr>
          <w:rFonts w:ascii="Times New Roman" w:eastAsia="Times New Roman" w:hAnsi="Times New Roman" w:cs="Times New Roman"/>
          <w:b/>
          <w:sz w:val="26"/>
          <w:szCs w:val="26"/>
          <w:lang w:eastAsia="ru-RU"/>
        </w:rPr>
        <w:t>»</w:t>
      </w:r>
    </w:p>
    <w:p w:rsidR="00102EAB" w:rsidRPr="00CD554E" w:rsidRDefault="00102EAB" w:rsidP="00102EAB">
      <w:pPr>
        <w:spacing w:after="0" w:line="240" w:lineRule="auto"/>
        <w:jc w:val="center"/>
        <w:rPr>
          <w:rFonts w:ascii="PT Astra Serif" w:eastAsia="Times New Roman" w:hAnsi="PT Astra Serif" w:cs="Times New Roman"/>
          <w:sz w:val="26"/>
          <w:szCs w:val="26"/>
          <w:lang w:eastAsia="ru-RU"/>
        </w:rPr>
      </w:pPr>
    </w:p>
    <w:p w:rsidR="00102EAB" w:rsidRPr="00CD554E" w:rsidRDefault="00102EAB" w:rsidP="00102EAB">
      <w:pPr>
        <w:autoSpaceDE w:val="0"/>
        <w:autoSpaceDN w:val="0"/>
        <w:adjustRightInd w:val="0"/>
        <w:spacing w:after="0" w:line="240" w:lineRule="auto"/>
        <w:rPr>
          <w:rFonts w:ascii="PT Astra Serif" w:eastAsia="Times New Roman" w:hAnsi="PT Astra Serif" w:cs="Times New Roman"/>
          <w:sz w:val="26"/>
          <w:szCs w:val="26"/>
          <w:lang w:eastAsia="ru-RU"/>
        </w:rPr>
      </w:pPr>
    </w:p>
    <w:p w:rsidR="00102EAB" w:rsidRPr="00CD554E"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CD554E"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CD554E"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CD554E"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CD554E"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CD554E"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CD554E"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CD554E"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84463A" w:rsidRPr="00CD554E" w:rsidRDefault="0084463A"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84463A" w:rsidRPr="00CD554E" w:rsidRDefault="0084463A"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84463A" w:rsidRPr="00CD554E" w:rsidRDefault="0084463A"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CD554E"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CD554E"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CD554E"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CD554E"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r w:rsidRPr="00CD554E">
        <w:rPr>
          <w:rFonts w:ascii="PT Astra Serif" w:eastAsia="Times New Roman" w:hAnsi="PT Astra Serif" w:cs="Times New Roman"/>
          <w:sz w:val="26"/>
          <w:szCs w:val="26"/>
          <w:lang w:eastAsia="ru-RU"/>
        </w:rPr>
        <w:t>202</w:t>
      </w:r>
      <w:r w:rsidR="0084463A" w:rsidRPr="00CD554E">
        <w:rPr>
          <w:rFonts w:ascii="PT Astra Serif" w:eastAsia="Times New Roman" w:hAnsi="PT Astra Serif" w:cs="Times New Roman"/>
          <w:sz w:val="26"/>
          <w:szCs w:val="26"/>
          <w:lang w:eastAsia="ru-RU"/>
        </w:rPr>
        <w:t>5</w:t>
      </w:r>
    </w:p>
    <w:p w:rsidR="00102EAB" w:rsidRPr="00CD554E" w:rsidRDefault="00102EAB" w:rsidP="00102EAB">
      <w:pPr>
        <w:widowControl w:val="0"/>
        <w:autoSpaceDE w:val="0"/>
        <w:autoSpaceDN w:val="0"/>
        <w:adjustRightInd w:val="0"/>
        <w:spacing w:after="0" w:line="240" w:lineRule="auto"/>
        <w:jc w:val="center"/>
        <w:rPr>
          <w:rFonts w:ascii="PT Astra Serif" w:eastAsia="Times New Roman" w:hAnsi="PT Astra Serif" w:cs="Times New Roman"/>
          <w:b/>
          <w:sz w:val="26"/>
          <w:szCs w:val="26"/>
          <w:lang w:eastAsia="ru-RU"/>
        </w:rPr>
        <w:sectPr w:rsidR="00102EAB" w:rsidRPr="00CD554E" w:rsidSect="007B2482">
          <w:headerReference w:type="default" r:id="rId8"/>
          <w:headerReference w:type="first" r:id="rId9"/>
          <w:pgSz w:w="11906" w:h="16838"/>
          <w:pgMar w:top="1134" w:right="567" w:bottom="851" w:left="1701" w:header="709" w:footer="709" w:gutter="0"/>
          <w:pgNumType w:start="1"/>
          <w:cols w:space="708"/>
          <w:titlePg/>
          <w:docGrid w:linePitch="360"/>
        </w:sectPr>
      </w:pPr>
    </w:p>
    <w:p w:rsidR="00E170EE" w:rsidRPr="00CD554E" w:rsidRDefault="00E170EE" w:rsidP="006018DE">
      <w:pPr>
        <w:pStyle w:val="ConsPlusTitle"/>
        <w:shd w:val="clear" w:color="auto" w:fill="FFFFFF" w:themeFill="background1"/>
        <w:ind w:left="-284" w:right="-569"/>
        <w:jc w:val="center"/>
        <w:outlineLvl w:val="1"/>
        <w:rPr>
          <w:rFonts w:ascii="Times New Roman" w:hAnsi="Times New Roman" w:cs="Times New Roman"/>
          <w:sz w:val="26"/>
          <w:szCs w:val="26"/>
        </w:rPr>
      </w:pPr>
      <w:bookmarkStart w:id="1" w:name="P37"/>
      <w:bookmarkEnd w:id="1"/>
      <w:r w:rsidRPr="00CD554E">
        <w:rPr>
          <w:rFonts w:ascii="Times New Roman" w:hAnsi="Times New Roman" w:cs="Times New Roman"/>
          <w:sz w:val="26"/>
          <w:szCs w:val="26"/>
        </w:rPr>
        <w:lastRenderedPageBreak/>
        <w:t>ПАСПОРТ</w:t>
      </w:r>
    </w:p>
    <w:p w:rsidR="00E170EE" w:rsidRPr="00CD554E" w:rsidRDefault="00E170EE" w:rsidP="006018DE">
      <w:pPr>
        <w:pStyle w:val="ConsPlusTitle"/>
        <w:shd w:val="clear" w:color="auto" w:fill="FFFFFF" w:themeFill="background1"/>
        <w:ind w:left="-284" w:right="-569"/>
        <w:jc w:val="center"/>
        <w:rPr>
          <w:rFonts w:ascii="Times New Roman" w:hAnsi="Times New Roman" w:cs="Times New Roman"/>
          <w:sz w:val="26"/>
          <w:szCs w:val="26"/>
        </w:rPr>
      </w:pPr>
      <w:r w:rsidRPr="00CD554E">
        <w:rPr>
          <w:rFonts w:ascii="Times New Roman" w:hAnsi="Times New Roman" w:cs="Times New Roman"/>
          <w:sz w:val="26"/>
          <w:szCs w:val="26"/>
        </w:rPr>
        <w:t xml:space="preserve">муниципальной программы </w:t>
      </w:r>
      <w:r w:rsidR="00657A4E" w:rsidRPr="00CD554E">
        <w:rPr>
          <w:rFonts w:ascii="Times New Roman" w:hAnsi="Times New Roman" w:cs="Times New Roman"/>
          <w:sz w:val="26"/>
          <w:szCs w:val="26"/>
        </w:rPr>
        <w:t>города Обнинска</w:t>
      </w:r>
    </w:p>
    <w:p w:rsidR="00E170EE" w:rsidRPr="00CD554E" w:rsidRDefault="00E170EE" w:rsidP="006018DE">
      <w:pPr>
        <w:pStyle w:val="ConsPlusTitle"/>
        <w:shd w:val="clear" w:color="auto" w:fill="FFFFFF" w:themeFill="background1"/>
        <w:ind w:left="-284" w:right="-569"/>
        <w:jc w:val="center"/>
        <w:rPr>
          <w:rFonts w:ascii="Times New Roman" w:hAnsi="Times New Roman" w:cs="Times New Roman"/>
          <w:sz w:val="26"/>
          <w:szCs w:val="26"/>
        </w:rPr>
      </w:pPr>
      <w:r w:rsidRPr="00CD554E">
        <w:rPr>
          <w:rFonts w:ascii="Times New Roman" w:hAnsi="Times New Roman" w:cs="Times New Roman"/>
          <w:sz w:val="26"/>
          <w:szCs w:val="26"/>
        </w:rPr>
        <w:t>«Развитие системы образования»</w:t>
      </w:r>
    </w:p>
    <w:p w:rsidR="00893FC0" w:rsidRPr="00CD554E" w:rsidRDefault="00893FC0" w:rsidP="00893FC0">
      <w:pPr>
        <w:spacing w:after="0" w:line="240" w:lineRule="auto"/>
        <w:ind w:left="-142"/>
        <w:jc w:val="center"/>
        <w:rPr>
          <w:rFonts w:ascii="Liberation Serif" w:eastAsia="Times New Roman" w:hAnsi="Liberation Serif" w:cs="Times New Roman"/>
          <w:sz w:val="26"/>
          <w:szCs w:val="26"/>
        </w:rPr>
      </w:pPr>
      <w:r w:rsidRPr="00CD554E">
        <w:rPr>
          <w:rFonts w:ascii="Liberation Serif" w:eastAsia="Times New Roman" w:hAnsi="Liberation Serif" w:cs="Times New Roman"/>
          <w:sz w:val="26"/>
          <w:szCs w:val="26"/>
        </w:rPr>
        <w:t>(далее – муниципальная программа, Программа)</w:t>
      </w:r>
    </w:p>
    <w:p w:rsidR="00E170EE" w:rsidRPr="00CD554E" w:rsidRDefault="00E170EE" w:rsidP="00893FC0">
      <w:pPr>
        <w:pStyle w:val="ConsPlusNormal"/>
        <w:shd w:val="clear" w:color="auto" w:fill="FFFFFF" w:themeFill="background1"/>
        <w:jc w:val="center"/>
        <w:rPr>
          <w:rFonts w:ascii="Times New Roman" w:hAnsi="Times New Roman" w:cs="Times New Roman"/>
          <w:sz w:val="26"/>
          <w:szCs w:val="26"/>
        </w:rPr>
      </w:pPr>
    </w:p>
    <w:tbl>
      <w:tblPr>
        <w:tblStyle w:val="aff4"/>
        <w:tblW w:w="10207" w:type="dxa"/>
        <w:tblInd w:w="-318" w:type="dxa"/>
        <w:tblLayout w:type="fixed"/>
        <w:tblLook w:val="04A0" w:firstRow="1" w:lastRow="0" w:firstColumn="1" w:lastColumn="0" w:noHBand="0" w:noVBand="1"/>
      </w:tblPr>
      <w:tblGrid>
        <w:gridCol w:w="568"/>
        <w:gridCol w:w="2126"/>
        <w:gridCol w:w="7513"/>
      </w:tblGrid>
      <w:tr w:rsidR="00CD554E" w:rsidRPr="00CD554E" w:rsidTr="006F60DB">
        <w:tc>
          <w:tcPr>
            <w:tcW w:w="568" w:type="dxa"/>
          </w:tcPr>
          <w:p w:rsidR="00A12965" w:rsidRPr="00CD554E" w:rsidRDefault="00A12965" w:rsidP="00A12965">
            <w:pPr>
              <w:pStyle w:val="ConsPlusNormal"/>
              <w:shd w:val="clear" w:color="auto" w:fill="FFFFFF" w:themeFill="background1"/>
              <w:jc w:val="center"/>
              <w:rPr>
                <w:rFonts w:ascii="Times New Roman" w:hAnsi="Times New Roman" w:cs="Times New Roman"/>
                <w:sz w:val="26"/>
                <w:szCs w:val="26"/>
              </w:rPr>
            </w:pPr>
            <w:r w:rsidRPr="00CD554E">
              <w:rPr>
                <w:rFonts w:ascii="Times New Roman" w:hAnsi="Times New Roman" w:cs="Times New Roman"/>
                <w:sz w:val="26"/>
                <w:szCs w:val="26"/>
              </w:rPr>
              <w:t>1</w:t>
            </w:r>
          </w:p>
        </w:tc>
        <w:tc>
          <w:tcPr>
            <w:tcW w:w="2126" w:type="dxa"/>
          </w:tcPr>
          <w:p w:rsidR="00A12965" w:rsidRPr="00CD554E" w:rsidRDefault="00A12965" w:rsidP="00A12965">
            <w:pPr>
              <w:pStyle w:val="ConsPlusNormal"/>
              <w:shd w:val="clear" w:color="auto" w:fill="FFFFFF" w:themeFill="background1"/>
              <w:rPr>
                <w:rFonts w:ascii="Times New Roman" w:hAnsi="Times New Roman" w:cs="Times New Roman"/>
                <w:sz w:val="26"/>
                <w:szCs w:val="26"/>
              </w:rPr>
            </w:pPr>
            <w:r w:rsidRPr="00CD554E">
              <w:rPr>
                <w:rFonts w:ascii="Times New Roman" w:hAnsi="Times New Roman" w:cs="Times New Roman"/>
                <w:sz w:val="26"/>
                <w:szCs w:val="26"/>
              </w:rPr>
              <w:t>Куратор муниципальной программы</w:t>
            </w:r>
          </w:p>
          <w:p w:rsidR="00A12965" w:rsidRPr="00CD554E" w:rsidRDefault="00A12965" w:rsidP="00A12965">
            <w:pPr>
              <w:pStyle w:val="ConsPlusNormal"/>
              <w:shd w:val="clear" w:color="auto" w:fill="FFFFFF" w:themeFill="background1"/>
              <w:rPr>
                <w:rFonts w:ascii="Times New Roman" w:hAnsi="Times New Roman" w:cs="Times New Roman"/>
                <w:sz w:val="26"/>
                <w:szCs w:val="26"/>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12965" w:rsidRPr="00CD554E" w:rsidRDefault="00A12965" w:rsidP="00A12965">
            <w:pPr>
              <w:pStyle w:val="ConsPlusNormal"/>
              <w:shd w:val="clear" w:color="auto" w:fill="FFFFFF"/>
              <w:rPr>
                <w:rFonts w:ascii="Times New Roman" w:hAnsi="Times New Roman" w:cs="Times New Roman"/>
                <w:sz w:val="26"/>
                <w:szCs w:val="26"/>
              </w:rPr>
            </w:pPr>
            <w:r w:rsidRPr="00CD554E">
              <w:rPr>
                <w:rFonts w:ascii="Times New Roman" w:hAnsi="Times New Roman" w:cs="Times New Roman"/>
                <w:sz w:val="26"/>
                <w:szCs w:val="26"/>
              </w:rPr>
              <w:t xml:space="preserve">Заместитель главы Администрации города </w:t>
            </w:r>
            <w:r w:rsidR="00657A4E" w:rsidRPr="00CD554E">
              <w:rPr>
                <w:rFonts w:ascii="Times New Roman" w:hAnsi="Times New Roman" w:cs="Times New Roman"/>
                <w:sz w:val="26"/>
                <w:szCs w:val="26"/>
              </w:rPr>
              <w:t xml:space="preserve">Обнинска </w:t>
            </w:r>
            <w:r w:rsidRPr="00CD554E">
              <w:rPr>
                <w:rFonts w:ascii="Times New Roman" w:hAnsi="Times New Roman" w:cs="Times New Roman"/>
                <w:sz w:val="26"/>
                <w:szCs w:val="26"/>
              </w:rPr>
              <w:t>в сфере образования – начальник Управления общего образования</w:t>
            </w:r>
          </w:p>
          <w:p w:rsidR="00A12965" w:rsidRPr="00CD554E" w:rsidRDefault="00A12965" w:rsidP="00A12965">
            <w:pPr>
              <w:pStyle w:val="ConsPlusNormal"/>
              <w:shd w:val="clear" w:color="auto" w:fill="FFFFFF"/>
              <w:rPr>
                <w:rFonts w:ascii="Times New Roman" w:hAnsi="Times New Roman" w:cs="Times New Roman"/>
                <w:sz w:val="26"/>
                <w:szCs w:val="26"/>
              </w:rPr>
            </w:pPr>
          </w:p>
        </w:tc>
      </w:tr>
      <w:tr w:rsidR="00CD554E" w:rsidRPr="00CD554E" w:rsidTr="006F60DB">
        <w:tc>
          <w:tcPr>
            <w:tcW w:w="568" w:type="dxa"/>
          </w:tcPr>
          <w:p w:rsidR="00A12965" w:rsidRPr="00CD554E" w:rsidRDefault="00A12965" w:rsidP="00A12965">
            <w:pPr>
              <w:pStyle w:val="ConsPlusNormal"/>
              <w:shd w:val="clear" w:color="auto" w:fill="FFFFFF" w:themeFill="background1"/>
              <w:jc w:val="center"/>
              <w:rPr>
                <w:rFonts w:ascii="Times New Roman" w:hAnsi="Times New Roman" w:cs="Times New Roman"/>
                <w:sz w:val="26"/>
                <w:szCs w:val="26"/>
              </w:rPr>
            </w:pPr>
            <w:r w:rsidRPr="00CD554E">
              <w:rPr>
                <w:rFonts w:ascii="Times New Roman" w:hAnsi="Times New Roman" w:cs="Times New Roman"/>
                <w:sz w:val="26"/>
                <w:szCs w:val="26"/>
              </w:rPr>
              <w:t>2</w:t>
            </w:r>
          </w:p>
        </w:tc>
        <w:tc>
          <w:tcPr>
            <w:tcW w:w="2126" w:type="dxa"/>
          </w:tcPr>
          <w:p w:rsidR="00A12965" w:rsidRPr="00CD554E" w:rsidRDefault="00A12965" w:rsidP="00A12965">
            <w:pPr>
              <w:pStyle w:val="ConsPlusNormal"/>
              <w:shd w:val="clear" w:color="auto" w:fill="FFFFFF" w:themeFill="background1"/>
              <w:rPr>
                <w:rFonts w:ascii="Times New Roman" w:hAnsi="Times New Roman" w:cs="Times New Roman"/>
                <w:sz w:val="26"/>
                <w:szCs w:val="26"/>
              </w:rPr>
            </w:pPr>
            <w:r w:rsidRPr="00CD554E">
              <w:rPr>
                <w:rFonts w:ascii="Times New Roman" w:hAnsi="Times New Roman" w:cs="Times New Roman"/>
                <w:sz w:val="26"/>
                <w:szCs w:val="26"/>
              </w:rPr>
              <w:t>Координатор муниципальной программы</w:t>
            </w:r>
          </w:p>
          <w:p w:rsidR="00A12965" w:rsidRPr="00CD554E" w:rsidRDefault="00A12965" w:rsidP="00A12965">
            <w:pPr>
              <w:pStyle w:val="ConsPlusNormal"/>
              <w:shd w:val="clear" w:color="auto" w:fill="FFFFFF" w:themeFill="background1"/>
              <w:rPr>
                <w:rFonts w:ascii="Times New Roman" w:hAnsi="Times New Roman" w:cs="Times New Roman"/>
                <w:sz w:val="26"/>
                <w:szCs w:val="26"/>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12965" w:rsidRPr="00CD554E" w:rsidRDefault="00A12965" w:rsidP="00A12965">
            <w:pPr>
              <w:pStyle w:val="ConsPlusNormal"/>
              <w:shd w:val="clear" w:color="auto" w:fill="FFFFFF"/>
              <w:rPr>
                <w:rFonts w:ascii="Times New Roman" w:hAnsi="Times New Roman" w:cs="Times New Roman"/>
                <w:sz w:val="26"/>
                <w:szCs w:val="26"/>
              </w:rPr>
            </w:pPr>
            <w:r w:rsidRPr="00CD554E">
              <w:rPr>
                <w:rFonts w:ascii="Times New Roman" w:hAnsi="Times New Roman" w:cs="Times New Roman"/>
                <w:sz w:val="26"/>
                <w:szCs w:val="26"/>
              </w:rPr>
              <w:t>Управление общего образования Администрации города Обнинска</w:t>
            </w:r>
          </w:p>
        </w:tc>
      </w:tr>
      <w:tr w:rsidR="00CD554E" w:rsidRPr="00CD554E" w:rsidTr="006F60DB">
        <w:tc>
          <w:tcPr>
            <w:tcW w:w="568" w:type="dxa"/>
          </w:tcPr>
          <w:p w:rsidR="00A12965" w:rsidRPr="00CD554E" w:rsidRDefault="00A12965" w:rsidP="00A12965">
            <w:pPr>
              <w:pStyle w:val="ConsPlusNormal"/>
              <w:shd w:val="clear" w:color="auto" w:fill="FFFFFF" w:themeFill="background1"/>
              <w:jc w:val="center"/>
              <w:rPr>
                <w:rFonts w:ascii="Times New Roman" w:hAnsi="Times New Roman" w:cs="Times New Roman"/>
                <w:sz w:val="26"/>
                <w:szCs w:val="26"/>
              </w:rPr>
            </w:pPr>
            <w:r w:rsidRPr="00CD554E">
              <w:rPr>
                <w:rFonts w:ascii="Times New Roman" w:hAnsi="Times New Roman" w:cs="Times New Roman"/>
                <w:sz w:val="26"/>
                <w:szCs w:val="26"/>
              </w:rPr>
              <w:t>3</w:t>
            </w:r>
          </w:p>
        </w:tc>
        <w:tc>
          <w:tcPr>
            <w:tcW w:w="2126" w:type="dxa"/>
          </w:tcPr>
          <w:p w:rsidR="00A12965" w:rsidRPr="00CD554E" w:rsidRDefault="00A12965" w:rsidP="00A12965">
            <w:pPr>
              <w:pStyle w:val="ConsPlusNormal"/>
              <w:shd w:val="clear" w:color="auto" w:fill="FFFFFF" w:themeFill="background1"/>
              <w:rPr>
                <w:rFonts w:ascii="Times New Roman" w:hAnsi="Times New Roman" w:cs="Times New Roman"/>
                <w:sz w:val="26"/>
                <w:szCs w:val="26"/>
              </w:rPr>
            </w:pPr>
            <w:r w:rsidRPr="00CD554E">
              <w:rPr>
                <w:rFonts w:ascii="Times New Roman" w:hAnsi="Times New Roman" w:cs="Times New Roman"/>
                <w:sz w:val="26"/>
                <w:szCs w:val="26"/>
              </w:rPr>
              <w:t>Исполнитель муниципальной программы</w:t>
            </w:r>
          </w:p>
          <w:p w:rsidR="00A12965" w:rsidRPr="00CD554E" w:rsidRDefault="00A12965" w:rsidP="00A12965">
            <w:pPr>
              <w:pStyle w:val="ConsPlusNormal"/>
              <w:shd w:val="clear" w:color="auto" w:fill="FFFFFF" w:themeFill="background1"/>
              <w:rPr>
                <w:rFonts w:ascii="Times New Roman" w:hAnsi="Times New Roman" w:cs="Times New Roman"/>
                <w:sz w:val="26"/>
                <w:szCs w:val="26"/>
              </w:rPr>
            </w:pPr>
          </w:p>
        </w:tc>
        <w:tc>
          <w:tcPr>
            <w:tcW w:w="7513" w:type="dxa"/>
            <w:tcBorders>
              <w:top w:val="single" w:sz="4" w:space="0" w:color="000000"/>
              <w:left w:val="single" w:sz="4" w:space="0" w:color="000000"/>
              <w:bottom w:val="single" w:sz="4" w:space="0" w:color="auto"/>
              <w:right w:val="single" w:sz="4" w:space="0" w:color="000000"/>
            </w:tcBorders>
            <w:shd w:val="clear" w:color="auto" w:fill="auto"/>
          </w:tcPr>
          <w:p w:rsidR="00A12965" w:rsidRPr="00CD554E" w:rsidRDefault="00A12965" w:rsidP="00A12965">
            <w:pPr>
              <w:pStyle w:val="ConsPlusNormal"/>
              <w:shd w:val="clear" w:color="auto" w:fill="FFFFFF"/>
              <w:rPr>
                <w:rFonts w:ascii="Times New Roman" w:hAnsi="Times New Roman" w:cs="Times New Roman"/>
                <w:sz w:val="26"/>
                <w:szCs w:val="26"/>
              </w:rPr>
            </w:pPr>
            <w:r w:rsidRPr="00CD554E">
              <w:rPr>
                <w:rFonts w:ascii="Times New Roman" w:hAnsi="Times New Roman" w:cs="Times New Roman"/>
                <w:sz w:val="26"/>
                <w:szCs w:val="26"/>
              </w:rPr>
              <w:t>Управление общего образования Администрации города Обнинска</w:t>
            </w:r>
          </w:p>
        </w:tc>
      </w:tr>
      <w:tr w:rsidR="00CD554E" w:rsidRPr="00CD554E" w:rsidTr="006F60DB">
        <w:tc>
          <w:tcPr>
            <w:tcW w:w="568" w:type="dxa"/>
          </w:tcPr>
          <w:p w:rsidR="00A12965" w:rsidRPr="00CD554E" w:rsidRDefault="00A12965" w:rsidP="00A12965">
            <w:pPr>
              <w:pStyle w:val="ConsPlusNormal"/>
              <w:shd w:val="clear" w:color="auto" w:fill="FFFFFF" w:themeFill="background1"/>
              <w:jc w:val="center"/>
              <w:rPr>
                <w:rFonts w:ascii="Times New Roman" w:hAnsi="Times New Roman" w:cs="Times New Roman"/>
                <w:sz w:val="26"/>
                <w:szCs w:val="26"/>
              </w:rPr>
            </w:pPr>
            <w:r w:rsidRPr="00CD554E">
              <w:rPr>
                <w:rFonts w:ascii="Times New Roman" w:hAnsi="Times New Roman" w:cs="Times New Roman"/>
                <w:sz w:val="26"/>
                <w:szCs w:val="26"/>
              </w:rPr>
              <w:t>4</w:t>
            </w:r>
          </w:p>
        </w:tc>
        <w:tc>
          <w:tcPr>
            <w:tcW w:w="2126" w:type="dxa"/>
          </w:tcPr>
          <w:p w:rsidR="00A12965" w:rsidRPr="00CD554E" w:rsidRDefault="00A12965" w:rsidP="00A12965">
            <w:pPr>
              <w:pStyle w:val="aff5"/>
              <w:shd w:val="clear" w:color="auto" w:fill="FFFFFF" w:themeFill="background1"/>
              <w:rPr>
                <w:rFonts w:ascii="Times New Roman" w:hAnsi="Times New Roman" w:cs="Times New Roman"/>
                <w:sz w:val="26"/>
                <w:szCs w:val="26"/>
              </w:rPr>
            </w:pPr>
            <w:r w:rsidRPr="00CD554E">
              <w:rPr>
                <w:rFonts w:ascii="Times New Roman" w:hAnsi="Times New Roman" w:cs="Times New Roman"/>
                <w:sz w:val="26"/>
                <w:szCs w:val="26"/>
              </w:rPr>
              <w:t>Соисполнители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A12965" w:rsidRPr="00CD554E" w:rsidRDefault="00A12965" w:rsidP="009D742A">
            <w:pPr>
              <w:pStyle w:val="ConsPlusNormal"/>
              <w:numPr>
                <w:ilvl w:val="0"/>
                <w:numId w:val="19"/>
              </w:numPr>
              <w:shd w:val="clear" w:color="auto" w:fill="FFFFFF"/>
              <w:tabs>
                <w:tab w:val="left" w:pos="240"/>
              </w:tabs>
              <w:suppressAutoHyphens/>
              <w:autoSpaceDE/>
              <w:autoSpaceDN/>
              <w:ind w:left="0" w:firstLine="0"/>
              <w:rPr>
                <w:rFonts w:ascii="Times New Roman" w:hAnsi="Times New Roman" w:cs="Times New Roman"/>
                <w:sz w:val="26"/>
                <w:szCs w:val="26"/>
              </w:rPr>
            </w:pPr>
            <w:r w:rsidRPr="00CD554E">
              <w:rPr>
                <w:rFonts w:ascii="Times New Roman" w:hAnsi="Times New Roman" w:cs="Times New Roman"/>
                <w:sz w:val="26"/>
                <w:szCs w:val="26"/>
              </w:rPr>
              <w:t>Управление социальной защиты населения Администрации города Обнинска</w:t>
            </w:r>
          </w:p>
          <w:p w:rsidR="00A12965" w:rsidRPr="00CD554E" w:rsidRDefault="00A12965" w:rsidP="00A12965">
            <w:pPr>
              <w:pStyle w:val="ConsPlusNormal"/>
              <w:shd w:val="clear" w:color="auto" w:fill="FFFFFF"/>
              <w:rPr>
                <w:rFonts w:ascii="Times New Roman" w:hAnsi="Times New Roman" w:cs="Times New Roman"/>
                <w:sz w:val="26"/>
                <w:szCs w:val="26"/>
              </w:rPr>
            </w:pPr>
          </w:p>
        </w:tc>
      </w:tr>
      <w:tr w:rsidR="00CD554E" w:rsidRPr="00CD554E" w:rsidTr="006F60DB">
        <w:tc>
          <w:tcPr>
            <w:tcW w:w="568" w:type="dxa"/>
          </w:tcPr>
          <w:p w:rsidR="00A12965" w:rsidRPr="00CD554E" w:rsidRDefault="00A12965" w:rsidP="00A12965">
            <w:pPr>
              <w:pStyle w:val="ConsPlusNormal"/>
              <w:shd w:val="clear" w:color="auto" w:fill="FFFFFF" w:themeFill="background1"/>
              <w:jc w:val="center"/>
              <w:rPr>
                <w:rFonts w:ascii="Times New Roman" w:hAnsi="Times New Roman" w:cs="Times New Roman"/>
                <w:sz w:val="26"/>
                <w:szCs w:val="26"/>
              </w:rPr>
            </w:pPr>
            <w:r w:rsidRPr="00CD554E">
              <w:rPr>
                <w:rFonts w:ascii="Times New Roman" w:hAnsi="Times New Roman" w:cs="Times New Roman"/>
                <w:sz w:val="26"/>
                <w:szCs w:val="26"/>
              </w:rPr>
              <w:t>5</w:t>
            </w:r>
          </w:p>
        </w:tc>
        <w:tc>
          <w:tcPr>
            <w:tcW w:w="2126" w:type="dxa"/>
          </w:tcPr>
          <w:p w:rsidR="00A12965" w:rsidRPr="00CD554E" w:rsidRDefault="00A12965" w:rsidP="00A12965">
            <w:pPr>
              <w:pStyle w:val="aff5"/>
              <w:shd w:val="clear" w:color="auto" w:fill="FFFFFF" w:themeFill="background1"/>
              <w:rPr>
                <w:rFonts w:ascii="Times New Roman" w:hAnsi="Times New Roman" w:cs="Times New Roman"/>
                <w:sz w:val="26"/>
                <w:szCs w:val="26"/>
              </w:rPr>
            </w:pPr>
            <w:r w:rsidRPr="00CD554E">
              <w:rPr>
                <w:rFonts w:ascii="Times New Roman" w:hAnsi="Times New Roman" w:cs="Times New Roman"/>
                <w:sz w:val="26"/>
                <w:szCs w:val="26"/>
              </w:rPr>
              <w:t>Участники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A12965" w:rsidRPr="00CD554E" w:rsidRDefault="00A12965" w:rsidP="009D742A">
            <w:pPr>
              <w:pStyle w:val="ConsPlusNormal"/>
              <w:numPr>
                <w:ilvl w:val="0"/>
                <w:numId w:val="19"/>
              </w:numPr>
              <w:shd w:val="clear" w:color="auto" w:fill="FFFFFF"/>
              <w:tabs>
                <w:tab w:val="left" w:pos="225"/>
              </w:tabs>
              <w:suppressAutoHyphens/>
              <w:autoSpaceDE/>
              <w:autoSpaceDN/>
              <w:ind w:left="34" w:firstLine="0"/>
              <w:rPr>
                <w:rFonts w:ascii="Times New Roman" w:hAnsi="Times New Roman" w:cs="Times New Roman"/>
                <w:sz w:val="26"/>
                <w:szCs w:val="26"/>
              </w:rPr>
            </w:pPr>
            <w:r w:rsidRPr="00CD554E">
              <w:rPr>
                <w:rFonts w:ascii="Times New Roman" w:hAnsi="Times New Roman" w:cs="Times New Roman"/>
                <w:sz w:val="26"/>
                <w:szCs w:val="26"/>
              </w:rPr>
              <w:t>Муниципальное казенное учреждение «Городское строительство»</w:t>
            </w:r>
            <w:r w:rsidR="00F24FFB" w:rsidRPr="00CD554E">
              <w:rPr>
                <w:rFonts w:ascii="Times New Roman" w:hAnsi="Times New Roman" w:cs="Times New Roman"/>
                <w:sz w:val="26"/>
                <w:szCs w:val="26"/>
              </w:rPr>
              <w:t xml:space="preserve"> (далее – МКУ «Городское строительство»);</w:t>
            </w:r>
          </w:p>
          <w:p w:rsidR="00A12965" w:rsidRPr="00CD554E" w:rsidRDefault="00A12965" w:rsidP="009D742A">
            <w:pPr>
              <w:pStyle w:val="ConsPlusNormal"/>
              <w:numPr>
                <w:ilvl w:val="0"/>
                <w:numId w:val="19"/>
              </w:numPr>
              <w:shd w:val="clear" w:color="auto" w:fill="FFFFFF"/>
              <w:tabs>
                <w:tab w:val="left" w:pos="176"/>
                <w:tab w:val="left" w:pos="225"/>
              </w:tabs>
              <w:suppressAutoHyphens/>
              <w:autoSpaceDE/>
              <w:autoSpaceDN/>
              <w:ind w:left="34" w:firstLine="0"/>
              <w:rPr>
                <w:rFonts w:ascii="Times New Roman" w:hAnsi="Times New Roman" w:cs="Times New Roman"/>
                <w:sz w:val="26"/>
                <w:szCs w:val="26"/>
              </w:rPr>
            </w:pPr>
            <w:r w:rsidRPr="00CD554E">
              <w:rPr>
                <w:rFonts w:ascii="Times New Roman" w:hAnsi="Times New Roman" w:cs="Times New Roman"/>
                <w:sz w:val="26"/>
                <w:szCs w:val="26"/>
              </w:rPr>
              <w:t xml:space="preserve"> учреждения, подведомственные Управлению общего образования Администрации города Обнинска;</w:t>
            </w:r>
          </w:p>
          <w:p w:rsidR="00A12965" w:rsidRPr="00CD554E" w:rsidRDefault="00A12965" w:rsidP="009D742A">
            <w:pPr>
              <w:pStyle w:val="ConsPlusNormal"/>
              <w:numPr>
                <w:ilvl w:val="0"/>
                <w:numId w:val="19"/>
              </w:numPr>
              <w:shd w:val="clear" w:color="auto" w:fill="FFFFFF"/>
              <w:tabs>
                <w:tab w:val="left" w:pos="225"/>
                <w:tab w:val="left" w:pos="346"/>
              </w:tabs>
              <w:suppressAutoHyphens/>
              <w:autoSpaceDE/>
              <w:autoSpaceDN/>
              <w:ind w:left="34" w:firstLine="0"/>
              <w:rPr>
                <w:rFonts w:ascii="Times New Roman" w:hAnsi="Times New Roman" w:cs="Times New Roman"/>
                <w:sz w:val="26"/>
                <w:szCs w:val="26"/>
              </w:rPr>
            </w:pPr>
            <w:r w:rsidRPr="00CD554E">
              <w:rPr>
                <w:rFonts w:ascii="Times New Roman" w:hAnsi="Times New Roman" w:cs="Times New Roman"/>
                <w:sz w:val="26"/>
                <w:szCs w:val="26"/>
              </w:rPr>
              <w:t>организации, осуществляющие деятельность в сфере дополнительного образования</w:t>
            </w:r>
          </w:p>
          <w:p w:rsidR="00A12965" w:rsidRPr="00CD554E" w:rsidRDefault="00A12965" w:rsidP="00A12965">
            <w:pPr>
              <w:pStyle w:val="ConsPlusNormal"/>
              <w:shd w:val="clear" w:color="auto" w:fill="FFFFFF"/>
              <w:tabs>
                <w:tab w:val="left" w:pos="346"/>
              </w:tabs>
              <w:ind w:left="63" w:firstLine="288"/>
              <w:rPr>
                <w:rFonts w:ascii="Times New Roman" w:hAnsi="Times New Roman" w:cs="Times New Roman"/>
                <w:sz w:val="26"/>
                <w:szCs w:val="26"/>
              </w:rPr>
            </w:pPr>
          </w:p>
        </w:tc>
      </w:tr>
      <w:tr w:rsidR="00CD554E" w:rsidRPr="00CD554E" w:rsidTr="006F60DB">
        <w:tc>
          <w:tcPr>
            <w:tcW w:w="568" w:type="dxa"/>
          </w:tcPr>
          <w:p w:rsidR="00A12965" w:rsidRPr="00CD554E" w:rsidRDefault="00A12965" w:rsidP="00A12965">
            <w:pPr>
              <w:pStyle w:val="ConsPlusNormal"/>
              <w:shd w:val="clear" w:color="auto" w:fill="FFFFFF" w:themeFill="background1"/>
              <w:jc w:val="center"/>
              <w:rPr>
                <w:rFonts w:ascii="Times New Roman" w:hAnsi="Times New Roman" w:cs="Times New Roman"/>
                <w:sz w:val="26"/>
                <w:szCs w:val="26"/>
              </w:rPr>
            </w:pPr>
            <w:r w:rsidRPr="00CD554E">
              <w:rPr>
                <w:rFonts w:ascii="Times New Roman" w:hAnsi="Times New Roman" w:cs="Times New Roman"/>
                <w:sz w:val="26"/>
                <w:szCs w:val="26"/>
              </w:rPr>
              <w:t>6</w:t>
            </w:r>
          </w:p>
        </w:tc>
        <w:tc>
          <w:tcPr>
            <w:tcW w:w="2126" w:type="dxa"/>
          </w:tcPr>
          <w:p w:rsidR="00A12965" w:rsidRPr="00CD554E" w:rsidRDefault="00A12965" w:rsidP="00A12965">
            <w:pPr>
              <w:pStyle w:val="aff5"/>
              <w:shd w:val="clear" w:color="auto" w:fill="FFFFFF" w:themeFill="background1"/>
              <w:rPr>
                <w:rFonts w:ascii="Times New Roman" w:hAnsi="Times New Roman" w:cs="Times New Roman"/>
                <w:sz w:val="26"/>
                <w:szCs w:val="26"/>
              </w:rPr>
            </w:pPr>
            <w:r w:rsidRPr="00CD554E">
              <w:rPr>
                <w:rFonts w:ascii="Times New Roman" w:hAnsi="Times New Roman" w:cs="Times New Roman"/>
                <w:sz w:val="26"/>
                <w:szCs w:val="26"/>
              </w:rPr>
              <w:t>Период реализации</w:t>
            </w:r>
          </w:p>
          <w:p w:rsidR="00A12965" w:rsidRPr="00CD554E" w:rsidRDefault="00A12965" w:rsidP="00A12965">
            <w:pPr>
              <w:rPr>
                <w:rFonts w:ascii="Times New Roman" w:hAnsi="Times New Roman" w:cs="Times New Roman"/>
                <w:sz w:val="26"/>
                <w:szCs w:val="26"/>
                <w:lang w:eastAsia="ru-RU"/>
              </w:rPr>
            </w:pPr>
          </w:p>
        </w:tc>
        <w:tc>
          <w:tcPr>
            <w:tcW w:w="7513" w:type="dxa"/>
            <w:tcBorders>
              <w:top w:val="single" w:sz="4" w:space="0" w:color="auto"/>
              <w:left w:val="single" w:sz="4" w:space="0" w:color="000000"/>
              <w:bottom w:val="single" w:sz="4" w:space="0" w:color="000000"/>
              <w:right w:val="single" w:sz="4" w:space="0" w:color="000000"/>
            </w:tcBorders>
            <w:shd w:val="clear" w:color="auto" w:fill="auto"/>
          </w:tcPr>
          <w:p w:rsidR="00A12965" w:rsidRPr="00CD554E" w:rsidRDefault="00A12965" w:rsidP="00A12965">
            <w:pPr>
              <w:pStyle w:val="ConsPlusNormal"/>
              <w:shd w:val="clear" w:color="auto" w:fill="FFFFFF"/>
              <w:rPr>
                <w:rFonts w:ascii="Times New Roman" w:hAnsi="Times New Roman" w:cs="Times New Roman"/>
                <w:sz w:val="26"/>
                <w:szCs w:val="26"/>
              </w:rPr>
            </w:pPr>
            <w:r w:rsidRPr="00CD554E">
              <w:rPr>
                <w:rFonts w:ascii="Times New Roman" w:hAnsi="Times New Roman" w:cs="Times New Roman"/>
                <w:sz w:val="26"/>
                <w:szCs w:val="26"/>
              </w:rPr>
              <w:t>2025-2030 годы</w:t>
            </w:r>
          </w:p>
        </w:tc>
      </w:tr>
      <w:tr w:rsidR="00CD554E" w:rsidRPr="00CD554E" w:rsidTr="006F60DB">
        <w:tc>
          <w:tcPr>
            <w:tcW w:w="568" w:type="dxa"/>
          </w:tcPr>
          <w:p w:rsidR="00A12965" w:rsidRPr="00CD554E" w:rsidRDefault="00A12965" w:rsidP="00A12965">
            <w:pPr>
              <w:pStyle w:val="ConsPlusNormal"/>
              <w:shd w:val="clear" w:color="auto" w:fill="FFFFFF" w:themeFill="background1"/>
              <w:jc w:val="center"/>
              <w:rPr>
                <w:rFonts w:ascii="Times New Roman" w:hAnsi="Times New Roman" w:cs="Times New Roman"/>
                <w:sz w:val="26"/>
                <w:szCs w:val="26"/>
              </w:rPr>
            </w:pPr>
            <w:r w:rsidRPr="00CD554E">
              <w:rPr>
                <w:rFonts w:ascii="Times New Roman" w:hAnsi="Times New Roman" w:cs="Times New Roman"/>
                <w:sz w:val="26"/>
                <w:szCs w:val="26"/>
              </w:rPr>
              <w:t>7</w:t>
            </w:r>
          </w:p>
        </w:tc>
        <w:tc>
          <w:tcPr>
            <w:tcW w:w="2126" w:type="dxa"/>
          </w:tcPr>
          <w:p w:rsidR="00A12965" w:rsidRPr="00CD554E" w:rsidRDefault="00A12965" w:rsidP="00A12965">
            <w:pPr>
              <w:pStyle w:val="aff5"/>
              <w:shd w:val="clear" w:color="auto" w:fill="FFFFFF" w:themeFill="background1"/>
              <w:rPr>
                <w:rFonts w:ascii="Times New Roman" w:hAnsi="Times New Roman" w:cs="Times New Roman"/>
                <w:sz w:val="26"/>
                <w:szCs w:val="26"/>
              </w:rPr>
            </w:pPr>
            <w:r w:rsidRPr="00CD554E">
              <w:rPr>
                <w:rFonts w:ascii="Times New Roman" w:hAnsi="Times New Roman" w:cs="Times New Roman"/>
                <w:sz w:val="26"/>
                <w:szCs w:val="26"/>
              </w:rPr>
              <w:t>Цели муниципальной программы</w:t>
            </w:r>
          </w:p>
        </w:tc>
        <w:tc>
          <w:tcPr>
            <w:tcW w:w="7513" w:type="dxa"/>
            <w:tcBorders>
              <w:top w:val="single" w:sz="4" w:space="0" w:color="000000"/>
              <w:left w:val="single" w:sz="4" w:space="0" w:color="000000"/>
              <w:bottom w:val="single" w:sz="4" w:space="0" w:color="auto"/>
              <w:right w:val="single" w:sz="4" w:space="0" w:color="000000"/>
            </w:tcBorders>
            <w:shd w:val="clear" w:color="auto" w:fill="auto"/>
          </w:tcPr>
          <w:p w:rsidR="00A12965" w:rsidRPr="00CD554E" w:rsidRDefault="00A12965" w:rsidP="00A12965">
            <w:pPr>
              <w:pStyle w:val="ConsPlusNormal"/>
              <w:tabs>
                <w:tab w:val="left" w:pos="346"/>
              </w:tabs>
              <w:rPr>
                <w:rFonts w:ascii="Times New Roman" w:hAnsi="Times New Roman" w:cs="Times New Roman"/>
                <w:sz w:val="26"/>
                <w:szCs w:val="26"/>
              </w:rPr>
            </w:pPr>
            <w:r w:rsidRPr="00CD554E">
              <w:rPr>
                <w:rFonts w:ascii="Times New Roman" w:hAnsi="Times New Roman" w:cs="Times New Roman"/>
                <w:sz w:val="26"/>
                <w:szCs w:val="26"/>
              </w:rPr>
              <w:t>Сохранение условий для эффективного развития образования, направленного на обеспечение 100%-ной доступности качественного образования в соответствии с меняющимися запросами населения и перспективными задачами развития общества и экономики, для обеспечения удовлетворенности граждан качеством условий осуществления образовательной деятельности организациями, осуществляющими образовательную деятельность, на уровне не ниже 80 % до 2030 года</w:t>
            </w:r>
          </w:p>
        </w:tc>
      </w:tr>
      <w:tr w:rsidR="00CD554E" w:rsidRPr="00CD554E" w:rsidTr="006F60DB">
        <w:tc>
          <w:tcPr>
            <w:tcW w:w="568" w:type="dxa"/>
          </w:tcPr>
          <w:p w:rsidR="00A12965" w:rsidRPr="00CD554E" w:rsidRDefault="00A12965" w:rsidP="00A12965">
            <w:pPr>
              <w:pStyle w:val="ConsPlusNormal"/>
              <w:shd w:val="clear" w:color="auto" w:fill="FFFFFF" w:themeFill="background1"/>
              <w:jc w:val="center"/>
              <w:rPr>
                <w:rFonts w:ascii="Times New Roman" w:hAnsi="Times New Roman" w:cs="Times New Roman"/>
                <w:sz w:val="26"/>
                <w:szCs w:val="26"/>
              </w:rPr>
            </w:pPr>
            <w:r w:rsidRPr="00CD554E">
              <w:rPr>
                <w:rFonts w:ascii="Times New Roman" w:hAnsi="Times New Roman" w:cs="Times New Roman"/>
                <w:sz w:val="26"/>
                <w:szCs w:val="26"/>
              </w:rPr>
              <w:t>8</w:t>
            </w:r>
          </w:p>
        </w:tc>
        <w:tc>
          <w:tcPr>
            <w:tcW w:w="2126" w:type="dxa"/>
          </w:tcPr>
          <w:p w:rsidR="00A12965" w:rsidRPr="00CD554E" w:rsidRDefault="00A12965" w:rsidP="00A12965">
            <w:pPr>
              <w:pStyle w:val="aff5"/>
              <w:shd w:val="clear" w:color="auto" w:fill="FFFFFF" w:themeFill="background1"/>
              <w:rPr>
                <w:rFonts w:ascii="Times New Roman" w:hAnsi="Times New Roman" w:cs="Times New Roman"/>
                <w:sz w:val="26"/>
                <w:szCs w:val="26"/>
              </w:rPr>
            </w:pPr>
            <w:r w:rsidRPr="00CD554E">
              <w:rPr>
                <w:rFonts w:ascii="Times New Roman" w:hAnsi="Times New Roman" w:cs="Times New Roman"/>
                <w:sz w:val="26"/>
                <w:szCs w:val="26"/>
              </w:rPr>
              <w:t>Задачи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A12965" w:rsidRPr="00CD554E" w:rsidRDefault="00A12965" w:rsidP="009D742A">
            <w:pPr>
              <w:pStyle w:val="afc"/>
              <w:widowControl w:val="0"/>
              <w:numPr>
                <w:ilvl w:val="0"/>
                <w:numId w:val="3"/>
              </w:numPr>
              <w:tabs>
                <w:tab w:val="left" w:pos="346"/>
              </w:tabs>
              <w:autoSpaceDE w:val="0"/>
              <w:autoSpaceDN w:val="0"/>
              <w:adjustRightInd w:val="0"/>
              <w:ind w:left="0" w:firstLine="0"/>
              <w:rPr>
                <w:sz w:val="26"/>
                <w:szCs w:val="26"/>
                <w:lang w:eastAsia="ru-RU"/>
              </w:rPr>
            </w:pPr>
            <w:r w:rsidRPr="00CD554E">
              <w:rPr>
                <w:sz w:val="26"/>
                <w:szCs w:val="26"/>
                <w:lang w:eastAsia="ru-RU"/>
              </w:rPr>
              <w:t>Обеспечение условий для развития качественного дошкольного образования;</w:t>
            </w:r>
          </w:p>
          <w:p w:rsidR="00A12965" w:rsidRPr="00CD554E" w:rsidRDefault="00A12965" w:rsidP="00863883">
            <w:pPr>
              <w:pStyle w:val="afc"/>
              <w:numPr>
                <w:ilvl w:val="0"/>
                <w:numId w:val="3"/>
              </w:numPr>
              <w:tabs>
                <w:tab w:val="left" w:pos="346"/>
              </w:tabs>
              <w:ind w:left="0" w:firstLine="0"/>
              <w:rPr>
                <w:sz w:val="26"/>
                <w:szCs w:val="26"/>
                <w:lang w:eastAsia="ru-RU"/>
              </w:rPr>
            </w:pPr>
            <w:r w:rsidRPr="00CD554E">
              <w:rPr>
                <w:sz w:val="26"/>
                <w:szCs w:val="26"/>
                <w:lang w:eastAsia="ru-RU"/>
              </w:rPr>
              <w:t>Обеспечение эффективной системы воспитания, социализации и самореализации детей, развития их способностей и талантов, профил</w:t>
            </w:r>
            <w:r w:rsidR="00863883" w:rsidRPr="00CD554E">
              <w:rPr>
                <w:sz w:val="26"/>
                <w:szCs w:val="26"/>
                <w:lang w:eastAsia="ru-RU"/>
              </w:rPr>
              <w:t>актика деструктивного поведения</w:t>
            </w:r>
          </w:p>
        </w:tc>
      </w:tr>
      <w:tr w:rsidR="00CD554E" w:rsidRPr="00CD554E" w:rsidTr="006F60DB">
        <w:tc>
          <w:tcPr>
            <w:tcW w:w="568" w:type="dxa"/>
          </w:tcPr>
          <w:p w:rsidR="00A12965" w:rsidRPr="00CD554E" w:rsidRDefault="00A12965" w:rsidP="00A12965">
            <w:pPr>
              <w:pStyle w:val="ConsPlusNormal"/>
              <w:shd w:val="clear" w:color="auto" w:fill="FFFFFF" w:themeFill="background1"/>
              <w:jc w:val="center"/>
              <w:rPr>
                <w:rFonts w:ascii="Times New Roman" w:hAnsi="Times New Roman" w:cs="Times New Roman"/>
                <w:sz w:val="26"/>
                <w:szCs w:val="26"/>
              </w:rPr>
            </w:pPr>
            <w:r w:rsidRPr="00CD554E">
              <w:rPr>
                <w:rFonts w:ascii="Times New Roman" w:hAnsi="Times New Roman" w:cs="Times New Roman"/>
                <w:sz w:val="26"/>
                <w:szCs w:val="26"/>
              </w:rPr>
              <w:t>9</w:t>
            </w:r>
          </w:p>
        </w:tc>
        <w:tc>
          <w:tcPr>
            <w:tcW w:w="2126" w:type="dxa"/>
          </w:tcPr>
          <w:p w:rsidR="00A12965" w:rsidRPr="00CD554E" w:rsidRDefault="00A12965" w:rsidP="00A12965">
            <w:pPr>
              <w:pStyle w:val="aff5"/>
              <w:shd w:val="clear" w:color="auto" w:fill="FFFFFF" w:themeFill="background1"/>
              <w:rPr>
                <w:rFonts w:ascii="Times New Roman" w:hAnsi="Times New Roman" w:cs="Times New Roman"/>
                <w:sz w:val="26"/>
                <w:szCs w:val="26"/>
              </w:rPr>
            </w:pPr>
            <w:r w:rsidRPr="00CD554E">
              <w:rPr>
                <w:rFonts w:ascii="Times New Roman" w:hAnsi="Times New Roman" w:cs="Times New Roman"/>
                <w:sz w:val="26"/>
                <w:szCs w:val="26"/>
              </w:rPr>
              <w:t xml:space="preserve">Целевые показатели эффективности </w:t>
            </w:r>
            <w:r w:rsidRPr="00CD554E">
              <w:rPr>
                <w:rFonts w:ascii="Times New Roman" w:hAnsi="Times New Roman" w:cs="Times New Roman"/>
                <w:sz w:val="26"/>
                <w:szCs w:val="26"/>
              </w:rPr>
              <w:lastRenderedPageBreak/>
              <w:t>реализации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shd w:val="clear" w:color="auto" w:fill="FFFFFF"/>
          </w:tcPr>
          <w:p w:rsidR="00A12965" w:rsidRPr="00CD554E" w:rsidRDefault="00A12965" w:rsidP="009D742A">
            <w:pPr>
              <w:pStyle w:val="ConsPlusNormal"/>
              <w:numPr>
                <w:ilvl w:val="0"/>
                <w:numId w:val="2"/>
              </w:numPr>
              <w:shd w:val="clear" w:color="auto" w:fill="FFFFFF"/>
              <w:tabs>
                <w:tab w:val="left" w:pos="349"/>
              </w:tabs>
              <w:ind w:left="0" w:firstLine="0"/>
              <w:rPr>
                <w:rFonts w:ascii="Times New Roman" w:hAnsi="Times New Roman" w:cs="Times New Roman"/>
                <w:sz w:val="26"/>
                <w:szCs w:val="26"/>
              </w:rPr>
            </w:pPr>
            <w:r w:rsidRPr="00CD554E">
              <w:rPr>
                <w:rFonts w:ascii="Times New Roman" w:hAnsi="Times New Roman" w:cs="Times New Roman"/>
                <w:sz w:val="26"/>
                <w:szCs w:val="26"/>
              </w:rPr>
              <w:lastRenderedPageBreak/>
              <w:t xml:space="preserve">Доля детей в возрасте 1-6 лет, получающих дошкольное образование и (или) услугу по их содержанию в муниципальных образовательных учреждениях, в общей численности детей в </w:t>
            </w:r>
            <w:r w:rsidRPr="00CD554E">
              <w:rPr>
                <w:rFonts w:ascii="Times New Roman" w:hAnsi="Times New Roman" w:cs="Times New Roman"/>
                <w:sz w:val="26"/>
                <w:szCs w:val="26"/>
              </w:rPr>
              <w:lastRenderedPageBreak/>
              <w:t>возрасте 1-6 лет.</w:t>
            </w:r>
          </w:p>
          <w:p w:rsidR="00A12965" w:rsidRPr="00CD554E" w:rsidRDefault="00A12965" w:rsidP="009D742A">
            <w:pPr>
              <w:pStyle w:val="afc"/>
              <w:numPr>
                <w:ilvl w:val="0"/>
                <w:numId w:val="2"/>
              </w:numPr>
              <w:tabs>
                <w:tab w:val="left" w:pos="318"/>
              </w:tabs>
              <w:ind w:left="0" w:firstLine="34"/>
              <w:rPr>
                <w:sz w:val="26"/>
                <w:szCs w:val="26"/>
              </w:rPr>
            </w:pPr>
            <w:r w:rsidRPr="00CD554E">
              <w:rPr>
                <w:sz w:val="26"/>
                <w:szCs w:val="26"/>
                <w:shd w:val="clear" w:color="auto" w:fill="FFFFFF"/>
              </w:rPr>
              <w:t>Доля детей в возрасте от 5 до 18 лет (17 лет включительно), охваченных дополнительным образованием.</w:t>
            </w:r>
          </w:p>
        </w:tc>
      </w:tr>
      <w:tr w:rsidR="00CD554E" w:rsidRPr="00CD554E" w:rsidTr="006F60DB">
        <w:tc>
          <w:tcPr>
            <w:tcW w:w="568" w:type="dxa"/>
          </w:tcPr>
          <w:p w:rsidR="00A12965" w:rsidRPr="00CD554E" w:rsidRDefault="00A12965" w:rsidP="00A12965">
            <w:pPr>
              <w:pStyle w:val="ConsPlusNormal"/>
              <w:shd w:val="clear" w:color="auto" w:fill="FFFFFF" w:themeFill="background1"/>
              <w:jc w:val="center"/>
              <w:rPr>
                <w:rFonts w:ascii="Times New Roman" w:hAnsi="Times New Roman" w:cs="Times New Roman"/>
                <w:sz w:val="26"/>
                <w:szCs w:val="26"/>
              </w:rPr>
            </w:pPr>
            <w:r w:rsidRPr="00CD554E">
              <w:rPr>
                <w:rFonts w:ascii="Times New Roman" w:hAnsi="Times New Roman" w:cs="Times New Roman"/>
                <w:sz w:val="26"/>
                <w:szCs w:val="26"/>
              </w:rPr>
              <w:lastRenderedPageBreak/>
              <w:t>10</w:t>
            </w:r>
          </w:p>
        </w:tc>
        <w:tc>
          <w:tcPr>
            <w:tcW w:w="2126" w:type="dxa"/>
          </w:tcPr>
          <w:p w:rsidR="00A12965" w:rsidRPr="00CD554E" w:rsidRDefault="00A12965" w:rsidP="00A12965">
            <w:pPr>
              <w:pStyle w:val="aff5"/>
              <w:shd w:val="clear" w:color="auto" w:fill="FFFFFF" w:themeFill="background1"/>
              <w:rPr>
                <w:rFonts w:ascii="Times New Roman" w:hAnsi="Times New Roman" w:cs="Times New Roman"/>
                <w:sz w:val="26"/>
                <w:szCs w:val="26"/>
              </w:rPr>
            </w:pPr>
            <w:r w:rsidRPr="00CD554E">
              <w:rPr>
                <w:rFonts w:ascii="Times New Roman" w:hAnsi="Times New Roman" w:cs="Times New Roman"/>
                <w:sz w:val="26"/>
                <w:szCs w:val="26"/>
              </w:rPr>
              <w:t>Направления</w:t>
            </w:r>
          </w:p>
        </w:tc>
        <w:tc>
          <w:tcPr>
            <w:tcW w:w="7513" w:type="dxa"/>
            <w:tcBorders>
              <w:top w:val="single" w:sz="4" w:space="0" w:color="auto"/>
              <w:left w:val="single" w:sz="4" w:space="0" w:color="auto"/>
              <w:bottom w:val="single" w:sz="4" w:space="0" w:color="auto"/>
              <w:right w:val="single" w:sz="4" w:space="0" w:color="auto"/>
            </w:tcBorders>
          </w:tcPr>
          <w:p w:rsidR="00A12965" w:rsidRPr="00CD554E" w:rsidRDefault="00A12965" w:rsidP="006F60DB">
            <w:pPr>
              <w:pStyle w:val="afc"/>
              <w:shd w:val="clear" w:color="auto" w:fill="FFFFFF"/>
              <w:tabs>
                <w:tab w:val="left" w:pos="241"/>
              </w:tabs>
              <w:ind w:left="0"/>
              <w:textAlignment w:val="baseline"/>
              <w:rPr>
                <w:sz w:val="26"/>
                <w:szCs w:val="26"/>
                <w:u w:val="single"/>
              </w:rPr>
            </w:pPr>
            <w:r w:rsidRPr="00CD554E">
              <w:rPr>
                <w:sz w:val="26"/>
                <w:szCs w:val="26"/>
                <w:u w:val="single"/>
              </w:rPr>
              <w:t>Проектная часть:</w:t>
            </w:r>
          </w:p>
          <w:p w:rsidR="006F60DB" w:rsidRPr="00CD554E" w:rsidRDefault="006F60DB" w:rsidP="006F60DB">
            <w:pPr>
              <w:widowControl w:val="0"/>
              <w:numPr>
                <w:ilvl w:val="0"/>
                <w:numId w:val="20"/>
              </w:numPr>
              <w:tabs>
                <w:tab w:val="left" w:pos="301"/>
              </w:tabs>
              <w:suppressAutoHyphens/>
              <w:autoSpaceDE w:val="0"/>
              <w:autoSpaceDN w:val="0"/>
              <w:ind w:left="0" w:firstLine="0"/>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 xml:space="preserve">Участие в реализации федерального проекта </w:t>
            </w:r>
          </w:p>
          <w:p w:rsidR="006F60DB" w:rsidRPr="00CD554E" w:rsidRDefault="006F60DB" w:rsidP="006F60DB">
            <w:pPr>
              <w:widowControl w:val="0"/>
              <w:tabs>
                <w:tab w:val="left" w:pos="301"/>
              </w:tabs>
              <w:suppressAutoHyphens/>
              <w:autoSpaceDE w:val="0"/>
              <w:autoSpaceDN w:val="0"/>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«Все лучшее детям»;</w:t>
            </w:r>
          </w:p>
          <w:p w:rsidR="006F60DB" w:rsidRPr="00CD554E" w:rsidRDefault="006F60DB" w:rsidP="006F60DB">
            <w:pPr>
              <w:widowControl w:val="0"/>
              <w:numPr>
                <w:ilvl w:val="0"/>
                <w:numId w:val="20"/>
              </w:numPr>
              <w:tabs>
                <w:tab w:val="left" w:pos="301"/>
              </w:tabs>
              <w:suppressAutoHyphens/>
              <w:autoSpaceDE w:val="0"/>
              <w:autoSpaceDN w:val="0"/>
              <w:ind w:left="0" w:firstLine="0"/>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 xml:space="preserve">Участие </w:t>
            </w:r>
            <w:proofErr w:type="gramStart"/>
            <w:r w:rsidRPr="00CD554E">
              <w:rPr>
                <w:rFonts w:ascii="Times New Roman" w:eastAsia="Times New Roman" w:hAnsi="Times New Roman" w:cs="Times New Roman"/>
                <w:sz w:val="26"/>
                <w:szCs w:val="26"/>
                <w:lang w:eastAsia="ru-RU"/>
              </w:rPr>
              <w:t>в  реализации</w:t>
            </w:r>
            <w:proofErr w:type="gramEnd"/>
            <w:r w:rsidRPr="00CD554E">
              <w:rPr>
                <w:rFonts w:ascii="Times New Roman" w:eastAsia="Times New Roman" w:hAnsi="Times New Roman" w:cs="Times New Roman"/>
                <w:sz w:val="26"/>
                <w:szCs w:val="26"/>
                <w:lang w:eastAsia="ru-RU"/>
              </w:rPr>
              <w:t xml:space="preserve"> федерального проекта </w:t>
            </w:r>
          </w:p>
          <w:p w:rsidR="006F60DB" w:rsidRPr="00CD554E" w:rsidRDefault="006F60DB" w:rsidP="006F60DB">
            <w:pPr>
              <w:widowControl w:val="0"/>
              <w:tabs>
                <w:tab w:val="left" w:pos="301"/>
              </w:tabs>
              <w:suppressAutoHyphens/>
              <w:autoSpaceDE w:val="0"/>
              <w:autoSpaceDN w:val="0"/>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«Педагоги и наставники»;</w:t>
            </w:r>
          </w:p>
          <w:p w:rsidR="00A12965" w:rsidRPr="00CD554E" w:rsidRDefault="00A12965" w:rsidP="00A12965">
            <w:pPr>
              <w:widowControl w:val="0"/>
              <w:shd w:val="clear" w:color="auto" w:fill="FFFFFF"/>
              <w:tabs>
                <w:tab w:val="left" w:pos="301"/>
              </w:tabs>
              <w:autoSpaceDE w:val="0"/>
              <w:autoSpaceDN w:val="0"/>
              <w:rPr>
                <w:rFonts w:ascii="Times New Roman" w:eastAsia="Times New Roman" w:hAnsi="Times New Roman" w:cs="Times New Roman"/>
                <w:b/>
                <w:i/>
                <w:sz w:val="26"/>
                <w:szCs w:val="26"/>
                <w:lang w:eastAsia="ru-RU"/>
              </w:rPr>
            </w:pPr>
          </w:p>
          <w:p w:rsidR="00A12965" w:rsidRPr="00CD554E" w:rsidRDefault="00A12965" w:rsidP="00A12965">
            <w:pPr>
              <w:shd w:val="clear" w:color="auto" w:fill="FFFFFF"/>
              <w:tabs>
                <w:tab w:val="left" w:pos="241"/>
              </w:tabs>
              <w:contextualSpacing/>
              <w:textAlignment w:val="baseline"/>
              <w:rPr>
                <w:rFonts w:ascii="Times New Roman" w:eastAsia="Times New Roman" w:hAnsi="Times New Roman" w:cs="Times New Roman"/>
                <w:sz w:val="26"/>
                <w:szCs w:val="26"/>
                <w:u w:val="single"/>
                <w:lang w:eastAsia="ru-RU"/>
              </w:rPr>
            </w:pPr>
            <w:r w:rsidRPr="00CD554E">
              <w:rPr>
                <w:rFonts w:ascii="Times New Roman" w:eastAsia="Times New Roman" w:hAnsi="Times New Roman" w:cs="Times New Roman"/>
                <w:sz w:val="26"/>
                <w:szCs w:val="26"/>
                <w:u w:val="single"/>
                <w:lang w:eastAsia="ru-RU"/>
              </w:rPr>
              <w:t>Процессная часть:</w:t>
            </w:r>
          </w:p>
          <w:p w:rsidR="00A12965" w:rsidRPr="00CD554E" w:rsidRDefault="00A12965" w:rsidP="009D742A">
            <w:pPr>
              <w:pStyle w:val="afc"/>
              <w:numPr>
                <w:ilvl w:val="0"/>
                <w:numId w:val="21"/>
              </w:numPr>
              <w:tabs>
                <w:tab w:val="left" w:pos="361"/>
              </w:tabs>
              <w:ind w:left="0" w:firstLine="0"/>
              <w:rPr>
                <w:rFonts w:eastAsia="font279"/>
                <w:sz w:val="26"/>
                <w:szCs w:val="26"/>
                <w:lang w:eastAsia="ru-RU"/>
              </w:rPr>
            </w:pPr>
            <w:r w:rsidRPr="00CD554E">
              <w:rPr>
                <w:rFonts w:eastAsia="font279"/>
                <w:sz w:val="26"/>
                <w:szCs w:val="26"/>
                <w:lang w:eastAsia="ru-RU"/>
              </w:rPr>
              <w:t xml:space="preserve">«Развитие дошкольного образования на </w:t>
            </w:r>
            <w:proofErr w:type="gramStart"/>
            <w:r w:rsidRPr="00CD554E">
              <w:rPr>
                <w:rFonts w:eastAsia="font279"/>
                <w:sz w:val="26"/>
                <w:szCs w:val="26"/>
                <w:lang w:eastAsia="ru-RU"/>
              </w:rPr>
              <w:t>территории  города</w:t>
            </w:r>
            <w:proofErr w:type="gramEnd"/>
            <w:r w:rsidRPr="00CD554E">
              <w:rPr>
                <w:rFonts w:eastAsia="font279"/>
                <w:sz w:val="26"/>
                <w:szCs w:val="26"/>
                <w:lang w:eastAsia="ru-RU"/>
              </w:rPr>
              <w:t xml:space="preserve"> Обнинска»</w:t>
            </w:r>
          </w:p>
          <w:p w:rsidR="00A12965" w:rsidRPr="00CD554E" w:rsidRDefault="00A12965" w:rsidP="009D742A">
            <w:pPr>
              <w:pStyle w:val="afc"/>
              <w:numPr>
                <w:ilvl w:val="0"/>
                <w:numId w:val="21"/>
              </w:numPr>
              <w:tabs>
                <w:tab w:val="left" w:pos="361"/>
              </w:tabs>
              <w:ind w:left="0" w:firstLine="0"/>
              <w:rPr>
                <w:rFonts w:eastAsia="font279"/>
                <w:sz w:val="26"/>
                <w:szCs w:val="26"/>
                <w:lang w:eastAsia="ru-RU"/>
              </w:rPr>
            </w:pPr>
            <w:r w:rsidRPr="00CD554E">
              <w:rPr>
                <w:rFonts w:eastAsia="font279"/>
                <w:sz w:val="26"/>
                <w:szCs w:val="26"/>
                <w:lang w:eastAsia="ru-RU"/>
              </w:rPr>
              <w:t>«Развитие системы общего образования на территории города Обнинска»</w:t>
            </w:r>
          </w:p>
          <w:p w:rsidR="00A12965" w:rsidRPr="00CD554E" w:rsidRDefault="00A12965" w:rsidP="009D742A">
            <w:pPr>
              <w:pStyle w:val="afc"/>
              <w:numPr>
                <w:ilvl w:val="0"/>
                <w:numId w:val="21"/>
              </w:numPr>
              <w:tabs>
                <w:tab w:val="left" w:pos="361"/>
              </w:tabs>
              <w:ind w:left="0" w:firstLine="0"/>
              <w:rPr>
                <w:rFonts w:eastAsia="font279"/>
                <w:sz w:val="26"/>
                <w:szCs w:val="26"/>
                <w:lang w:eastAsia="ru-RU"/>
              </w:rPr>
            </w:pPr>
            <w:r w:rsidRPr="00CD554E">
              <w:rPr>
                <w:rFonts w:eastAsia="font279"/>
                <w:sz w:val="26"/>
                <w:szCs w:val="26"/>
                <w:lang w:eastAsia="ru-RU"/>
              </w:rPr>
              <w:t>«Совершенствование организации питания»</w:t>
            </w:r>
          </w:p>
          <w:p w:rsidR="00A12965" w:rsidRPr="00CD554E" w:rsidRDefault="00A12965" w:rsidP="009D742A">
            <w:pPr>
              <w:pStyle w:val="afc"/>
              <w:numPr>
                <w:ilvl w:val="0"/>
                <w:numId w:val="21"/>
              </w:numPr>
              <w:tabs>
                <w:tab w:val="left" w:pos="361"/>
              </w:tabs>
              <w:ind w:left="0" w:firstLine="0"/>
              <w:rPr>
                <w:rFonts w:eastAsia="font279"/>
                <w:sz w:val="26"/>
                <w:szCs w:val="26"/>
                <w:lang w:eastAsia="ru-RU"/>
              </w:rPr>
            </w:pPr>
            <w:r w:rsidRPr="00CD554E">
              <w:rPr>
                <w:rFonts w:eastAsia="font279"/>
                <w:sz w:val="26"/>
                <w:szCs w:val="26"/>
                <w:lang w:eastAsia="ru-RU"/>
              </w:rPr>
              <w:t>«Организация отдыха, оздоровления и занятости детей и подростков города Обнинска»</w:t>
            </w:r>
          </w:p>
          <w:p w:rsidR="00A12965" w:rsidRPr="00CD554E" w:rsidRDefault="00A12965" w:rsidP="009D742A">
            <w:pPr>
              <w:pStyle w:val="afc"/>
              <w:numPr>
                <w:ilvl w:val="0"/>
                <w:numId w:val="21"/>
              </w:numPr>
              <w:tabs>
                <w:tab w:val="left" w:pos="361"/>
              </w:tabs>
              <w:ind w:left="0" w:firstLine="0"/>
              <w:rPr>
                <w:rFonts w:eastAsia="font279"/>
                <w:sz w:val="26"/>
                <w:szCs w:val="26"/>
                <w:lang w:eastAsia="ru-RU"/>
              </w:rPr>
            </w:pPr>
            <w:r w:rsidRPr="00CD554E">
              <w:rPr>
                <w:rFonts w:eastAsia="font279"/>
                <w:sz w:val="26"/>
                <w:szCs w:val="26"/>
                <w:lang w:eastAsia="ru-RU"/>
              </w:rPr>
              <w:t>«Развитие дополнительного образования, поддержка талантливых детей и молодежи»</w:t>
            </w:r>
          </w:p>
          <w:p w:rsidR="00A12965" w:rsidRPr="00CD554E" w:rsidRDefault="00A12965" w:rsidP="009D742A">
            <w:pPr>
              <w:pStyle w:val="afc"/>
              <w:numPr>
                <w:ilvl w:val="0"/>
                <w:numId w:val="21"/>
              </w:numPr>
              <w:tabs>
                <w:tab w:val="left" w:pos="361"/>
              </w:tabs>
              <w:ind w:left="0" w:firstLine="0"/>
              <w:rPr>
                <w:sz w:val="26"/>
                <w:szCs w:val="26"/>
              </w:rPr>
            </w:pPr>
            <w:r w:rsidRPr="00CD554E">
              <w:rPr>
                <w:i/>
                <w:sz w:val="26"/>
                <w:szCs w:val="26"/>
              </w:rPr>
              <w:t>Обеспечивающее направление</w:t>
            </w:r>
          </w:p>
          <w:p w:rsidR="00A12965" w:rsidRPr="00CD554E" w:rsidRDefault="00A12965" w:rsidP="00A12965">
            <w:pPr>
              <w:pStyle w:val="afc"/>
              <w:tabs>
                <w:tab w:val="left" w:pos="361"/>
              </w:tabs>
              <w:ind w:left="0"/>
              <w:rPr>
                <w:rFonts w:eastAsia="font279"/>
                <w:sz w:val="26"/>
                <w:szCs w:val="26"/>
                <w:lang w:eastAsia="ru-RU"/>
              </w:rPr>
            </w:pPr>
            <w:r w:rsidRPr="00CD554E">
              <w:rPr>
                <w:rFonts w:eastAsia="font279"/>
                <w:sz w:val="26"/>
                <w:szCs w:val="26"/>
                <w:lang w:eastAsia="ru-RU"/>
              </w:rPr>
              <w:t>«Обеспечение функционирования системы образования города Обнинска»</w:t>
            </w:r>
          </w:p>
        </w:tc>
      </w:tr>
      <w:tr w:rsidR="00CD554E" w:rsidRPr="00CD554E" w:rsidTr="006F60DB">
        <w:tc>
          <w:tcPr>
            <w:tcW w:w="568" w:type="dxa"/>
          </w:tcPr>
          <w:p w:rsidR="00A12965" w:rsidRPr="00CD554E" w:rsidRDefault="00A12965" w:rsidP="00A12965">
            <w:pPr>
              <w:pStyle w:val="ConsPlusNormal"/>
              <w:shd w:val="clear" w:color="auto" w:fill="FFFFFF" w:themeFill="background1"/>
              <w:jc w:val="center"/>
              <w:rPr>
                <w:rFonts w:ascii="Times New Roman" w:hAnsi="Times New Roman" w:cs="Times New Roman"/>
                <w:sz w:val="26"/>
                <w:szCs w:val="26"/>
              </w:rPr>
            </w:pPr>
            <w:r w:rsidRPr="00CD554E">
              <w:rPr>
                <w:rFonts w:ascii="Times New Roman" w:hAnsi="Times New Roman" w:cs="Times New Roman"/>
                <w:sz w:val="26"/>
                <w:szCs w:val="26"/>
              </w:rPr>
              <w:t>11</w:t>
            </w:r>
          </w:p>
        </w:tc>
        <w:tc>
          <w:tcPr>
            <w:tcW w:w="2126" w:type="dxa"/>
          </w:tcPr>
          <w:p w:rsidR="00A12965" w:rsidRPr="00CD554E" w:rsidRDefault="00A12965" w:rsidP="00A12965">
            <w:pPr>
              <w:pStyle w:val="aff5"/>
              <w:shd w:val="clear" w:color="auto" w:fill="FFFFFF" w:themeFill="background1"/>
              <w:rPr>
                <w:rFonts w:ascii="Times New Roman" w:hAnsi="Times New Roman" w:cs="Times New Roman"/>
                <w:sz w:val="26"/>
                <w:szCs w:val="26"/>
              </w:rPr>
            </w:pPr>
            <w:r w:rsidRPr="00CD554E">
              <w:rPr>
                <w:rFonts w:ascii="Times New Roman" w:hAnsi="Times New Roman" w:cs="Times New Roman"/>
                <w:sz w:val="26"/>
                <w:szCs w:val="26"/>
              </w:rPr>
              <w:t>Показатели направлений</w:t>
            </w:r>
          </w:p>
        </w:tc>
        <w:tc>
          <w:tcPr>
            <w:tcW w:w="7513" w:type="dxa"/>
            <w:tcBorders>
              <w:top w:val="single" w:sz="4" w:space="0" w:color="auto"/>
              <w:left w:val="single" w:sz="4" w:space="0" w:color="auto"/>
              <w:bottom w:val="single" w:sz="4" w:space="0" w:color="auto"/>
              <w:right w:val="single" w:sz="4" w:space="0" w:color="auto"/>
            </w:tcBorders>
          </w:tcPr>
          <w:p w:rsidR="00A12965" w:rsidRPr="00CD554E" w:rsidRDefault="00A12965" w:rsidP="00A12965">
            <w:pPr>
              <w:pStyle w:val="ConsPlusNormal"/>
              <w:shd w:val="clear" w:color="auto" w:fill="FFFFFF"/>
              <w:tabs>
                <w:tab w:val="left" w:pos="349"/>
              </w:tabs>
              <w:rPr>
                <w:rFonts w:ascii="Times New Roman" w:hAnsi="Times New Roman" w:cs="Times New Roman"/>
                <w:sz w:val="26"/>
                <w:szCs w:val="26"/>
                <w:u w:val="single"/>
              </w:rPr>
            </w:pPr>
            <w:r w:rsidRPr="00CD554E">
              <w:rPr>
                <w:rFonts w:ascii="Times New Roman" w:hAnsi="Times New Roman" w:cs="Times New Roman"/>
                <w:sz w:val="26"/>
                <w:szCs w:val="26"/>
                <w:u w:val="single"/>
              </w:rPr>
              <w:t>Проектная часть:</w:t>
            </w:r>
          </w:p>
          <w:p w:rsidR="009624A5" w:rsidRPr="00CD554E" w:rsidRDefault="009624A5" w:rsidP="009D742A">
            <w:pPr>
              <w:pStyle w:val="ConsPlusNormal"/>
              <w:numPr>
                <w:ilvl w:val="0"/>
                <w:numId w:val="4"/>
              </w:numPr>
              <w:shd w:val="clear" w:color="auto" w:fill="FFFFFF"/>
              <w:tabs>
                <w:tab w:val="left" w:pos="349"/>
              </w:tabs>
              <w:ind w:left="0" w:firstLine="0"/>
              <w:rPr>
                <w:rFonts w:ascii="Times New Roman" w:hAnsi="Times New Roman" w:cs="Times New Roman"/>
                <w:sz w:val="26"/>
                <w:szCs w:val="26"/>
              </w:rPr>
            </w:pPr>
            <w:r w:rsidRPr="00CD554E">
              <w:rPr>
                <w:rFonts w:ascii="Times New Roman" w:hAnsi="Times New Roman" w:cs="Times New Roman"/>
                <w:sz w:val="26"/>
                <w:szCs w:val="26"/>
              </w:rPr>
              <w:t>Доля работ по капитальному ремонту, выполняемых в установленные сроки в отношении объектов школьной системы образования от запланированных;</w:t>
            </w:r>
          </w:p>
          <w:p w:rsidR="00A12965" w:rsidRPr="00CD554E" w:rsidRDefault="00A12965" w:rsidP="00624AB2">
            <w:pPr>
              <w:pStyle w:val="ConsPlusNormal"/>
              <w:numPr>
                <w:ilvl w:val="0"/>
                <w:numId w:val="4"/>
              </w:numPr>
              <w:shd w:val="clear" w:color="auto" w:fill="FFFFFF"/>
              <w:tabs>
                <w:tab w:val="left" w:pos="349"/>
              </w:tabs>
              <w:ind w:left="0" w:firstLine="0"/>
              <w:rPr>
                <w:rFonts w:ascii="Times New Roman" w:hAnsi="Times New Roman" w:cs="Times New Roman"/>
                <w:sz w:val="26"/>
                <w:szCs w:val="26"/>
              </w:rPr>
            </w:pPr>
            <w:r w:rsidRPr="00CD554E">
              <w:rPr>
                <w:rFonts w:ascii="Times New Roman" w:hAnsi="Times New Roman" w:cs="Times New Roman"/>
                <w:sz w:val="26"/>
                <w:szCs w:val="26"/>
              </w:rPr>
              <w:t xml:space="preserve">Доля выплат на обеспечение деятельности в рамках участия в реализации </w:t>
            </w:r>
            <w:r w:rsidR="00544174" w:rsidRPr="00CD554E">
              <w:rPr>
                <w:rFonts w:ascii="Times New Roman" w:hAnsi="Times New Roman" w:cs="Times New Roman"/>
                <w:sz w:val="26"/>
                <w:szCs w:val="26"/>
              </w:rPr>
              <w:t xml:space="preserve">федерального проекта «Педагоги и наставники» </w:t>
            </w:r>
            <w:r w:rsidRPr="00CD554E">
              <w:rPr>
                <w:rFonts w:ascii="Times New Roman" w:hAnsi="Times New Roman" w:cs="Times New Roman"/>
                <w:sz w:val="26"/>
                <w:szCs w:val="26"/>
              </w:rPr>
              <w:t>от запланированных</w:t>
            </w:r>
          </w:p>
          <w:p w:rsidR="00A12965" w:rsidRPr="00CD554E" w:rsidRDefault="00A12965" w:rsidP="00A12965">
            <w:pPr>
              <w:pStyle w:val="ConsPlusNormal"/>
              <w:shd w:val="clear" w:color="auto" w:fill="FFFFFF"/>
              <w:tabs>
                <w:tab w:val="left" w:pos="349"/>
              </w:tabs>
              <w:rPr>
                <w:rFonts w:ascii="Times New Roman" w:hAnsi="Times New Roman" w:cs="Times New Roman"/>
                <w:sz w:val="26"/>
                <w:szCs w:val="26"/>
              </w:rPr>
            </w:pPr>
          </w:p>
          <w:p w:rsidR="00A12965" w:rsidRPr="00CD554E" w:rsidRDefault="00A12965" w:rsidP="00A12965">
            <w:pPr>
              <w:pStyle w:val="ConsPlusNormal"/>
              <w:shd w:val="clear" w:color="auto" w:fill="FFFFFF"/>
              <w:tabs>
                <w:tab w:val="left" w:pos="349"/>
              </w:tabs>
              <w:rPr>
                <w:rFonts w:ascii="Times New Roman" w:hAnsi="Times New Roman" w:cs="Times New Roman"/>
                <w:sz w:val="26"/>
                <w:szCs w:val="26"/>
                <w:u w:val="single"/>
              </w:rPr>
            </w:pPr>
            <w:r w:rsidRPr="00CD554E">
              <w:rPr>
                <w:rFonts w:ascii="Times New Roman" w:hAnsi="Times New Roman" w:cs="Times New Roman"/>
                <w:sz w:val="26"/>
                <w:szCs w:val="26"/>
                <w:u w:val="single"/>
              </w:rPr>
              <w:t>Процессная часть:</w:t>
            </w:r>
          </w:p>
          <w:p w:rsidR="00A12965" w:rsidRPr="00CD554E" w:rsidRDefault="00A12965" w:rsidP="009D742A">
            <w:pPr>
              <w:pStyle w:val="ConsPlusNormal"/>
              <w:numPr>
                <w:ilvl w:val="0"/>
                <w:numId w:val="22"/>
              </w:numPr>
              <w:shd w:val="clear" w:color="auto" w:fill="FFFFFF"/>
              <w:tabs>
                <w:tab w:val="left" w:pos="488"/>
              </w:tabs>
              <w:ind w:left="0" w:firstLine="0"/>
              <w:rPr>
                <w:rFonts w:ascii="Times New Roman" w:hAnsi="Times New Roman" w:cs="Times New Roman"/>
                <w:sz w:val="26"/>
                <w:szCs w:val="26"/>
              </w:rPr>
            </w:pPr>
            <w:r w:rsidRPr="00CD554E">
              <w:rPr>
                <w:rFonts w:ascii="Times New Roman" w:hAnsi="Times New Roman" w:cs="Times New Roman"/>
                <w:sz w:val="26"/>
                <w:szCs w:val="26"/>
              </w:rPr>
              <w:t>Доля детей в возрасте 1-6 лет, состоящих на учете для определения в муниципальные дошкольные образовательные учреждения, в общей численности детей в возрасте 1-6 лет;</w:t>
            </w:r>
          </w:p>
          <w:p w:rsidR="00A12965" w:rsidRPr="00CD554E" w:rsidRDefault="00A12965" w:rsidP="009D742A">
            <w:pPr>
              <w:pStyle w:val="ConsPlusNormal"/>
              <w:numPr>
                <w:ilvl w:val="0"/>
                <w:numId w:val="22"/>
              </w:numPr>
              <w:shd w:val="clear" w:color="auto" w:fill="FFFFFF"/>
              <w:tabs>
                <w:tab w:val="left" w:pos="488"/>
              </w:tabs>
              <w:ind w:left="0" w:firstLine="0"/>
              <w:rPr>
                <w:rFonts w:ascii="Times New Roman" w:hAnsi="Times New Roman" w:cs="Times New Roman"/>
                <w:sz w:val="26"/>
                <w:szCs w:val="26"/>
              </w:rPr>
            </w:pPr>
            <w:r w:rsidRPr="00CD554E">
              <w:rPr>
                <w:rFonts w:ascii="Times New Roman" w:hAnsi="Times New Roman" w:cs="Times New Roman"/>
                <w:sz w:val="26"/>
                <w:szCs w:val="26"/>
              </w:rPr>
              <w:t>Доля ремонтных работ, выполненных в установленные сроки от запланированных в отношении объектов дошкольного образования;</w:t>
            </w:r>
          </w:p>
          <w:p w:rsidR="00A12965" w:rsidRPr="00CD554E" w:rsidRDefault="00A12965" w:rsidP="009D742A">
            <w:pPr>
              <w:pStyle w:val="ConsPlusNormal"/>
              <w:numPr>
                <w:ilvl w:val="0"/>
                <w:numId w:val="22"/>
              </w:numPr>
              <w:shd w:val="clear" w:color="auto" w:fill="FFFFFF"/>
              <w:tabs>
                <w:tab w:val="left" w:pos="488"/>
              </w:tabs>
              <w:ind w:left="0" w:firstLine="0"/>
              <w:rPr>
                <w:rFonts w:ascii="Times New Roman" w:hAnsi="Times New Roman" w:cs="Times New Roman"/>
                <w:sz w:val="26"/>
                <w:szCs w:val="26"/>
              </w:rPr>
            </w:pPr>
            <w:r w:rsidRPr="00CD554E">
              <w:rPr>
                <w:rFonts w:ascii="Times New Roman" w:hAnsi="Times New Roman" w:cs="Times New Roman"/>
                <w:sz w:val="26"/>
                <w:szCs w:val="26"/>
              </w:rPr>
              <w:t>Доля выпускников 11-х классов, не получивших аттестаты о среднем общем образовании;</w:t>
            </w:r>
          </w:p>
          <w:p w:rsidR="00A12965" w:rsidRPr="00CD554E" w:rsidRDefault="00A12965" w:rsidP="009D742A">
            <w:pPr>
              <w:pStyle w:val="ConsPlusNormal"/>
              <w:numPr>
                <w:ilvl w:val="0"/>
                <w:numId w:val="22"/>
              </w:numPr>
              <w:shd w:val="clear" w:color="auto" w:fill="FFFFFF"/>
              <w:tabs>
                <w:tab w:val="left" w:pos="488"/>
              </w:tabs>
              <w:ind w:left="0" w:firstLine="0"/>
              <w:rPr>
                <w:rFonts w:ascii="Times New Roman" w:hAnsi="Times New Roman" w:cs="Times New Roman"/>
                <w:sz w:val="26"/>
                <w:szCs w:val="26"/>
              </w:rPr>
            </w:pPr>
            <w:r w:rsidRPr="00CD554E">
              <w:rPr>
                <w:rFonts w:ascii="Times New Roman" w:hAnsi="Times New Roman" w:cs="Times New Roman"/>
                <w:sz w:val="26"/>
                <w:szCs w:val="26"/>
              </w:rPr>
              <w:t>Доля ремонтных работ, выполненных в установленные сроки от запланированных в отношении объектов общего образования;</w:t>
            </w:r>
          </w:p>
          <w:p w:rsidR="00A12965" w:rsidRPr="00CD554E" w:rsidRDefault="00A12965" w:rsidP="009D742A">
            <w:pPr>
              <w:pStyle w:val="ConsPlusNormal"/>
              <w:numPr>
                <w:ilvl w:val="0"/>
                <w:numId w:val="22"/>
              </w:numPr>
              <w:shd w:val="clear" w:color="auto" w:fill="FFFFFF"/>
              <w:tabs>
                <w:tab w:val="left" w:pos="488"/>
              </w:tabs>
              <w:ind w:left="0" w:firstLine="0"/>
              <w:rPr>
                <w:rFonts w:ascii="Times New Roman" w:hAnsi="Times New Roman" w:cs="Times New Roman"/>
                <w:sz w:val="26"/>
                <w:szCs w:val="26"/>
              </w:rPr>
            </w:pPr>
            <w:r w:rsidRPr="00CD554E">
              <w:rPr>
                <w:rFonts w:ascii="Times New Roman" w:hAnsi="Times New Roman" w:cs="Times New Roman"/>
                <w:sz w:val="26"/>
                <w:szCs w:val="26"/>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rsidR="00A12965" w:rsidRPr="00CD554E" w:rsidRDefault="00A12965" w:rsidP="009D742A">
            <w:pPr>
              <w:pStyle w:val="ConsPlusNormal"/>
              <w:numPr>
                <w:ilvl w:val="0"/>
                <w:numId w:val="22"/>
              </w:numPr>
              <w:shd w:val="clear" w:color="auto" w:fill="FFFFFF"/>
              <w:tabs>
                <w:tab w:val="left" w:pos="488"/>
              </w:tabs>
              <w:ind w:left="0" w:firstLine="0"/>
              <w:rPr>
                <w:rFonts w:ascii="Times New Roman" w:hAnsi="Times New Roman" w:cs="Times New Roman"/>
                <w:sz w:val="26"/>
                <w:szCs w:val="26"/>
              </w:rPr>
            </w:pPr>
            <w:r w:rsidRPr="00CD554E">
              <w:rPr>
                <w:rFonts w:ascii="Times New Roman" w:hAnsi="Times New Roman" w:cs="Times New Roman"/>
                <w:sz w:val="26"/>
                <w:szCs w:val="26"/>
              </w:rPr>
              <w:t xml:space="preserve">Доля обучающихся в общеобразовательных организациях, </w:t>
            </w:r>
            <w:r w:rsidRPr="00CD554E">
              <w:rPr>
                <w:rFonts w:ascii="Times New Roman" w:hAnsi="Times New Roman" w:cs="Times New Roman"/>
                <w:sz w:val="26"/>
                <w:szCs w:val="26"/>
              </w:rPr>
              <w:lastRenderedPageBreak/>
              <w:t>обеспеченных льготным бесплатным горячим питанием (в том числе, детей из семей участников СВО);</w:t>
            </w:r>
          </w:p>
          <w:p w:rsidR="00A12965" w:rsidRPr="00CD554E" w:rsidRDefault="00A12965" w:rsidP="009D742A">
            <w:pPr>
              <w:pStyle w:val="ConsPlusNormal"/>
              <w:numPr>
                <w:ilvl w:val="0"/>
                <w:numId w:val="22"/>
              </w:numPr>
              <w:shd w:val="clear" w:color="auto" w:fill="FFFFFF"/>
              <w:tabs>
                <w:tab w:val="left" w:pos="488"/>
              </w:tabs>
              <w:ind w:left="0" w:firstLine="0"/>
              <w:rPr>
                <w:rFonts w:ascii="Times New Roman" w:hAnsi="Times New Roman" w:cs="Times New Roman"/>
                <w:sz w:val="26"/>
                <w:szCs w:val="26"/>
              </w:rPr>
            </w:pPr>
            <w:r w:rsidRPr="00CD554E">
              <w:rPr>
                <w:rFonts w:ascii="Times New Roman" w:hAnsi="Times New Roman" w:cs="Times New Roman"/>
                <w:sz w:val="26"/>
                <w:szCs w:val="26"/>
              </w:rPr>
              <w:t>Доля детей и подростков, охваченных организованным отдыхом, оздоровлением, от общего количества детей в возрасте от 7 до 17 лет;</w:t>
            </w:r>
          </w:p>
          <w:p w:rsidR="00A12965" w:rsidRPr="00CD554E" w:rsidRDefault="00A12965" w:rsidP="00710987">
            <w:pPr>
              <w:pStyle w:val="ConsPlusNormal"/>
              <w:numPr>
                <w:ilvl w:val="0"/>
                <w:numId w:val="22"/>
              </w:numPr>
              <w:shd w:val="clear" w:color="auto" w:fill="FFFFFF"/>
              <w:tabs>
                <w:tab w:val="left" w:pos="488"/>
              </w:tabs>
              <w:ind w:left="0" w:firstLine="0"/>
              <w:rPr>
                <w:rFonts w:ascii="Times New Roman" w:hAnsi="Times New Roman" w:cs="Times New Roman"/>
                <w:sz w:val="26"/>
                <w:szCs w:val="26"/>
              </w:rPr>
            </w:pPr>
            <w:r w:rsidRPr="00CD554E">
              <w:rPr>
                <w:rFonts w:ascii="Times New Roman" w:hAnsi="Times New Roman" w:cs="Times New Roman"/>
                <w:sz w:val="26"/>
                <w:szCs w:val="26"/>
              </w:rPr>
              <w:t xml:space="preserve">Количество трудоустроенных обучающихся </w:t>
            </w:r>
          </w:p>
          <w:p w:rsidR="00A12965" w:rsidRPr="00CD554E" w:rsidRDefault="00A12965" w:rsidP="00710987">
            <w:pPr>
              <w:pStyle w:val="ConsPlusNormal"/>
              <w:shd w:val="clear" w:color="auto" w:fill="FFFFFF"/>
              <w:tabs>
                <w:tab w:val="left" w:pos="488"/>
              </w:tabs>
              <w:rPr>
                <w:rFonts w:ascii="Times New Roman" w:hAnsi="Times New Roman" w:cs="Times New Roman"/>
                <w:sz w:val="26"/>
                <w:szCs w:val="26"/>
              </w:rPr>
            </w:pPr>
            <w:r w:rsidRPr="00CD554E">
              <w:rPr>
                <w:rFonts w:ascii="Times New Roman" w:hAnsi="Times New Roman" w:cs="Times New Roman"/>
                <w:sz w:val="26"/>
                <w:szCs w:val="26"/>
              </w:rPr>
              <w:t>(возрастом от 14 до 17 лет в свободное от учебы время);</w:t>
            </w:r>
          </w:p>
          <w:p w:rsidR="00A12965" w:rsidRPr="00CD554E" w:rsidRDefault="00A12965" w:rsidP="00710987">
            <w:pPr>
              <w:pStyle w:val="ConsPlusNormal"/>
              <w:numPr>
                <w:ilvl w:val="0"/>
                <w:numId w:val="22"/>
              </w:numPr>
              <w:shd w:val="clear" w:color="auto" w:fill="FFFFFF"/>
              <w:tabs>
                <w:tab w:val="left" w:pos="488"/>
              </w:tabs>
              <w:ind w:left="0" w:firstLine="0"/>
              <w:rPr>
                <w:rFonts w:ascii="Times New Roman" w:hAnsi="Times New Roman" w:cs="Times New Roman"/>
                <w:sz w:val="26"/>
                <w:szCs w:val="26"/>
              </w:rPr>
            </w:pPr>
            <w:r w:rsidRPr="00CD554E">
              <w:rPr>
                <w:rFonts w:ascii="Times New Roman" w:hAnsi="Times New Roman" w:cs="Times New Roman"/>
                <w:sz w:val="26"/>
                <w:szCs w:val="26"/>
              </w:rPr>
              <w:t>Количество муниципальных бюджетных учреждений дополнительного образования детей;</w:t>
            </w:r>
          </w:p>
          <w:p w:rsidR="00A12965" w:rsidRPr="00CD554E" w:rsidRDefault="00A12965" w:rsidP="00710987">
            <w:pPr>
              <w:pStyle w:val="ConsPlusNormal"/>
              <w:numPr>
                <w:ilvl w:val="0"/>
                <w:numId w:val="22"/>
              </w:numPr>
              <w:shd w:val="clear" w:color="auto" w:fill="FFFFFF"/>
              <w:tabs>
                <w:tab w:val="left" w:pos="488"/>
              </w:tabs>
              <w:ind w:left="0" w:firstLine="0"/>
              <w:rPr>
                <w:rFonts w:ascii="Times New Roman" w:hAnsi="Times New Roman" w:cs="Times New Roman"/>
                <w:sz w:val="26"/>
                <w:szCs w:val="26"/>
              </w:rPr>
            </w:pPr>
            <w:r w:rsidRPr="00CD554E">
              <w:rPr>
                <w:rFonts w:ascii="Times New Roman" w:hAnsi="Times New Roman" w:cs="Times New Roman"/>
                <w:sz w:val="26"/>
                <w:szCs w:val="26"/>
              </w:rPr>
              <w:t>Количество поощренных талантливых, одаренных детей и молодежи;</w:t>
            </w:r>
          </w:p>
          <w:p w:rsidR="00A12965" w:rsidRPr="00CD554E" w:rsidRDefault="00A12965" w:rsidP="00710987">
            <w:pPr>
              <w:pStyle w:val="ConsPlusNormal"/>
              <w:numPr>
                <w:ilvl w:val="0"/>
                <w:numId w:val="22"/>
              </w:numPr>
              <w:shd w:val="clear" w:color="auto" w:fill="FFFFFF"/>
              <w:tabs>
                <w:tab w:val="left" w:pos="488"/>
              </w:tabs>
              <w:ind w:left="0" w:firstLine="0"/>
              <w:rPr>
                <w:rFonts w:ascii="Times New Roman" w:hAnsi="Times New Roman" w:cs="Times New Roman"/>
                <w:sz w:val="26"/>
                <w:szCs w:val="26"/>
              </w:rPr>
            </w:pPr>
            <w:r w:rsidRPr="00CD554E">
              <w:rPr>
                <w:rFonts w:ascii="Times New Roman" w:hAnsi="Times New Roman" w:cs="Times New Roman"/>
                <w:sz w:val="26"/>
                <w:szCs w:val="26"/>
              </w:rPr>
              <w:t>Доля обучающихся по образовательным программам основного общего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
          <w:p w:rsidR="00A12965" w:rsidRPr="00CD554E" w:rsidRDefault="00A12965" w:rsidP="00710987">
            <w:pPr>
              <w:pStyle w:val="ConsPlusNormal"/>
              <w:numPr>
                <w:ilvl w:val="0"/>
                <w:numId w:val="22"/>
              </w:numPr>
              <w:shd w:val="clear" w:color="auto" w:fill="FFFFFF"/>
              <w:tabs>
                <w:tab w:val="left" w:pos="488"/>
              </w:tabs>
              <w:ind w:left="0" w:firstLine="0"/>
              <w:rPr>
                <w:rFonts w:ascii="Times New Roman" w:hAnsi="Times New Roman" w:cs="Times New Roman"/>
                <w:sz w:val="26"/>
                <w:szCs w:val="26"/>
              </w:rPr>
            </w:pPr>
            <w:r w:rsidRPr="00CD554E">
              <w:rPr>
                <w:rFonts w:ascii="Times New Roman" w:hAnsi="Times New Roman" w:cs="Times New Roman"/>
                <w:sz w:val="26"/>
                <w:szCs w:val="26"/>
              </w:rPr>
              <w:t>Доля ремонтных работ, выполненных в установленные сроки от запланированных в отношении объек</w:t>
            </w:r>
            <w:r w:rsidR="00FA4545" w:rsidRPr="00CD554E">
              <w:rPr>
                <w:rFonts w:ascii="Times New Roman" w:hAnsi="Times New Roman" w:cs="Times New Roman"/>
                <w:sz w:val="26"/>
                <w:szCs w:val="26"/>
              </w:rPr>
              <w:t>тов дополнительного образования</w:t>
            </w:r>
            <w:r w:rsidR="00B54E0A" w:rsidRPr="00CD554E">
              <w:rPr>
                <w:rFonts w:ascii="Times New Roman" w:hAnsi="Times New Roman" w:cs="Times New Roman"/>
                <w:sz w:val="26"/>
                <w:szCs w:val="26"/>
              </w:rPr>
              <w:t>;</w:t>
            </w:r>
          </w:p>
          <w:p w:rsidR="00B54E0A" w:rsidRPr="00CD554E" w:rsidRDefault="00B54E0A" w:rsidP="00710987">
            <w:pPr>
              <w:pStyle w:val="ConsPlusNormal"/>
              <w:numPr>
                <w:ilvl w:val="0"/>
                <w:numId w:val="22"/>
              </w:numPr>
              <w:shd w:val="clear" w:color="auto" w:fill="FFFFFF"/>
              <w:tabs>
                <w:tab w:val="left" w:pos="488"/>
              </w:tabs>
              <w:ind w:left="0" w:firstLine="0"/>
              <w:rPr>
                <w:rFonts w:ascii="Times New Roman" w:hAnsi="Times New Roman" w:cs="Times New Roman"/>
                <w:sz w:val="26"/>
                <w:szCs w:val="26"/>
              </w:rPr>
            </w:pPr>
            <w:r w:rsidRPr="00CD554E">
              <w:rPr>
                <w:rFonts w:ascii="Times New Roman" w:hAnsi="Times New Roman" w:cs="Times New Roman"/>
                <w:sz w:val="26"/>
                <w:szCs w:val="26"/>
              </w:rPr>
              <w:t>Количество реализованных инициативных проектов;</w:t>
            </w:r>
          </w:p>
          <w:p w:rsidR="00B54E0A" w:rsidRPr="00CD554E" w:rsidRDefault="00710987" w:rsidP="00710987">
            <w:pPr>
              <w:pStyle w:val="ConsPlusNormal"/>
              <w:numPr>
                <w:ilvl w:val="0"/>
                <w:numId w:val="22"/>
              </w:numPr>
              <w:shd w:val="clear" w:color="auto" w:fill="FFFFFF"/>
              <w:tabs>
                <w:tab w:val="left" w:pos="488"/>
              </w:tabs>
              <w:ind w:left="0" w:firstLine="0"/>
              <w:rPr>
                <w:rFonts w:ascii="Times New Roman" w:hAnsi="Times New Roman" w:cs="Times New Roman"/>
                <w:sz w:val="26"/>
                <w:szCs w:val="26"/>
              </w:rPr>
            </w:pPr>
            <w:r w:rsidRPr="00CD554E">
              <w:rPr>
                <w:rFonts w:ascii="Times New Roman" w:hAnsi="Times New Roman" w:cs="Times New Roman"/>
                <w:sz w:val="26"/>
                <w:szCs w:val="26"/>
              </w:rPr>
              <w:t>Количество организованных поездок учащихся для участия в региональном этапе Всероссийской олимпиады школьников</w:t>
            </w:r>
          </w:p>
        </w:tc>
      </w:tr>
      <w:tr w:rsidR="00CD554E" w:rsidRPr="00CD554E" w:rsidTr="00CF0DB5">
        <w:tc>
          <w:tcPr>
            <w:tcW w:w="568" w:type="dxa"/>
          </w:tcPr>
          <w:p w:rsidR="0026271F" w:rsidRPr="00CD554E" w:rsidRDefault="0026271F" w:rsidP="0026271F">
            <w:pPr>
              <w:pStyle w:val="ConsPlusNormal"/>
              <w:shd w:val="clear" w:color="auto" w:fill="FFFFFF" w:themeFill="background1"/>
              <w:jc w:val="center"/>
              <w:rPr>
                <w:rFonts w:ascii="Times New Roman" w:hAnsi="Times New Roman" w:cs="Times New Roman"/>
                <w:sz w:val="26"/>
                <w:szCs w:val="26"/>
              </w:rPr>
            </w:pPr>
            <w:r w:rsidRPr="00CD554E">
              <w:rPr>
                <w:rFonts w:ascii="Times New Roman" w:hAnsi="Times New Roman" w:cs="Times New Roman"/>
                <w:sz w:val="26"/>
                <w:szCs w:val="26"/>
              </w:rPr>
              <w:lastRenderedPageBreak/>
              <w:t>12</w:t>
            </w:r>
          </w:p>
        </w:tc>
        <w:tc>
          <w:tcPr>
            <w:tcW w:w="2126" w:type="dxa"/>
          </w:tcPr>
          <w:p w:rsidR="0026271F" w:rsidRPr="00CD554E" w:rsidRDefault="0026271F" w:rsidP="006524B7">
            <w:pPr>
              <w:pStyle w:val="aff5"/>
              <w:shd w:val="clear" w:color="auto" w:fill="FFFFFF" w:themeFill="background1"/>
              <w:rPr>
                <w:rFonts w:ascii="Times New Roman" w:hAnsi="Times New Roman" w:cs="Times New Roman"/>
                <w:sz w:val="26"/>
                <w:szCs w:val="26"/>
              </w:rPr>
            </w:pPr>
            <w:r w:rsidRPr="00CD554E">
              <w:rPr>
                <w:rFonts w:ascii="Times New Roman" w:hAnsi="Times New Roman" w:cs="Times New Roman"/>
                <w:sz w:val="26"/>
                <w:szCs w:val="26"/>
              </w:rPr>
              <w:t xml:space="preserve">Объемы и источники финансирования муниципальной программы по годам ее реализации </w:t>
            </w:r>
          </w:p>
          <w:p w:rsidR="0026271F" w:rsidRPr="00CD554E" w:rsidRDefault="0026271F" w:rsidP="006524B7">
            <w:pPr>
              <w:pStyle w:val="aff5"/>
              <w:shd w:val="clear" w:color="auto" w:fill="FFFFFF" w:themeFill="background1"/>
              <w:rPr>
                <w:rFonts w:ascii="Times New Roman" w:hAnsi="Times New Roman" w:cs="Times New Roman"/>
                <w:sz w:val="26"/>
                <w:szCs w:val="26"/>
              </w:rPr>
            </w:pPr>
          </w:p>
        </w:tc>
        <w:tc>
          <w:tcPr>
            <w:tcW w:w="7513" w:type="dxa"/>
          </w:tcPr>
          <w:p w:rsidR="00657A4E" w:rsidRPr="00CD554E" w:rsidRDefault="00657A4E" w:rsidP="00657A4E">
            <w:pPr>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 xml:space="preserve">Общий объем финансирования муниципальной программы составляет </w:t>
            </w:r>
            <w:r w:rsidRPr="00CD554E">
              <w:rPr>
                <w:rFonts w:ascii="Times New Roman" w:eastAsia="Times New Roman" w:hAnsi="Times New Roman" w:cs="Times New Roman"/>
                <w:b/>
                <w:sz w:val="26"/>
                <w:szCs w:val="26"/>
                <w:lang w:eastAsia="ru-RU"/>
              </w:rPr>
              <w:t>18 499 150,</w:t>
            </w:r>
            <w:r w:rsidR="00B7025F" w:rsidRPr="00CD554E">
              <w:rPr>
                <w:rFonts w:ascii="Times New Roman" w:eastAsia="Times New Roman" w:hAnsi="Times New Roman" w:cs="Times New Roman"/>
                <w:b/>
                <w:sz w:val="26"/>
                <w:szCs w:val="26"/>
                <w:lang w:eastAsia="ru-RU"/>
              </w:rPr>
              <w:t>1</w:t>
            </w:r>
            <w:r w:rsidRPr="00CD554E">
              <w:rPr>
                <w:rFonts w:ascii="Times New Roman" w:eastAsia="Times New Roman" w:hAnsi="Times New Roman" w:cs="Times New Roman"/>
                <w:b/>
                <w:sz w:val="26"/>
                <w:szCs w:val="26"/>
                <w:lang w:eastAsia="ru-RU"/>
              </w:rPr>
              <w:t xml:space="preserve"> тыс. руб.,</w:t>
            </w:r>
          </w:p>
          <w:p w:rsidR="00657A4E" w:rsidRPr="00CD554E" w:rsidRDefault="00657A4E" w:rsidP="00657A4E">
            <w:pPr>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в том числе:</w:t>
            </w:r>
          </w:p>
          <w:p w:rsidR="00657A4E" w:rsidRPr="00CD554E" w:rsidRDefault="00657A4E" w:rsidP="00657A4E">
            <w:pPr>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 xml:space="preserve">- по годам: </w:t>
            </w:r>
          </w:p>
          <w:p w:rsidR="00657A4E" w:rsidRPr="00CD554E" w:rsidRDefault="00657A4E" w:rsidP="00657A4E">
            <w:pPr>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2025 год – 3 415 949,3 тыс. руб.;</w:t>
            </w:r>
          </w:p>
          <w:p w:rsidR="00657A4E" w:rsidRPr="00CD554E" w:rsidRDefault="00657A4E" w:rsidP="00657A4E">
            <w:pPr>
              <w:shd w:val="clear" w:color="auto" w:fill="FFFFFF"/>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2026 год – 2 969 905,6 тыс. руб.;</w:t>
            </w:r>
          </w:p>
          <w:p w:rsidR="00657A4E" w:rsidRPr="00CD554E" w:rsidRDefault="00657A4E" w:rsidP="00657A4E">
            <w:pPr>
              <w:shd w:val="clear" w:color="auto" w:fill="FFFFFF"/>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2027 год – 3 028 323,8 тыс. руб.;</w:t>
            </w:r>
          </w:p>
          <w:p w:rsidR="00657A4E" w:rsidRPr="00CD554E" w:rsidRDefault="00657A4E" w:rsidP="00657A4E">
            <w:pPr>
              <w:shd w:val="clear" w:color="auto" w:fill="FFFFFF"/>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2028 год – 3 028 323,8 тыс. руб.;</w:t>
            </w:r>
          </w:p>
          <w:p w:rsidR="00657A4E" w:rsidRPr="00CD554E" w:rsidRDefault="00657A4E" w:rsidP="00657A4E">
            <w:pPr>
              <w:shd w:val="clear" w:color="auto" w:fill="FFFFFF"/>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2029 год – 3 028 323,8 тыс. руб.;</w:t>
            </w:r>
          </w:p>
          <w:p w:rsidR="00657A4E" w:rsidRPr="00CD554E" w:rsidRDefault="00657A4E" w:rsidP="00657A4E">
            <w:pPr>
              <w:shd w:val="clear" w:color="auto" w:fill="FFFFFF"/>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2030 год – 3 028 323,8 тыс. руб.</w:t>
            </w:r>
          </w:p>
          <w:p w:rsidR="00657A4E" w:rsidRPr="00CD554E" w:rsidRDefault="00657A4E" w:rsidP="00657A4E">
            <w:pPr>
              <w:shd w:val="clear" w:color="auto" w:fill="FFFFFF"/>
              <w:suppressAutoHyphens/>
              <w:rPr>
                <w:rFonts w:ascii="Times New Roman" w:eastAsia="Times New Roman" w:hAnsi="Times New Roman" w:cs="Times New Roman"/>
                <w:sz w:val="26"/>
                <w:szCs w:val="26"/>
                <w:lang w:eastAsia="ru-RU"/>
              </w:rPr>
            </w:pPr>
          </w:p>
          <w:p w:rsidR="00657A4E" w:rsidRPr="00CD554E" w:rsidRDefault="00657A4E" w:rsidP="00657A4E">
            <w:pPr>
              <w:shd w:val="clear" w:color="auto" w:fill="FFFFFF"/>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 xml:space="preserve">- из средств федерального бюджета – </w:t>
            </w:r>
            <w:r w:rsidRPr="00CD554E">
              <w:rPr>
                <w:rFonts w:ascii="Times New Roman" w:eastAsia="Times New Roman" w:hAnsi="Times New Roman" w:cs="Times New Roman"/>
                <w:b/>
                <w:sz w:val="26"/>
                <w:szCs w:val="26"/>
                <w:lang w:eastAsia="ru-RU"/>
              </w:rPr>
              <w:t>875 269,5 тыс. руб.,</w:t>
            </w:r>
          </w:p>
          <w:p w:rsidR="00657A4E" w:rsidRPr="00CD554E" w:rsidRDefault="00657A4E" w:rsidP="00657A4E">
            <w:pPr>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в том числе:</w:t>
            </w:r>
          </w:p>
          <w:p w:rsidR="00657A4E" w:rsidRPr="00CD554E" w:rsidRDefault="00657A4E" w:rsidP="00657A4E">
            <w:pPr>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 xml:space="preserve">- по годам: </w:t>
            </w:r>
          </w:p>
          <w:p w:rsidR="00657A4E" w:rsidRPr="00CD554E" w:rsidRDefault="00657A4E" w:rsidP="00657A4E">
            <w:pPr>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2025 год – 257 453,7 тыс. руб.;</w:t>
            </w:r>
          </w:p>
          <w:p w:rsidR="00657A4E" w:rsidRPr="00CD554E" w:rsidRDefault="00657A4E" w:rsidP="00657A4E">
            <w:pPr>
              <w:shd w:val="clear" w:color="auto" w:fill="FFFFFF"/>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2026 год – 124 570,2 тыс. руб.;</w:t>
            </w:r>
          </w:p>
          <w:p w:rsidR="00657A4E" w:rsidRPr="00CD554E" w:rsidRDefault="00657A4E" w:rsidP="00657A4E">
            <w:pPr>
              <w:shd w:val="clear" w:color="auto" w:fill="FFFFFF"/>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2027 год – 123 311,4 тыс. руб.;</w:t>
            </w:r>
          </w:p>
          <w:p w:rsidR="00657A4E" w:rsidRPr="00CD554E" w:rsidRDefault="00657A4E" w:rsidP="00657A4E">
            <w:pPr>
              <w:shd w:val="clear" w:color="auto" w:fill="FFFFFF"/>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2028 год – 123 311,4 тыс. руб.;</w:t>
            </w:r>
          </w:p>
          <w:p w:rsidR="00657A4E" w:rsidRPr="00CD554E" w:rsidRDefault="00657A4E" w:rsidP="00657A4E">
            <w:pPr>
              <w:shd w:val="clear" w:color="auto" w:fill="FFFFFF"/>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2029 год – 123 311,4 тыс. руб.;</w:t>
            </w:r>
          </w:p>
          <w:p w:rsidR="00657A4E" w:rsidRPr="00CD554E" w:rsidRDefault="00657A4E" w:rsidP="00657A4E">
            <w:pPr>
              <w:shd w:val="clear" w:color="auto" w:fill="FFFFFF"/>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2030 год – 123 311,4 тыс. руб.</w:t>
            </w:r>
          </w:p>
          <w:p w:rsidR="00657A4E" w:rsidRPr="00CD554E" w:rsidRDefault="00657A4E" w:rsidP="00657A4E">
            <w:pPr>
              <w:shd w:val="clear" w:color="auto" w:fill="FFFFFF"/>
              <w:suppressAutoHyphens/>
              <w:rPr>
                <w:rFonts w:ascii="Times New Roman" w:eastAsia="Times New Roman" w:hAnsi="Times New Roman" w:cs="Times New Roman"/>
                <w:sz w:val="26"/>
                <w:szCs w:val="26"/>
                <w:lang w:eastAsia="ru-RU"/>
              </w:rPr>
            </w:pPr>
          </w:p>
          <w:p w:rsidR="00657A4E" w:rsidRPr="00CD554E" w:rsidRDefault="00657A4E" w:rsidP="00657A4E">
            <w:pPr>
              <w:shd w:val="clear" w:color="auto" w:fill="FFFFFF"/>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 xml:space="preserve">- из средств областного бюджета Калужской области –  </w:t>
            </w:r>
            <w:r w:rsidRPr="00CD554E">
              <w:rPr>
                <w:rFonts w:ascii="Times New Roman" w:eastAsia="Times New Roman" w:hAnsi="Times New Roman" w:cs="Times New Roman"/>
                <w:b/>
                <w:sz w:val="26"/>
                <w:szCs w:val="26"/>
                <w:lang w:eastAsia="ru-RU"/>
              </w:rPr>
              <w:t>12 004 248,9 тыс. руб.,</w:t>
            </w:r>
          </w:p>
          <w:p w:rsidR="00657A4E" w:rsidRPr="00CD554E" w:rsidRDefault="00657A4E" w:rsidP="00657A4E">
            <w:pPr>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в том числе:</w:t>
            </w:r>
          </w:p>
          <w:p w:rsidR="00657A4E" w:rsidRPr="00CD554E" w:rsidRDefault="00657A4E" w:rsidP="00657A4E">
            <w:pPr>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 xml:space="preserve">- по годам: </w:t>
            </w:r>
          </w:p>
          <w:p w:rsidR="00657A4E" w:rsidRPr="00CD554E" w:rsidRDefault="00657A4E" w:rsidP="00657A4E">
            <w:pPr>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2025 год –  2 169 828,0 тыс. руб.;</w:t>
            </w:r>
          </w:p>
          <w:p w:rsidR="00657A4E" w:rsidRPr="00CD554E" w:rsidRDefault="00657A4E" w:rsidP="00657A4E">
            <w:pPr>
              <w:shd w:val="clear" w:color="auto" w:fill="FFFFFF"/>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lastRenderedPageBreak/>
              <w:t>2026 год –  1 967 390,1 тыс. руб.;</w:t>
            </w:r>
          </w:p>
          <w:p w:rsidR="00657A4E" w:rsidRPr="00CD554E" w:rsidRDefault="00657A4E" w:rsidP="00657A4E">
            <w:pPr>
              <w:shd w:val="clear" w:color="auto" w:fill="FFFFFF"/>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2027 год –  1 966 757,7 тыс. руб.;</w:t>
            </w:r>
          </w:p>
          <w:p w:rsidR="00657A4E" w:rsidRPr="00CD554E" w:rsidRDefault="00657A4E" w:rsidP="00657A4E">
            <w:pPr>
              <w:shd w:val="clear" w:color="auto" w:fill="FFFFFF"/>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2028 год –  1 966 757,7 тыс. руб.;</w:t>
            </w:r>
          </w:p>
          <w:p w:rsidR="00657A4E" w:rsidRPr="00CD554E" w:rsidRDefault="00657A4E" w:rsidP="00657A4E">
            <w:pPr>
              <w:shd w:val="clear" w:color="auto" w:fill="FFFFFF"/>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2029 год –  1 966 757,7 тыс. руб.;</w:t>
            </w:r>
          </w:p>
          <w:p w:rsidR="00657A4E" w:rsidRPr="00CD554E" w:rsidRDefault="00657A4E" w:rsidP="00657A4E">
            <w:pPr>
              <w:shd w:val="clear" w:color="auto" w:fill="FFFFFF"/>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2030 год –  1 966 757,7тыс. руб.</w:t>
            </w:r>
          </w:p>
          <w:p w:rsidR="00657A4E" w:rsidRPr="00CD554E" w:rsidRDefault="00657A4E" w:rsidP="00657A4E">
            <w:pPr>
              <w:shd w:val="clear" w:color="auto" w:fill="FFFFFF"/>
              <w:suppressAutoHyphens/>
              <w:rPr>
                <w:rFonts w:ascii="Times New Roman" w:eastAsia="Times New Roman" w:hAnsi="Times New Roman" w:cs="Times New Roman"/>
                <w:sz w:val="26"/>
                <w:szCs w:val="26"/>
                <w:lang w:eastAsia="ru-RU"/>
              </w:rPr>
            </w:pPr>
          </w:p>
          <w:p w:rsidR="00657A4E" w:rsidRPr="00CD554E" w:rsidRDefault="00657A4E" w:rsidP="00657A4E">
            <w:pPr>
              <w:shd w:val="clear" w:color="auto" w:fill="FFFFFF"/>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 xml:space="preserve">- из средств местного бюджета – </w:t>
            </w:r>
            <w:r w:rsidRPr="00CD554E">
              <w:rPr>
                <w:rFonts w:ascii="Times New Roman" w:eastAsia="Times New Roman" w:hAnsi="Times New Roman" w:cs="Times New Roman"/>
                <w:b/>
                <w:sz w:val="26"/>
                <w:szCs w:val="26"/>
                <w:lang w:eastAsia="ru-RU"/>
              </w:rPr>
              <w:t>5 619 631,7 тыс. руб.</w:t>
            </w:r>
            <w:r w:rsidRPr="00CD554E">
              <w:rPr>
                <w:rFonts w:ascii="Times New Roman" w:eastAsia="Times New Roman" w:hAnsi="Times New Roman" w:cs="Times New Roman"/>
                <w:sz w:val="26"/>
                <w:szCs w:val="26"/>
                <w:lang w:eastAsia="ru-RU"/>
              </w:rPr>
              <w:t>:</w:t>
            </w:r>
          </w:p>
          <w:p w:rsidR="00657A4E" w:rsidRPr="00CD554E" w:rsidRDefault="00657A4E" w:rsidP="00657A4E">
            <w:pPr>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в том числе:</w:t>
            </w:r>
          </w:p>
          <w:p w:rsidR="00657A4E" w:rsidRPr="00CD554E" w:rsidRDefault="00657A4E" w:rsidP="00657A4E">
            <w:pPr>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 xml:space="preserve">- по годам: </w:t>
            </w:r>
          </w:p>
          <w:p w:rsidR="00657A4E" w:rsidRPr="00CD554E" w:rsidRDefault="00657A4E" w:rsidP="00657A4E">
            <w:pPr>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2025 год –  988 667,6 тыс. руб.;</w:t>
            </w:r>
          </w:p>
          <w:p w:rsidR="00657A4E" w:rsidRPr="00CD554E" w:rsidRDefault="00657A4E" w:rsidP="00657A4E">
            <w:pPr>
              <w:shd w:val="clear" w:color="auto" w:fill="FFFFFF"/>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2026 год –  877 945,3 тыс. руб.;</w:t>
            </w:r>
          </w:p>
          <w:p w:rsidR="00657A4E" w:rsidRPr="00CD554E" w:rsidRDefault="00657A4E" w:rsidP="00657A4E">
            <w:pPr>
              <w:shd w:val="clear" w:color="auto" w:fill="FFFFFF"/>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2027 год –  938 254,7 тыс. руб.;</w:t>
            </w:r>
          </w:p>
          <w:p w:rsidR="00657A4E" w:rsidRPr="00CD554E" w:rsidRDefault="00657A4E" w:rsidP="00657A4E">
            <w:pPr>
              <w:shd w:val="clear" w:color="auto" w:fill="FFFFFF"/>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2028 год –  938 254,7 тыс. руб.;</w:t>
            </w:r>
          </w:p>
          <w:p w:rsidR="00657A4E" w:rsidRPr="00CD554E" w:rsidRDefault="00657A4E" w:rsidP="00657A4E">
            <w:pPr>
              <w:shd w:val="clear" w:color="auto" w:fill="FFFFFF"/>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2029 год –  938 254,7 тыс. руб.;</w:t>
            </w:r>
          </w:p>
          <w:p w:rsidR="00657A4E" w:rsidRPr="00CD554E" w:rsidRDefault="00657A4E" w:rsidP="00657A4E">
            <w:pPr>
              <w:shd w:val="clear" w:color="auto" w:fill="FFFFFF"/>
              <w:suppressAutoHyphens/>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2030 год –  938 254,7 тыс. руб.</w:t>
            </w:r>
          </w:p>
          <w:p w:rsidR="0026271F" w:rsidRPr="00CD554E" w:rsidRDefault="0026271F" w:rsidP="006524B7">
            <w:pPr>
              <w:pStyle w:val="ConsPlusNormal"/>
              <w:shd w:val="clear" w:color="auto" w:fill="FFFFFF" w:themeFill="background1"/>
              <w:rPr>
                <w:rFonts w:ascii="Times New Roman" w:hAnsi="Times New Roman" w:cs="Times New Roman"/>
                <w:sz w:val="26"/>
                <w:szCs w:val="26"/>
              </w:rPr>
            </w:pPr>
          </w:p>
        </w:tc>
      </w:tr>
    </w:tbl>
    <w:p w:rsidR="000C2215" w:rsidRPr="00CD554E" w:rsidRDefault="000C2215" w:rsidP="000D5F09">
      <w:pPr>
        <w:autoSpaceDE w:val="0"/>
        <w:autoSpaceDN w:val="0"/>
        <w:adjustRightInd w:val="0"/>
        <w:spacing w:after="0" w:line="240" w:lineRule="auto"/>
        <w:ind w:firstLine="540"/>
        <w:contextualSpacing/>
        <w:mirrorIndents/>
        <w:jc w:val="center"/>
        <w:rPr>
          <w:rFonts w:ascii="Times New Roman" w:eastAsia="Calibri" w:hAnsi="Times New Roman" w:cs="Times New Roman"/>
          <w:b/>
          <w:sz w:val="26"/>
          <w:szCs w:val="26"/>
        </w:rPr>
      </w:pPr>
    </w:p>
    <w:p w:rsidR="00977FB5" w:rsidRPr="00CD554E" w:rsidRDefault="00977FB5" w:rsidP="000D5F09">
      <w:pPr>
        <w:autoSpaceDE w:val="0"/>
        <w:autoSpaceDN w:val="0"/>
        <w:adjustRightInd w:val="0"/>
        <w:spacing w:after="0" w:line="240" w:lineRule="auto"/>
        <w:ind w:firstLine="540"/>
        <w:contextualSpacing/>
        <w:mirrorIndents/>
        <w:jc w:val="center"/>
        <w:rPr>
          <w:rFonts w:ascii="Times New Roman" w:eastAsia="Calibri" w:hAnsi="Times New Roman" w:cs="Times New Roman"/>
          <w:b/>
          <w:sz w:val="26"/>
          <w:szCs w:val="26"/>
        </w:rPr>
      </w:pPr>
    </w:p>
    <w:p w:rsidR="00700506" w:rsidRPr="00CD554E" w:rsidRDefault="00700506" w:rsidP="00700506">
      <w:pPr>
        <w:autoSpaceDE w:val="0"/>
        <w:autoSpaceDN w:val="0"/>
        <w:adjustRightInd w:val="0"/>
        <w:spacing w:after="0" w:line="240" w:lineRule="auto"/>
        <w:ind w:firstLine="540"/>
        <w:contextualSpacing/>
        <w:mirrorIndents/>
        <w:jc w:val="center"/>
        <w:rPr>
          <w:rFonts w:ascii="Times New Roman" w:eastAsia="Calibri" w:hAnsi="Times New Roman" w:cs="Times New Roman"/>
          <w:b/>
          <w:sz w:val="26"/>
          <w:szCs w:val="26"/>
        </w:rPr>
      </w:pPr>
      <w:r w:rsidRPr="00CD554E">
        <w:rPr>
          <w:rFonts w:ascii="Times New Roman" w:eastAsia="Calibri" w:hAnsi="Times New Roman" w:cs="Times New Roman"/>
          <w:b/>
          <w:sz w:val="26"/>
          <w:szCs w:val="26"/>
        </w:rPr>
        <w:t xml:space="preserve">Раздел 1. Общая характеристика сферы реализации </w:t>
      </w:r>
    </w:p>
    <w:p w:rsidR="00700506" w:rsidRPr="00CD554E" w:rsidRDefault="00700506" w:rsidP="00700506">
      <w:pPr>
        <w:autoSpaceDE w:val="0"/>
        <w:autoSpaceDN w:val="0"/>
        <w:adjustRightInd w:val="0"/>
        <w:spacing w:after="0" w:line="240" w:lineRule="auto"/>
        <w:ind w:firstLine="540"/>
        <w:contextualSpacing/>
        <w:mirrorIndents/>
        <w:jc w:val="center"/>
        <w:rPr>
          <w:rFonts w:ascii="Times New Roman" w:eastAsia="Calibri" w:hAnsi="Times New Roman" w:cs="Times New Roman"/>
          <w:b/>
          <w:sz w:val="26"/>
          <w:szCs w:val="26"/>
        </w:rPr>
      </w:pPr>
      <w:r w:rsidRPr="00CD554E">
        <w:rPr>
          <w:rFonts w:ascii="Times New Roman" w:eastAsia="Calibri" w:hAnsi="Times New Roman" w:cs="Times New Roman"/>
          <w:b/>
          <w:sz w:val="26"/>
          <w:szCs w:val="26"/>
        </w:rPr>
        <w:t>муниципальной программы</w:t>
      </w:r>
    </w:p>
    <w:p w:rsidR="00977FB5" w:rsidRPr="00CD554E" w:rsidRDefault="00977FB5" w:rsidP="00977FB5">
      <w:pPr>
        <w:pStyle w:val="ConsPlusNormal"/>
        <w:ind w:firstLine="851"/>
        <w:jc w:val="both"/>
        <w:rPr>
          <w:rFonts w:ascii="Times New Roman" w:hAnsi="Times New Roman" w:cs="Times New Roman"/>
          <w:sz w:val="26"/>
          <w:szCs w:val="26"/>
        </w:rPr>
      </w:pPr>
    </w:p>
    <w:p w:rsidR="00977FB5" w:rsidRPr="00CD554E" w:rsidRDefault="00977FB5" w:rsidP="008451A4">
      <w:pPr>
        <w:pStyle w:val="ConsPlusNormal"/>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Развитие системы образования на территории </w:t>
      </w:r>
      <w:r w:rsidR="00186FAC" w:rsidRPr="00CD554E">
        <w:rPr>
          <w:rFonts w:ascii="Times New Roman" w:eastAsia="Times New Roman" w:hAnsi="Times New Roman" w:cs="Times New Roman"/>
          <w:sz w:val="26"/>
          <w:szCs w:val="26"/>
          <w:lang w:eastAsia="zh-CN"/>
        </w:rPr>
        <w:t>городского округа города Обнинска Калужской области</w:t>
      </w:r>
      <w:r w:rsidR="00186FAC" w:rsidRPr="00CD554E">
        <w:rPr>
          <w:rFonts w:ascii="Times New Roman" w:hAnsi="Times New Roman" w:cs="Times New Roman"/>
          <w:sz w:val="26"/>
          <w:szCs w:val="26"/>
        </w:rPr>
        <w:t xml:space="preserve"> </w:t>
      </w:r>
      <w:r w:rsidRPr="00CD554E">
        <w:rPr>
          <w:rFonts w:ascii="Times New Roman" w:hAnsi="Times New Roman" w:cs="Times New Roman"/>
          <w:sz w:val="26"/>
          <w:szCs w:val="26"/>
        </w:rPr>
        <w:t xml:space="preserve">осуществляется в соответствии с основными направлениями государственной, региональной и муниципальной политики через реализацию государственной </w:t>
      </w:r>
      <w:hyperlink r:id="rId10" w:tooltip="Постановление Правительства Сахалинской области от 23.10.2023 N 534 (ред. от 23.07.2024) &quot;Об утверждении государственной программы Сахалинской области &quot;Развитие образования в Сахалинской области&quot; и о признании утратившими силу некоторых нормативных правовых ак">
        <w:r w:rsidRPr="00CD554E">
          <w:rPr>
            <w:rFonts w:ascii="Times New Roman" w:hAnsi="Times New Roman" w:cs="Times New Roman"/>
            <w:sz w:val="26"/>
            <w:szCs w:val="26"/>
          </w:rPr>
          <w:t>программы</w:t>
        </w:r>
      </w:hyperlink>
      <w:r w:rsidRPr="00CD554E">
        <w:rPr>
          <w:rFonts w:ascii="Times New Roman" w:hAnsi="Times New Roman" w:cs="Times New Roman"/>
          <w:sz w:val="26"/>
          <w:szCs w:val="26"/>
        </w:rPr>
        <w:t xml:space="preserve"> Калужской области «Развитие общего и дополнительного образования в Калужской области», мероприятий нац</w:t>
      </w:r>
      <w:r w:rsidR="006524B7" w:rsidRPr="00CD554E">
        <w:rPr>
          <w:rFonts w:ascii="Times New Roman" w:hAnsi="Times New Roman" w:cs="Times New Roman"/>
          <w:sz w:val="26"/>
          <w:szCs w:val="26"/>
        </w:rPr>
        <w:t>ионального проекта «</w:t>
      </w:r>
      <w:r w:rsidRPr="00CD554E">
        <w:rPr>
          <w:rFonts w:ascii="Times New Roman" w:hAnsi="Times New Roman" w:cs="Times New Roman"/>
          <w:sz w:val="26"/>
          <w:szCs w:val="26"/>
        </w:rPr>
        <w:t>Образование</w:t>
      </w:r>
      <w:r w:rsidR="006524B7" w:rsidRPr="00CD554E">
        <w:rPr>
          <w:rFonts w:ascii="Times New Roman" w:hAnsi="Times New Roman" w:cs="Times New Roman"/>
          <w:sz w:val="26"/>
          <w:szCs w:val="26"/>
        </w:rPr>
        <w:t>»</w:t>
      </w:r>
      <w:r w:rsidRPr="00CD554E">
        <w:rPr>
          <w:rFonts w:ascii="Times New Roman" w:hAnsi="Times New Roman" w:cs="Times New Roman"/>
          <w:sz w:val="26"/>
          <w:szCs w:val="26"/>
        </w:rPr>
        <w:t>, комплексов мер по модернизации муниципальной системы общего и дополнительного образования.</w:t>
      </w:r>
    </w:p>
    <w:p w:rsidR="00977FB5" w:rsidRPr="00CD554E" w:rsidRDefault="00977FB5" w:rsidP="008451A4">
      <w:pPr>
        <w:pStyle w:val="ConsPlusNormal"/>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Муниципальная программа </w:t>
      </w:r>
      <w:r w:rsidR="00186FAC" w:rsidRPr="00CD554E">
        <w:rPr>
          <w:rFonts w:ascii="Times New Roman" w:hAnsi="Times New Roman" w:cs="Times New Roman"/>
          <w:sz w:val="26"/>
          <w:szCs w:val="26"/>
        </w:rPr>
        <w:t xml:space="preserve">города </w:t>
      </w:r>
      <w:proofErr w:type="gramStart"/>
      <w:r w:rsidR="00186FAC" w:rsidRPr="00CD554E">
        <w:rPr>
          <w:rFonts w:ascii="Times New Roman" w:hAnsi="Times New Roman" w:cs="Times New Roman"/>
          <w:sz w:val="26"/>
          <w:szCs w:val="26"/>
        </w:rPr>
        <w:t>Обнинска</w:t>
      </w:r>
      <w:r w:rsidRPr="00CD554E">
        <w:rPr>
          <w:rFonts w:ascii="Times New Roman" w:hAnsi="Times New Roman" w:cs="Times New Roman"/>
          <w:sz w:val="26"/>
          <w:szCs w:val="26"/>
        </w:rPr>
        <w:t xml:space="preserve">  «</w:t>
      </w:r>
      <w:proofErr w:type="gramEnd"/>
      <w:r w:rsidRPr="00CD554E">
        <w:rPr>
          <w:rFonts w:ascii="Times New Roman" w:hAnsi="Times New Roman" w:cs="Times New Roman"/>
          <w:sz w:val="26"/>
          <w:szCs w:val="26"/>
        </w:rPr>
        <w:t xml:space="preserve">Развитие системы образования» </w:t>
      </w:r>
      <w:r w:rsidR="006524B7" w:rsidRPr="00CD554E">
        <w:rPr>
          <w:rFonts w:ascii="Times New Roman" w:hAnsi="Times New Roman" w:cs="Times New Roman"/>
          <w:sz w:val="26"/>
          <w:szCs w:val="26"/>
        </w:rPr>
        <w:t xml:space="preserve">(далее - Программа) </w:t>
      </w:r>
      <w:r w:rsidRPr="00CD554E">
        <w:rPr>
          <w:rFonts w:ascii="Times New Roman" w:hAnsi="Times New Roman" w:cs="Times New Roman"/>
          <w:sz w:val="26"/>
          <w:szCs w:val="26"/>
        </w:rPr>
        <w:t>на 2025</w:t>
      </w:r>
      <w:r w:rsidR="006524B7" w:rsidRPr="00CD554E">
        <w:rPr>
          <w:rFonts w:ascii="Times New Roman" w:hAnsi="Times New Roman" w:cs="Times New Roman"/>
          <w:sz w:val="26"/>
          <w:szCs w:val="26"/>
        </w:rPr>
        <w:t xml:space="preserve"> - 2030 годы</w:t>
      </w:r>
      <w:r w:rsidRPr="00CD554E">
        <w:rPr>
          <w:rFonts w:ascii="Times New Roman" w:hAnsi="Times New Roman" w:cs="Times New Roman"/>
          <w:sz w:val="26"/>
          <w:szCs w:val="26"/>
        </w:rPr>
        <w:t xml:space="preserve"> определяет цели, задачи и направления развития системы образования </w:t>
      </w:r>
      <w:r w:rsidR="007D0F1F" w:rsidRPr="00CD554E">
        <w:rPr>
          <w:rFonts w:ascii="Times New Roman" w:hAnsi="Times New Roman" w:cs="Times New Roman"/>
          <w:sz w:val="26"/>
          <w:szCs w:val="26"/>
        </w:rPr>
        <w:t>городского округа города Обнинска Калужской области</w:t>
      </w:r>
      <w:r w:rsidRPr="00CD554E">
        <w:rPr>
          <w:rFonts w:ascii="Times New Roman" w:hAnsi="Times New Roman" w:cs="Times New Roman"/>
          <w:sz w:val="26"/>
          <w:szCs w:val="26"/>
        </w:rPr>
        <w:t>, финансовое обеспечение и механизмы реализации предусмотренных мероприятий, показатели их результативности.</w:t>
      </w:r>
    </w:p>
    <w:p w:rsidR="00977FB5" w:rsidRPr="00CD554E" w:rsidRDefault="00977FB5" w:rsidP="008451A4">
      <w:pPr>
        <w:pStyle w:val="ConsPlusNormal"/>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Программа разработана в целях повышения доступности, качества и эффективности системы образования с учетом потребностей граждан, общества и государства, создания условий для обеспечения реализации прав детей, проживающих на территории </w:t>
      </w:r>
      <w:r w:rsidR="00186FAC" w:rsidRPr="00CD554E">
        <w:rPr>
          <w:rFonts w:ascii="Times New Roman" w:hAnsi="Times New Roman" w:cs="Times New Roman"/>
          <w:sz w:val="26"/>
          <w:szCs w:val="26"/>
        </w:rPr>
        <w:t>города Обнинска</w:t>
      </w:r>
      <w:r w:rsidRPr="00CD554E">
        <w:rPr>
          <w:rFonts w:ascii="Times New Roman" w:hAnsi="Times New Roman" w:cs="Times New Roman"/>
          <w:sz w:val="26"/>
          <w:szCs w:val="26"/>
        </w:rPr>
        <w:t>.</w:t>
      </w:r>
    </w:p>
    <w:p w:rsidR="00977FB5" w:rsidRPr="00CD554E" w:rsidRDefault="00977FB5" w:rsidP="008451A4">
      <w:pPr>
        <w:pStyle w:val="ConsPlusNormal"/>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В условиях масштабных преобразований в социальной и экономической жизни муниципалитета к системе образования </w:t>
      </w:r>
      <w:r w:rsidR="007D0F1F" w:rsidRPr="00CD554E">
        <w:rPr>
          <w:rFonts w:ascii="Times New Roman" w:eastAsia="Times New Roman" w:hAnsi="Times New Roman" w:cs="Times New Roman"/>
          <w:sz w:val="26"/>
          <w:szCs w:val="26"/>
          <w:lang w:eastAsia="zh-CN"/>
        </w:rPr>
        <w:t>городского округа города Обнинска Калужской области</w:t>
      </w:r>
      <w:r w:rsidRPr="00CD554E">
        <w:rPr>
          <w:rFonts w:ascii="Times New Roman" w:hAnsi="Times New Roman" w:cs="Times New Roman"/>
          <w:sz w:val="26"/>
          <w:szCs w:val="26"/>
        </w:rPr>
        <w:t xml:space="preserve"> предъявляются высокие требования:</w:t>
      </w:r>
    </w:p>
    <w:p w:rsidR="00977FB5" w:rsidRPr="00CD554E" w:rsidRDefault="00977FB5" w:rsidP="009D742A">
      <w:pPr>
        <w:pStyle w:val="ConsPlusNormal"/>
        <w:numPr>
          <w:ilvl w:val="0"/>
          <w:numId w:val="5"/>
        </w:numPr>
        <w:tabs>
          <w:tab w:val="left" w:pos="993"/>
        </w:tabs>
        <w:ind w:left="0" w:firstLine="709"/>
        <w:jc w:val="both"/>
        <w:rPr>
          <w:rFonts w:ascii="Times New Roman" w:hAnsi="Times New Roman" w:cs="Times New Roman"/>
          <w:sz w:val="26"/>
          <w:szCs w:val="26"/>
        </w:rPr>
      </w:pPr>
      <w:r w:rsidRPr="00CD554E">
        <w:rPr>
          <w:rFonts w:ascii="Times New Roman" w:hAnsi="Times New Roman" w:cs="Times New Roman"/>
          <w:sz w:val="26"/>
          <w:szCs w:val="26"/>
        </w:rPr>
        <w:t>обеспечение разнообразия и вариативности образовательных программ, способных повысить доступность и качество образования;</w:t>
      </w:r>
    </w:p>
    <w:p w:rsidR="00977FB5" w:rsidRPr="00CD554E" w:rsidRDefault="00977FB5" w:rsidP="009D742A">
      <w:pPr>
        <w:pStyle w:val="ConsPlusNormal"/>
        <w:numPr>
          <w:ilvl w:val="0"/>
          <w:numId w:val="5"/>
        </w:numPr>
        <w:tabs>
          <w:tab w:val="left" w:pos="993"/>
        </w:tabs>
        <w:ind w:left="0" w:firstLine="709"/>
        <w:jc w:val="both"/>
        <w:rPr>
          <w:rFonts w:ascii="Times New Roman" w:hAnsi="Times New Roman" w:cs="Times New Roman"/>
          <w:sz w:val="26"/>
          <w:szCs w:val="26"/>
        </w:rPr>
      </w:pPr>
      <w:r w:rsidRPr="00CD554E">
        <w:rPr>
          <w:rFonts w:ascii="Times New Roman" w:hAnsi="Times New Roman" w:cs="Times New Roman"/>
          <w:sz w:val="26"/>
          <w:szCs w:val="26"/>
        </w:rPr>
        <w:t>достижение соответствия содержания и качества образования запросам населения и муниципального рынка труда;</w:t>
      </w:r>
    </w:p>
    <w:p w:rsidR="00977FB5" w:rsidRPr="00CD554E" w:rsidRDefault="00977FB5" w:rsidP="009D742A">
      <w:pPr>
        <w:pStyle w:val="ConsPlusNormal"/>
        <w:numPr>
          <w:ilvl w:val="0"/>
          <w:numId w:val="5"/>
        </w:numPr>
        <w:tabs>
          <w:tab w:val="left" w:pos="993"/>
        </w:tabs>
        <w:ind w:left="0" w:firstLine="709"/>
        <w:jc w:val="both"/>
        <w:rPr>
          <w:rFonts w:ascii="Times New Roman" w:hAnsi="Times New Roman" w:cs="Times New Roman"/>
          <w:sz w:val="26"/>
          <w:szCs w:val="26"/>
        </w:rPr>
      </w:pPr>
      <w:r w:rsidRPr="00CD554E">
        <w:rPr>
          <w:rFonts w:ascii="Times New Roman" w:hAnsi="Times New Roman" w:cs="Times New Roman"/>
          <w:sz w:val="26"/>
          <w:szCs w:val="26"/>
        </w:rPr>
        <w:t>повышение эффективности управления системой образования, в том числе увеличение бюджетных расходов.</w:t>
      </w:r>
    </w:p>
    <w:p w:rsidR="00977FB5" w:rsidRPr="00CD554E" w:rsidRDefault="00977FB5" w:rsidP="008451A4">
      <w:pPr>
        <w:pStyle w:val="ConsPlusNormal"/>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В системе образования </w:t>
      </w:r>
      <w:r w:rsidR="00186FAC" w:rsidRPr="00CD554E">
        <w:rPr>
          <w:rFonts w:ascii="Times New Roman" w:hAnsi="Times New Roman" w:cs="Times New Roman"/>
          <w:sz w:val="26"/>
          <w:szCs w:val="26"/>
        </w:rPr>
        <w:t>города Обнинска</w:t>
      </w:r>
      <w:r w:rsidR="00186FAC" w:rsidRPr="00CD554E">
        <w:rPr>
          <w:rFonts w:ascii="Times New Roman" w:hAnsi="Times New Roman" w:cs="Times New Roman"/>
          <w:b/>
          <w:sz w:val="26"/>
          <w:szCs w:val="26"/>
        </w:rPr>
        <w:t xml:space="preserve"> </w:t>
      </w:r>
      <w:r w:rsidRPr="00CD554E">
        <w:rPr>
          <w:rFonts w:ascii="Times New Roman" w:hAnsi="Times New Roman" w:cs="Times New Roman"/>
          <w:b/>
          <w:sz w:val="26"/>
          <w:szCs w:val="26"/>
        </w:rPr>
        <w:t>50</w:t>
      </w:r>
      <w:r w:rsidR="00186FAC" w:rsidRPr="00CD554E">
        <w:rPr>
          <w:rFonts w:ascii="Times New Roman" w:hAnsi="Times New Roman" w:cs="Times New Roman"/>
          <w:b/>
          <w:sz w:val="26"/>
          <w:szCs w:val="26"/>
        </w:rPr>
        <w:t xml:space="preserve"> </w:t>
      </w:r>
      <w:r w:rsidRPr="00CD554E">
        <w:rPr>
          <w:rFonts w:ascii="Times New Roman" w:hAnsi="Times New Roman" w:cs="Times New Roman"/>
          <w:sz w:val="26"/>
          <w:szCs w:val="26"/>
        </w:rPr>
        <w:t xml:space="preserve">образовательных организаций различных типов и видов с контингентом обучающихся и воспитанников более </w:t>
      </w:r>
      <w:r w:rsidRPr="00CD554E">
        <w:rPr>
          <w:rFonts w:ascii="Times New Roman" w:hAnsi="Times New Roman" w:cs="Times New Roman"/>
          <w:b/>
          <w:sz w:val="26"/>
          <w:szCs w:val="26"/>
        </w:rPr>
        <w:t>26</w:t>
      </w:r>
      <w:r w:rsidRPr="00CD554E">
        <w:rPr>
          <w:rFonts w:ascii="Times New Roman" w:hAnsi="Times New Roman" w:cs="Times New Roman"/>
          <w:sz w:val="26"/>
          <w:szCs w:val="26"/>
        </w:rPr>
        <w:t xml:space="preserve"> </w:t>
      </w:r>
      <w:r w:rsidRPr="00CD554E">
        <w:rPr>
          <w:rFonts w:ascii="Times New Roman" w:hAnsi="Times New Roman" w:cs="Times New Roman"/>
          <w:sz w:val="26"/>
          <w:szCs w:val="26"/>
        </w:rPr>
        <w:lastRenderedPageBreak/>
        <w:t>тыс. человек.</w:t>
      </w:r>
    </w:p>
    <w:p w:rsidR="00977FB5" w:rsidRPr="00CD554E" w:rsidRDefault="00977FB5" w:rsidP="008451A4">
      <w:pPr>
        <w:pStyle w:val="ConsPlusNormal"/>
        <w:shd w:val="clear" w:color="auto" w:fill="FFFFFF" w:themeFill="background1"/>
        <w:tabs>
          <w:tab w:val="left" w:pos="1276"/>
        </w:tabs>
        <w:ind w:firstLine="709"/>
        <w:jc w:val="both"/>
        <w:rPr>
          <w:rFonts w:ascii="Times New Roman" w:hAnsi="Times New Roman" w:cs="Times New Roman"/>
          <w:sz w:val="26"/>
          <w:szCs w:val="26"/>
        </w:rPr>
      </w:pPr>
      <w:r w:rsidRPr="00CD554E">
        <w:rPr>
          <w:rFonts w:ascii="Times New Roman" w:hAnsi="Times New Roman" w:cs="Times New Roman"/>
          <w:sz w:val="26"/>
          <w:szCs w:val="26"/>
        </w:rPr>
        <w:t>Муниципальное образование города, развивающееся в новых системных условиях модернизации, представляет собой совокупность:</w:t>
      </w:r>
    </w:p>
    <w:p w:rsidR="00977FB5" w:rsidRPr="00CD554E" w:rsidRDefault="00977FB5" w:rsidP="009D742A">
      <w:pPr>
        <w:pStyle w:val="ConsPlusNormal"/>
        <w:numPr>
          <w:ilvl w:val="0"/>
          <w:numId w:val="6"/>
        </w:numPr>
        <w:shd w:val="clear" w:color="auto" w:fill="FFFFFF" w:themeFill="background1"/>
        <w:tabs>
          <w:tab w:val="left" w:pos="993"/>
          <w:tab w:val="left" w:pos="1276"/>
        </w:tabs>
        <w:ind w:left="0" w:firstLine="709"/>
        <w:jc w:val="both"/>
        <w:rPr>
          <w:rFonts w:ascii="Times New Roman" w:hAnsi="Times New Roman" w:cs="Times New Roman"/>
          <w:sz w:val="26"/>
          <w:szCs w:val="26"/>
        </w:rPr>
      </w:pPr>
      <w:r w:rsidRPr="00CD554E">
        <w:rPr>
          <w:rFonts w:ascii="Times New Roman" w:hAnsi="Times New Roman" w:cs="Times New Roman"/>
          <w:b/>
          <w:sz w:val="26"/>
          <w:szCs w:val="26"/>
        </w:rPr>
        <w:t>24</w:t>
      </w:r>
      <w:r w:rsidRPr="00CD554E">
        <w:rPr>
          <w:rFonts w:ascii="Times New Roman" w:hAnsi="Times New Roman" w:cs="Times New Roman"/>
          <w:sz w:val="26"/>
          <w:szCs w:val="26"/>
        </w:rPr>
        <w:t xml:space="preserve"> муниципальных дошкольных образовательных учреждений;</w:t>
      </w:r>
    </w:p>
    <w:p w:rsidR="00977FB5" w:rsidRPr="00CD554E" w:rsidRDefault="00977FB5" w:rsidP="009D742A">
      <w:pPr>
        <w:pStyle w:val="ConsPlusNormal"/>
        <w:numPr>
          <w:ilvl w:val="0"/>
          <w:numId w:val="6"/>
        </w:numPr>
        <w:shd w:val="clear" w:color="auto" w:fill="FFFFFF" w:themeFill="background1"/>
        <w:tabs>
          <w:tab w:val="left" w:pos="993"/>
          <w:tab w:val="left" w:pos="1276"/>
        </w:tabs>
        <w:ind w:left="0" w:firstLine="709"/>
        <w:jc w:val="both"/>
        <w:rPr>
          <w:rFonts w:ascii="Times New Roman" w:hAnsi="Times New Roman" w:cs="Times New Roman"/>
          <w:sz w:val="26"/>
          <w:szCs w:val="26"/>
        </w:rPr>
      </w:pPr>
      <w:r w:rsidRPr="00CD554E">
        <w:rPr>
          <w:rFonts w:ascii="Times New Roman" w:hAnsi="Times New Roman" w:cs="Times New Roman"/>
          <w:b/>
          <w:sz w:val="26"/>
          <w:szCs w:val="26"/>
        </w:rPr>
        <w:t>24</w:t>
      </w:r>
      <w:r w:rsidRPr="00CD554E">
        <w:rPr>
          <w:rFonts w:ascii="Times New Roman" w:hAnsi="Times New Roman" w:cs="Times New Roman"/>
          <w:sz w:val="26"/>
          <w:szCs w:val="26"/>
        </w:rPr>
        <w:t xml:space="preserve"> средних общеобразовательных школы, одна из которых - начальная школа - детский сад компенсирующего вида №35, из которых 19 является муниципальными, 1- государственная и 4 – негосударственными;</w:t>
      </w:r>
    </w:p>
    <w:p w:rsidR="00977FB5" w:rsidRPr="00CD554E" w:rsidRDefault="00977FB5" w:rsidP="009D742A">
      <w:pPr>
        <w:pStyle w:val="ConsPlusNormal"/>
        <w:numPr>
          <w:ilvl w:val="0"/>
          <w:numId w:val="6"/>
        </w:numPr>
        <w:shd w:val="clear" w:color="auto" w:fill="FFFFFF" w:themeFill="background1"/>
        <w:tabs>
          <w:tab w:val="left" w:pos="993"/>
          <w:tab w:val="left" w:pos="1276"/>
        </w:tabs>
        <w:ind w:left="0"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а также </w:t>
      </w:r>
      <w:r w:rsidRPr="00CD554E">
        <w:rPr>
          <w:rFonts w:ascii="Times New Roman" w:hAnsi="Times New Roman" w:cs="Times New Roman"/>
          <w:b/>
          <w:sz w:val="26"/>
          <w:szCs w:val="26"/>
        </w:rPr>
        <w:t xml:space="preserve">2 </w:t>
      </w:r>
      <w:r w:rsidRPr="00CD554E">
        <w:rPr>
          <w:rFonts w:ascii="Times New Roman" w:hAnsi="Times New Roman" w:cs="Times New Roman"/>
          <w:sz w:val="26"/>
          <w:szCs w:val="26"/>
        </w:rPr>
        <w:t xml:space="preserve">учреждения дополнительного образования детей. </w:t>
      </w:r>
    </w:p>
    <w:p w:rsidR="00977FB5" w:rsidRPr="00CD554E" w:rsidRDefault="00977FB5" w:rsidP="008451A4">
      <w:pPr>
        <w:pStyle w:val="ConsPlusNormal"/>
        <w:shd w:val="clear" w:color="auto" w:fill="FFFFFF" w:themeFill="background1"/>
        <w:tabs>
          <w:tab w:val="left" w:pos="1276"/>
        </w:tabs>
        <w:ind w:firstLine="709"/>
        <w:jc w:val="both"/>
        <w:rPr>
          <w:rFonts w:ascii="Times New Roman" w:hAnsi="Times New Roman" w:cs="Times New Roman"/>
          <w:sz w:val="26"/>
          <w:szCs w:val="26"/>
        </w:rPr>
      </w:pPr>
      <w:r w:rsidRPr="00CD554E">
        <w:rPr>
          <w:rFonts w:ascii="Times New Roman" w:hAnsi="Times New Roman" w:cs="Times New Roman"/>
          <w:sz w:val="26"/>
          <w:szCs w:val="26"/>
        </w:rPr>
        <w:t>Общий контингент воспитанников образовательных учреждений города в 2024 году составил:</w:t>
      </w:r>
    </w:p>
    <w:p w:rsidR="00977FB5" w:rsidRPr="00CD554E" w:rsidRDefault="00977FB5" w:rsidP="009D742A">
      <w:pPr>
        <w:pStyle w:val="ConsPlusNormal"/>
        <w:numPr>
          <w:ilvl w:val="0"/>
          <w:numId w:val="7"/>
        </w:numPr>
        <w:shd w:val="clear" w:color="auto" w:fill="FFFFFF" w:themeFill="background1"/>
        <w:tabs>
          <w:tab w:val="left" w:pos="993"/>
          <w:tab w:val="left" w:pos="1276"/>
        </w:tabs>
        <w:ind w:left="0" w:firstLine="709"/>
        <w:jc w:val="both"/>
        <w:rPr>
          <w:rFonts w:ascii="Times New Roman" w:hAnsi="Times New Roman" w:cs="Times New Roman"/>
          <w:sz w:val="26"/>
          <w:szCs w:val="26"/>
        </w:rPr>
      </w:pPr>
      <w:r w:rsidRPr="00CD554E">
        <w:rPr>
          <w:rFonts w:ascii="Times New Roman" w:hAnsi="Times New Roman" w:cs="Times New Roman"/>
          <w:b/>
          <w:sz w:val="26"/>
          <w:szCs w:val="26"/>
        </w:rPr>
        <w:t>26 439</w:t>
      </w:r>
      <w:r w:rsidRPr="00CD554E">
        <w:rPr>
          <w:rFonts w:ascii="Times New Roman" w:hAnsi="Times New Roman" w:cs="Times New Roman"/>
          <w:sz w:val="26"/>
          <w:szCs w:val="26"/>
        </w:rPr>
        <w:t xml:space="preserve"> человек, из них:</w:t>
      </w:r>
    </w:p>
    <w:p w:rsidR="00977FB5" w:rsidRPr="00CD554E" w:rsidRDefault="00977FB5" w:rsidP="009D742A">
      <w:pPr>
        <w:pStyle w:val="ConsPlusNormal"/>
        <w:numPr>
          <w:ilvl w:val="0"/>
          <w:numId w:val="7"/>
        </w:numPr>
        <w:shd w:val="clear" w:color="auto" w:fill="FFFFFF" w:themeFill="background1"/>
        <w:tabs>
          <w:tab w:val="left" w:pos="993"/>
          <w:tab w:val="left" w:pos="1276"/>
        </w:tabs>
        <w:ind w:left="0" w:firstLine="709"/>
        <w:jc w:val="both"/>
        <w:rPr>
          <w:rFonts w:ascii="Times New Roman" w:hAnsi="Times New Roman" w:cs="Times New Roman"/>
          <w:sz w:val="26"/>
          <w:szCs w:val="26"/>
        </w:rPr>
      </w:pPr>
      <w:r w:rsidRPr="00CD554E">
        <w:rPr>
          <w:rFonts w:ascii="Times New Roman" w:hAnsi="Times New Roman" w:cs="Times New Roman"/>
          <w:sz w:val="26"/>
          <w:szCs w:val="26"/>
        </w:rPr>
        <w:t>7 780 (29,4%) - доля воспитанников МБДОУ;</w:t>
      </w:r>
    </w:p>
    <w:p w:rsidR="00977FB5" w:rsidRPr="00CD554E" w:rsidRDefault="00977FB5" w:rsidP="009D742A">
      <w:pPr>
        <w:pStyle w:val="ConsPlusNormal"/>
        <w:numPr>
          <w:ilvl w:val="0"/>
          <w:numId w:val="7"/>
        </w:numPr>
        <w:shd w:val="clear" w:color="auto" w:fill="FFFFFF" w:themeFill="background1"/>
        <w:tabs>
          <w:tab w:val="left" w:pos="993"/>
          <w:tab w:val="left" w:pos="1276"/>
        </w:tabs>
        <w:ind w:left="0" w:firstLine="709"/>
        <w:jc w:val="both"/>
        <w:rPr>
          <w:rFonts w:ascii="Times New Roman" w:hAnsi="Times New Roman" w:cs="Times New Roman"/>
          <w:sz w:val="26"/>
          <w:szCs w:val="26"/>
        </w:rPr>
      </w:pPr>
      <w:r w:rsidRPr="00CD554E">
        <w:rPr>
          <w:rFonts w:ascii="Times New Roman" w:hAnsi="Times New Roman" w:cs="Times New Roman"/>
          <w:sz w:val="26"/>
          <w:szCs w:val="26"/>
        </w:rPr>
        <w:t>17 577 (66,5%) - доля обучающихся в МБОУ СОШ;</w:t>
      </w:r>
    </w:p>
    <w:p w:rsidR="00977FB5" w:rsidRPr="00CD554E" w:rsidRDefault="00977FB5" w:rsidP="009D742A">
      <w:pPr>
        <w:pStyle w:val="ConsPlusNormal"/>
        <w:numPr>
          <w:ilvl w:val="0"/>
          <w:numId w:val="7"/>
        </w:numPr>
        <w:shd w:val="clear" w:color="auto" w:fill="FFFFFF" w:themeFill="background1"/>
        <w:tabs>
          <w:tab w:val="left" w:pos="993"/>
          <w:tab w:val="left" w:pos="1276"/>
        </w:tabs>
        <w:ind w:left="0" w:firstLine="709"/>
        <w:jc w:val="both"/>
        <w:rPr>
          <w:rFonts w:ascii="Times New Roman" w:hAnsi="Times New Roman" w:cs="Times New Roman"/>
          <w:sz w:val="26"/>
          <w:szCs w:val="26"/>
        </w:rPr>
      </w:pPr>
      <w:r w:rsidRPr="00CD554E">
        <w:rPr>
          <w:rFonts w:ascii="Times New Roman" w:hAnsi="Times New Roman" w:cs="Times New Roman"/>
          <w:sz w:val="26"/>
          <w:szCs w:val="26"/>
        </w:rPr>
        <w:t>193 (0,74%)- доля обучающихся в ГБОУ СОШ;</w:t>
      </w:r>
    </w:p>
    <w:p w:rsidR="00977FB5" w:rsidRPr="00CD554E" w:rsidRDefault="00977FB5" w:rsidP="009D742A">
      <w:pPr>
        <w:pStyle w:val="ConsPlusNormal"/>
        <w:numPr>
          <w:ilvl w:val="0"/>
          <w:numId w:val="7"/>
        </w:numPr>
        <w:shd w:val="clear" w:color="auto" w:fill="FFFFFF" w:themeFill="background1"/>
        <w:tabs>
          <w:tab w:val="left" w:pos="993"/>
          <w:tab w:val="left" w:pos="1276"/>
        </w:tabs>
        <w:ind w:left="0" w:firstLine="709"/>
        <w:jc w:val="both"/>
        <w:rPr>
          <w:rFonts w:ascii="Times New Roman" w:hAnsi="Times New Roman" w:cs="Times New Roman"/>
          <w:sz w:val="26"/>
          <w:szCs w:val="26"/>
        </w:rPr>
      </w:pPr>
      <w:r w:rsidRPr="00CD554E">
        <w:rPr>
          <w:rFonts w:ascii="Times New Roman" w:hAnsi="Times New Roman" w:cs="Times New Roman"/>
          <w:sz w:val="26"/>
          <w:szCs w:val="26"/>
        </w:rPr>
        <w:t>889 (3,1%) - доля обучающихся в НОУ СОШ.</w:t>
      </w:r>
    </w:p>
    <w:p w:rsidR="00977FB5" w:rsidRPr="00CD554E" w:rsidRDefault="00977FB5" w:rsidP="008451A4">
      <w:pPr>
        <w:pStyle w:val="ConsPlusNormal"/>
        <w:ind w:firstLine="709"/>
        <w:jc w:val="both"/>
        <w:rPr>
          <w:rFonts w:ascii="Times New Roman" w:hAnsi="Times New Roman" w:cs="Times New Roman"/>
          <w:sz w:val="26"/>
          <w:szCs w:val="26"/>
        </w:rPr>
      </w:pPr>
      <w:r w:rsidRPr="00CD554E">
        <w:rPr>
          <w:rFonts w:ascii="Times New Roman" w:hAnsi="Times New Roman" w:cs="Times New Roman"/>
          <w:sz w:val="26"/>
          <w:szCs w:val="26"/>
        </w:rPr>
        <w:t>Несмотря на ряд позитивных изменений, произошедших в системе образования города в ходе исполнения Национальных и региональных проектов и увеличения бюджетных расходов на образование, в настоящее время сохраняются проблемы, которые не позволяют говорить о том, что процесс развития и модернизации данной сферы полностью удовлетворяет общество.</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b/>
          <w:sz w:val="26"/>
          <w:szCs w:val="26"/>
        </w:rPr>
      </w:pPr>
    </w:p>
    <w:p w:rsidR="00977FB5" w:rsidRPr="00CD554E" w:rsidRDefault="00977FB5" w:rsidP="009D742A">
      <w:pPr>
        <w:pStyle w:val="ConsPlusNormal"/>
        <w:numPr>
          <w:ilvl w:val="0"/>
          <w:numId w:val="9"/>
        </w:numPr>
        <w:shd w:val="clear" w:color="auto" w:fill="FFFFFF" w:themeFill="background1"/>
        <w:tabs>
          <w:tab w:val="left" w:pos="993"/>
        </w:tabs>
        <w:ind w:left="0" w:firstLine="709"/>
        <w:jc w:val="both"/>
        <w:rPr>
          <w:rFonts w:ascii="Times New Roman" w:hAnsi="Times New Roman" w:cs="Times New Roman"/>
          <w:sz w:val="26"/>
          <w:szCs w:val="26"/>
        </w:rPr>
      </w:pPr>
      <w:r w:rsidRPr="00CD554E">
        <w:rPr>
          <w:rFonts w:ascii="Times New Roman" w:hAnsi="Times New Roman" w:cs="Times New Roman"/>
          <w:i/>
          <w:sz w:val="26"/>
          <w:szCs w:val="26"/>
        </w:rPr>
        <w:t>Система дошкольного образования</w:t>
      </w:r>
      <w:r w:rsidR="006524B7" w:rsidRPr="00CD554E">
        <w:rPr>
          <w:rFonts w:ascii="Times New Roman" w:hAnsi="Times New Roman" w:cs="Times New Roman"/>
          <w:i/>
          <w:sz w:val="26"/>
          <w:szCs w:val="26"/>
        </w:rPr>
        <w:t xml:space="preserve">. </w:t>
      </w:r>
      <w:r w:rsidRPr="00CD554E">
        <w:rPr>
          <w:rFonts w:ascii="Times New Roman" w:hAnsi="Times New Roman" w:cs="Times New Roman"/>
          <w:sz w:val="26"/>
          <w:szCs w:val="26"/>
        </w:rPr>
        <w:t xml:space="preserve">В 2024 году система дошкольного образования </w:t>
      </w:r>
      <w:r w:rsidR="007D0F1F" w:rsidRPr="00CD554E">
        <w:rPr>
          <w:rFonts w:ascii="Times New Roman" w:eastAsia="Times New Roman" w:hAnsi="Times New Roman" w:cs="Times New Roman"/>
          <w:sz w:val="26"/>
          <w:szCs w:val="26"/>
          <w:lang w:eastAsia="zh-CN"/>
        </w:rPr>
        <w:t>городского округа города Обнинска Калужской области</w:t>
      </w:r>
      <w:r w:rsidR="007D0F1F" w:rsidRPr="00CD554E">
        <w:rPr>
          <w:rFonts w:ascii="Times New Roman" w:hAnsi="Times New Roman" w:cs="Times New Roman"/>
          <w:sz w:val="26"/>
          <w:szCs w:val="26"/>
        </w:rPr>
        <w:t xml:space="preserve"> </w:t>
      </w:r>
      <w:r w:rsidRPr="00CD554E">
        <w:rPr>
          <w:rFonts w:ascii="Times New Roman" w:hAnsi="Times New Roman" w:cs="Times New Roman"/>
          <w:sz w:val="26"/>
          <w:szCs w:val="26"/>
        </w:rPr>
        <w:t xml:space="preserve">включает </w:t>
      </w:r>
      <w:r w:rsidR="006524B7" w:rsidRPr="00CD554E">
        <w:rPr>
          <w:rFonts w:ascii="Times New Roman" w:hAnsi="Times New Roman" w:cs="Times New Roman"/>
          <w:sz w:val="26"/>
          <w:szCs w:val="26"/>
        </w:rPr>
        <w:t xml:space="preserve">                                        </w:t>
      </w:r>
      <w:r w:rsidRPr="00CD554E">
        <w:rPr>
          <w:rFonts w:ascii="Times New Roman" w:hAnsi="Times New Roman" w:cs="Times New Roman"/>
          <w:b/>
          <w:sz w:val="26"/>
          <w:szCs w:val="26"/>
        </w:rPr>
        <w:t xml:space="preserve">24 </w:t>
      </w:r>
      <w:r w:rsidRPr="00CD554E">
        <w:rPr>
          <w:rFonts w:ascii="Times New Roman" w:hAnsi="Times New Roman" w:cs="Times New Roman"/>
          <w:sz w:val="26"/>
          <w:szCs w:val="26"/>
        </w:rPr>
        <w:t>муниципальных дошкольных образовательных учреждений, реализующих основную образовательную программу дошкольного образования (далее - МБДОУ), в которых функционирует 319 групп на 7925 детей.</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В течение 2020 - 2022 года было дополнительно открыто:</w:t>
      </w:r>
    </w:p>
    <w:p w:rsidR="00977FB5" w:rsidRPr="00CD554E" w:rsidRDefault="00977FB5" w:rsidP="009D742A">
      <w:pPr>
        <w:pStyle w:val="ConsPlusNormal"/>
        <w:numPr>
          <w:ilvl w:val="0"/>
          <w:numId w:val="10"/>
        </w:numPr>
        <w:shd w:val="clear" w:color="auto" w:fill="FFFFFF" w:themeFill="background1"/>
        <w:tabs>
          <w:tab w:val="left" w:pos="993"/>
        </w:tabs>
        <w:ind w:left="0" w:firstLine="709"/>
        <w:jc w:val="both"/>
        <w:rPr>
          <w:rFonts w:ascii="Times New Roman" w:hAnsi="Times New Roman" w:cs="Times New Roman"/>
          <w:sz w:val="26"/>
          <w:szCs w:val="26"/>
        </w:rPr>
      </w:pPr>
      <w:r w:rsidRPr="00CD554E">
        <w:rPr>
          <w:rFonts w:ascii="Times New Roman" w:hAnsi="Times New Roman" w:cs="Times New Roman"/>
          <w:sz w:val="26"/>
          <w:szCs w:val="26"/>
        </w:rPr>
        <w:t>новое здание МБДОУ «Центр развития ребенка – детский сад «Мозаика»» на 265 мест;</w:t>
      </w:r>
    </w:p>
    <w:p w:rsidR="00977FB5" w:rsidRPr="00CD554E" w:rsidRDefault="00977FB5" w:rsidP="009D742A">
      <w:pPr>
        <w:pStyle w:val="ConsPlusNormal"/>
        <w:numPr>
          <w:ilvl w:val="0"/>
          <w:numId w:val="10"/>
        </w:numPr>
        <w:shd w:val="clear" w:color="auto" w:fill="FFFFFF" w:themeFill="background1"/>
        <w:tabs>
          <w:tab w:val="left" w:pos="993"/>
        </w:tabs>
        <w:ind w:left="0" w:firstLine="709"/>
        <w:jc w:val="both"/>
        <w:rPr>
          <w:rFonts w:ascii="Times New Roman" w:hAnsi="Times New Roman" w:cs="Times New Roman"/>
          <w:sz w:val="26"/>
          <w:szCs w:val="26"/>
        </w:rPr>
      </w:pPr>
      <w:r w:rsidRPr="00CD554E">
        <w:rPr>
          <w:rFonts w:ascii="Times New Roman" w:hAnsi="Times New Roman" w:cs="Times New Roman"/>
          <w:sz w:val="26"/>
          <w:szCs w:val="26"/>
        </w:rPr>
        <w:t>новое здание МБДОУ «Центр развития ребенка – детский сад «Сказка»» на 300 мест;</w:t>
      </w:r>
    </w:p>
    <w:p w:rsidR="00977FB5" w:rsidRPr="00CD554E" w:rsidRDefault="00977FB5" w:rsidP="009D742A">
      <w:pPr>
        <w:pStyle w:val="ConsPlusNormal"/>
        <w:numPr>
          <w:ilvl w:val="0"/>
          <w:numId w:val="10"/>
        </w:numPr>
        <w:shd w:val="clear" w:color="auto" w:fill="FFFFFF" w:themeFill="background1"/>
        <w:tabs>
          <w:tab w:val="left" w:pos="993"/>
        </w:tabs>
        <w:ind w:left="0" w:firstLine="709"/>
        <w:jc w:val="both"/>
        <w:rPr>
          <w:rFonts w:ascii="Times New Roman" w:hAnsi="Times New Roman" w:cs="Times New Roman"/>
          <w:sz w:val="26"/>
          <w:szCs w:val="26"/>
        </w:rPr>
      </w:pPr>
      <w:r w:rsidRPr="00CD554E">
        <w:rPr>
          <w:rFonts w:ascii="Times New Roman" w:hAnsi="Times New Roman" w:cs="Times New Roman"/>
          <w:sz w:val="26"/>
          <w:szCs w:val="26"/>
        </w:rPr>
        <w:t>создано 20 мест для детей в возрасте от 1,5 до 3-х лет в МБДОУ «Детский сад №41 «Альтаир».</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Спрос на места в группах полного дня остается актуальным для детей, проживающих в микрорайоне «</w:t>
      </w:r>
      <w:proofErr w:type="spellStart"/>
      <w:r w:rsidRPr="00CD554E">
        <w:rPr>
          <w:rFonts w:ascii="Times New Roman" w:hAnsi="Times New Roman" w:cs="Times New Roman"/>
          <w:sz w:val="26"/>
          <w:szCs w:val="26"/>
        </w:rPr>
        <w:t>Заовражье</w:t>
      </w:r>
      <w:proofErr w:type="spellEnd"/>
      <w:r w:rsidRPr="00CD554E">
        <w:rPr>
          <w:rFonts w:ascii="Times New Roman" w:hAnsi="Times New Roman" w:cs="Times New Roman"/>
          <w:sz w:val="26"/>
          <w:szCs w:val="26"/>
        </w:rPr>
        <w:t xml:space="preserve">», 55-й </w:t>
      </w:r>
      <w:proofErr w:type="spellStart"/>
      <w:r w:rsidRPr="00CD554E">
        <w:rPr>
          <w:rFonts w:ascii="Times New Roman" w:hAnsi="Times New Roman" w:cs="Times New Roman"/>
          <w:sz w:val="26"/>
          <w:szCs w:val="26"/>
        </w:rPr>
        <w:t>мирокрайон</w:t>
      </w:r>
      <w:proofErr w:type="spellEnd"/>
      <w:r w:rsidRPr="00CD554E">
        <w:rPr>
          <w:rFonts w:ascii="Times New Roman" w:hAnsi="Times New Roman" w:cs="Times New Roman"/>
          <w:sz w:val="26"/>
          <w:szCs w:val="26"/>
        </w:rPr>
        <w:t>. Отмечается проблема переуплотнения детских садов. Для изменения сложившейся ситуации необходимы меры по поддержке дошкольного образования, главным образом направленные на сокращение дефицита мест в детских садах.</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Проблема общедоступности дошкольного образования в городе Обнинске в 2020-2023 годах решалась за счет развития различных форм дошкольного образования, в том числе более гибкой системы режимов пребывания детей в детском саду, строительства новых детских садов.</w:t>
      </w:r>
    </w:p>
    <w:p w:rsidR="00977FB5" w:rsidRPr="00CD554E" w:rsidRDefault="00977FB5" w:rsidP="008451A4">
      <w:pPr>
        <w:shd w:val="clear" w:color="auto" w:fill="FFFFFF" w:themeFill="background1"/>
        <w:tabs>
          <w:tab w:val="left" w:pos="993"/>
        </w:tabs>
        <w:spacing w:after="0" w:line="240" w:lineRule="auto"/>
        <w:ind w:firstLine="709"/>
        <w:jc w:val="both"/>
        <w:rPr>
          <w:rFonts w:ascii="Times New Roman" w:hAnsi="Times New Roman" w:cs="Times New Roman"/>
          <w:sz w:val="26"/>
          <w:szCs w:val="26"/>
          <w:shd w:val="clear" w:color="auto" w:fill="FFFFFF"/>
        </w:rPr>
      </w:pPr>
      <w:r w:rsidRPr="00CD554E">
        <w:rPr>
          <w:rFonts w:ascii="Times New Roman" w:hAnsi="Times New Roman" w:cs="Times New Roman"/>
          <w:sz w:val="26"/>
          <w:szCs w:val="26"/>
          <w:shd w:val="clear" w:color="auto" w:fill="FFFFFF"/>
        </w:rPr>
        <w:t xml:space="preserve">В рамках мероприятий регионального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по созданию новых и дополнительных мест с 2019 по 2022 год было создано 470 дополнительных мест для детей в возрасте от 2 месяцев до 7 лет, в том числе 310 для детей в возрасте от 2 месяцев до 3 лет. </w:t>
      </w:r>
    </w:p>
    <w:p w:rsidR="00977FB5" w:rsidRPr="00CD554E" w:rsidRDefault="00977FB5" w:rsidP="008451A4">
      <w:pPr>
        <w:pStyle w:val="ConsPlusNormal"/>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lastRenderedPageBreak/>
        <w:t xml:space="preserve">В дошкольных организациях города помимо услуг общеразвивающей направленности обучаются и воспитываются дети с ограниченными возможностями здоровья: с нарушениями речи, зрения, слуха, опорно-двигательного аппарата, интеллекта, с задержкой психического развития, а также функционируют группы оздоровительной направленности для детей. </w:t>
      </w:r>
    </w:p>
    <w:p w:rsidR="00977FB5" w:rsidRPr="00CD554E" w:rsidRDefault="00977FB5" w:rsidP="008451A4">
      <w:pPr>
        <w:pStyle w:val="ConsPlusNormal"/>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Несмотря на принятые меры, вопрос доступности качественного дошкольного образования для детей в возрасте до 3 лет остается актуальным в связи с тем, что сохраняется потребность в обеспечении местами в дошкольных организациях, расположенных в районах с высокой плотностью застройки.</w:t>
      </w:r>
    </w:p>
    <w:p w:rsidR="00977FB5" w:rsidRPr="00CD554E" w:rsidRDefault="00977FB5" w:rsidP="008451A4">
      <w:pPr>
        <w:pStyle w:val="ConsPlusNormal"/>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Причины роста очередности определяются следующими факторами:</w:t>
      </w:r>
    </w:p>
    <w:p w:rsidR="00977FB5" w:rsidRPr="00CD554E" w:rsidRDefault="00977FB5" w:rsidP="009D742A">
      <w:pPr>
        <w:pStyle w:val="ConsPlusNormal"/>
        <w:numPr>
          <w:ilvl w:val="0"/>
          <w:numId w:val="8"/>
        </w:numPr>
        <w:tabs>
          <w:tab w:val="left" w:pos="993"/>
          <w:tab w:val="left" w:pos="1134"/>
        </w:tabs>
        <w:ind w:left="0" w:firstLine="709"/>
        <w:jc w:val="both"/>
        <w:rPr>
          <w:rFonts w:ascii="Times New Roman" w:hAnsi="Times New Roman" w:cs="Times New Roman"/>
          <w:sz w:val="26"/>
          <w:szCs w:val="26"/>
        </w:rPr>
      </w:pPr>
      <w:r w:rsidRPr="00CD554E">
        <w:rPr>
          <w:rFonts w:ascii="Times New Roman" w:hAnsi="Times New Roman" w:cs="Times New Roman"/>
          <w:sz w:val="26"/>
          <w:szCs w:val="26"/>
        </w:rPr>
        <w:t>приток населения из других муниципальных образований;</w:t>
      </w:r>
    </w:p>
    <w:p w:rsidR="00977FB5" w:rsidRPr="00CD554E" w:rsidRDefault="00977FB5" w:rsidP="009D742A">
      <w:pPr>
        <w:pStyle w:val="ConsPlusNormal"/>
        <w:numPr>
          <w:ilvl w:val="0"/>
          <w:numId w:val="8"/>
        </w:numPr>
        <w:tabs>
          <w:tab w:val="left" w:pos="993"/>
          <w:tab w:val="left" w:pos="1134"/>
        </w:tabs>
        <w:ind w:left="0" w:firstLine="709"/>
        <w:jc w:val="both"/>
        <w:rPr>
          <w:rFonts w:ascii="Times New Roman" w:hAnsi="Times New Roman" w:cs="Times New Roman"/>
          <w:sz w:val="26"/>
          <w:szCs w:val="26"/>
        </w:rPr>
      </w:pPr>
      <w:r w:rsidRPr="00CD554E">
        <w:rPr>
          <w:rFonts w:ascii="Times New Roman" w:hAnsi="Times New Roman" w:cs="Times New Roman"/>
          <w:sz w:val="26"/>
          <w:szCs w:val="26"/>
        </w:rPr>
        <w:t>миграционные процессы.</w:t>
      </w:r>
    </w:p>
    <w:p w:rsidR="00977FB5" w:rsidRPr="00CD554E" w:rsidRDefault="00977FB5" w:rsidP="008451A4">
      <w:pPr>
        <w:pStyle w:val="ConsPlusNormal"/>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Ежегодно наблюдается тенденция к увеличению контингента детей с ограниченными возможностями здоровья в предоставлении специального (коррекционного) образования в дошкольных образовательных организациях (в особенности, тяжелые речевые нарушения, </w:t>
      </w:r>
      <w:proofErr w:type="spellStart"/>
      <w:r w:rsidRPr="00CD554E">
        <w:rPr>
          <w:rFonts w:ascii="Times New Roman" w:hAnsi="Times New Roman" w:cs="Times New Roman"/>
          <w:sz w:val="26"/>
          <w:szCs w:val="26"/>
        </w:rPr>
        <w:t>РАСи</w:t>
      </w:r>
      <w:proofErr w:type="spellEnd"/>
      <w:r w:rsidRPr="00CD554E">
        <w:rPr>
          <w:rFonts w:ascii="Times New Roman" w:hAnsi="Times New Roman" w:cs="Times New Roman"/>
          <w:sz w:val="26"/>
          <w:szCs w:val="26"/>
        </w:rPr>
        <w:t xml:space="preserve"> т.д.).</w:t>
      </w:r>
    </w:p>
    <w:p w:rsidR="00977FB5" w:rsidRPr="00CD554E" w:rsidRDefault="00977FB5" w:rsidP="008451A4">
      <w:pPr>
        <w:pStyle w:val="ConsPlusNormal"/>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Сегодня в сфере развития дошкольного образования выделяется общая проблема обеспечения качества образования, соответствующего целям опережающего развития, современным стандартам, общественным запросам и потребностям устойчивого социально-экономического развития города.</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Необходимость принятия данной программы связана с осуществлением ряда федеральных и региональных программ, с вступлением в силу новых правовых актов в сфере образования, повышающих требования, в частности, к качеству дошкольного образования.</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В программе представлены различные подходы для решения проблемы общедоступности дошкольного образования: использование внутренних резервов системы образования, организация консультационных центров для родителей на базе детских садов.</w:t>
      </w:r>
    </w:p>
    <w:p w:rsidR="00977FB5" w:rsidRPr="00CD554E" w:rsidRDefault="00977FB5" w:rsidP="008451A4">
      <w:pPr>
        <w:pStyle w:val="ConsPlusNormal"/>
        <w:ind w:firstLine="709"/>
        <w:jc w:val="both"/>
        <w:rPr>
          <w:rFonts w:ascii="Times New Roman" w:hAnsi="Times New Roman" w:cs="Times New Roman"/>
          <w:sz w:val="26"/>
          <w:szCs w:val="26"/>
        </w:rPr>
      </w:pPr>
    </w:p>
    <w:p w:rsidR="00977FB5" w:rsidRPr="00CD554E" w:rsidRDefault="00977FB5" w:rsidP="009D742A">
      <w:pPr>
        <w:pStyle w:val="ConsPlusNormal"/>
        <w:numPr>
          <w:ilvl w:val="0"/>
          <w:numId w:val="9"/>
        </w:numPr>
        <w:shd w:val="clear" w:color="auto" w:fill="FFFFFF" w:themeFill="background1"/>
        <w:tabs>
          <w:tab w:val="left" w:pos="1134"/>
        </w:tabs>
        <w:ind w:left="0" w:firstLine="709"/>
        <w:jc w:val="both"/>
        <w:rPr>
          <w:rFonts w:ascii="Times New Roman" w:hAnsi="Times New Roman" w:cs="Times New Roman"/>
          <w:sz w:val="26"/>
          <w:szCs w:val="26"/>
        </w:rPr>
      </w:pPr>
      <w:r w:rsidRPr="00CD554E">
        <w:rPr>
          <w:rFonts w:ascii="Times New Roman" w:hAnsi="Times New Roman" w:cs="Times New Roman"/>
          <w:i/>
          <w:sz w:val="26"/>
          <w:szCs w:val="26"/>
        </w:rPr>
        <w:t>Система общего образования</w:t>
      </w:r>
      <w:r w:rsidR="006524B7" w:rsidRPr="00CD554E">
        <w:rPr>
          <w:rFonts w:ascii="Times New Roman" w:hAnsi="Times New Roman" w:cs="Times New Roman"/>
          <w:i/>
          <w:sz w:val="26"/>
          <w:szCs w:val="26"/>
        </w:rPr>
        <w:t xml:space="preserve">. </w:t>
      </w:r>
      <w:r w:rsidRPr="00CD554E">
        <w:rPr>
          <w:rFonts w:ascii="Times New Roman" w:hAnsi="Times New Roman" w:cs="Times New Roman"/>
          <w:sz w:val="26"/>
          <w:szCs w:val="26"/>
        </w:rPr>
        <w:t xml:space="preserve">Система общего образования </w:t>
      </w:r>
      <w:r w:rsidR="007D0F1F" w:rsidRPr="00CD554E">
        <w:rPr>
          <w:rFonts w:ascii="Times New Roman" w:eastAsia="Times New Roman" w:hAnsi="Times New Roman" w:cs="Times New Roman"/>
          <w:sz w:val="26"/>
          <w:szCs w:val="26"/>
          <w:lang w:eastAsia="zh-CN"/>
        </w:rPr>
        <w:t>городского округа города Обнинска Калужской области</w:t>
      </w:r>
      <w:r w:rsidR="007D0F1F" w:rsidRPr="00CD554E">
        <w:rPr>
          <w:rFonts w:ascii="Times New Roman" w:hAnsi="Times New Roman" w:cs="Times New Roman"/>
          <w:sz w:val="26"/>
          <w:szCs w:val="26"/>
        </w:rPr>
        <w:t xml:space="preserve"> </w:t>
      </w:r>
      <w:r w:rsidRPr="00CD554E">
        <w:rPr>
          <w:rFonts w:ascii="Times New Roman" w:hAnsi="Times New Roman" w:cs="Times New Roman"/>
          <w:sz w:val="26"/>
          <w:szCs w:val="26"/>
        </w:rPr>
        <w:t xml:space="preserve">является центральным звеном муниципальной системы образования и представлена </w:t>
      </w:r>
      <w:r w:rsidRPr="00CD554E">
        <w:rPr>
          <w:rFonts w:ascii="Times New Roman" w:hAnsi="Times New Roman" w:cs="Times New Roman"/>
          <w:b/>
          <w:sz w:val="26"/>
          <w:szCs w:val="26"/>
        </w:rPr>
        <w:t>24</w:t>
      </w:r>
      <w:r w:rsidRPr="00CD554E">
        <w:rPr>
          <w:rFonts w:ascii="Times New Roman" w:hAnsi="Times New Roman" w:cs="Times New Roman"/>
          <w:sz w:val="26"/>
          <w:szCs w:val="26"/>
        </w:rPr>
        <w:t xml:space="preserve"> общеобразовательными организациями, в которых обучается </w:t>
      </w:r>
      <w:r w:rsidRPr="00CD554E">
        <w:rPr>
          <w:rFonts w:ascii="Times New Roman" w:hAnsi="Times New Roman" w:cs="Times New Roman"/>
          <w:b/>
          <w:sz w:val="26"/>
          <w:szCs w:val="26"/>
        </w:rPr>
        <w:t>18 659</w:t>
      </w:r>
      <w:r w:rsidRPr="00CD554E">
        <w:rPr>
          <w:rFonts w:ascii="Times New Roman" w:hAnsi="Times New Roman" w:cs="Times New Roman"/>
          <w:sz w:val="26"/>
          <w:szCs w:val="26"/>
        </w:rPr>
        <w:t xml:space="preserve"> учащихся.</w:t>
      </w:r>
    </w:p>
    <w:p w:rsidR="00977FB5" w:rsidRPr="00CD554E" w:rsidRDefault="00977FB5" w:rsidP="008451A4">
      <w:pPr>
        <w:pStyle w:val="ConsPlusNormal"/>
        <w:tabs>
          <w:tab w:val="left" w:pos="1134"/>
        </w:tabs>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В общеобразовательных организациях осуществляют образовательный процесс </w:t>
      </w:r>
      <w:r w:rsidRPr="00CD554E">
        <w:rPr>
          <w:rFonts w:ascii="Times New Roman" w:hAnsi="Times New Roman" w:cs="Times New Roman"/>
          <w:b/>
          <w:sz w:val="26"/>
          <w:szCs w:val="26"/>
        </w:rPr>
        <w:t>874</w:t>
      </w:r>
      <w:r w:rsidRPr="00CD554E">
        <w:rPr>
          <w:rFonts w:ascii="Times New Roman" w:hAnsi="Times New Roman" w:cs="Times New Roman"/>
          <w:sz w:val="26"/>
          <w:szCs w:val="26"/>
        </w:rPr>
        <w:t xml:space="preserve"> педагога.</w:t>
      </w:r>
    </w:p>
    <w:p w:rsidR="00977FB5" w:rsidRPr="00CD554E" w:rsidRDefault="00977FB5" w:rsidP="008451A4">
      <w:pPr>
        <w:pStyle w:val="ConsPlusNormal"/>
        <w:tabs>
          <w:tab w:val="left" w:pos="1134"/>
        </w:tabs>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Существующая в настоящий период сеть образовательных организаций </w:t>
      </w:r>
      <w:r w:rsidR="007D0F1F" w:rsidRPr="00CD554E">
        <w:rPr>
          <w:rFonts w:ascii="Times New Roman" w:hAnsi="Times New Roman" w:cs="Times New Roman"/>
          <w:sz w:val="26"/>
          <w:szCs w:val="26"/>
        </w:rPr>
        <w:t>г</w:t>
      </w:r>
      <w:r w:rsidRPr="00CD554E">
        <w:rPr>
          <w:rFonts w:ascii="Times New Roman" w:hAnsi="Times New Roman" w:cs="Times New Roman"/>
          <w:sz w:val="26"/>
          <w:szCs w:val="26"/>
        </w:rPr>
        <w:t>ород</w:t>
      </w:r>
      <w:r w:rsidR="007D0F1F" w:rsidRPr="00CD554E">
        <w:rPr>
          <w:rFonts w:ascii="Times New Roman" w:hAnsi="Times New Roman" w:cs="Times New Roman"/>
          <w:sz w:val="26"/>
          <w:szCs w:val="26"/>
        </w:rPr>
        <w:t>а</w:t>
      </w:r>
      <w:r w:rsidRPr="00CD554E">
        <w:rPr>
          <w:rFonts w:ascii="Times New Roman" w:hAnsi="Times New Roman" w:cs="Times New Roman"/>
          <w:sz w:val="26"/>
          <w:szCs w:val="26"/>
        </w:rPr>
        <w:t xml:space="preserve"> обеспечивает преемственность и качество реализации образовательных программ на всех уровнях обучения.</w:t>
      </w:r>
    </w:p>
    <w:p w:rsidR="00977FB5" w:rsidRPr="00CD554E" w:rsidRDefault="00977FB5" w:rsidP="008451A4">
      <w:pPr>
        <w:pStyle w:val="ConsPlusNormal"/>
        <w:shd w:val="clear" w:color="auto" w:fill="FFFFFF" w:themeFill="background1"/>
        <w:tabs>
          <w:tab w:val="left" w:pos="1134"/>
        </w:tabs>
        <w:ind w:firstLine="709"/>
        <w:jc w:val="both"/>
        <w:rPr>
          <w:rFonts w:ascii="Times New Roman" w:hAnsi="Times New Roman" w:cs="Times New Roman"/>
          <w:sz w:val="26"/>
          <w:szCs w:val="26"/>
        </w:rPr>
      </w:pPr>
      <w:r w:rsidRPr="00CD554E">
        <w:rPr>
          <w:rFonts w:ascii="Times New Roman" w:hAnsi="Times New Roman" w:cs="Times New Roman"/>
          <w:sz w:val="26"/>
          <w:szCs w:val="26"/>
        </w:rPr>
        <w:t>Существенным показателем устойчивого характера развития муниципальной системы образования является взвешенный и обоснованный подход общеобразовательных учреждений к проектированию содержания образования.</w:t>
      </w:r>
    </w:p>
    <w:p w:rsidR="00977FB5" w:rsidRPr="00CD554E" w:rsidRDefault="00977FB5" w:rsidP="008451A4">
      <w:pPr>
        <w:pStyle w:val="ConsPlusNormal"/>
        <w:shd w:val="clear" w:color="auto" w:fill="FFFFFF" w:themeFill="background1"/>
        <w:tabs>
          <w:tab w:val="left" w:pos="1134"/>
        </w:tabs>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 Внедрение обновленного стандарта и федеральных общеобразовательных программ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 в рамках которых формируется индивидуальная траектория развития обучающегося (содержание учебных предметов, курсов, модулей, темп и формы образования), в том числе для ускоренного обучения, в пределах осваиваемой </w:t>
      </w:r>
      <w:r w:rsidRPr="00CD554E">
        <w:rPr>
          <w:rFonts w:ascii="Times New Roman" w:hAnsi="Times New Roman" w:cs="Times New Roman"/>
          <w:sz w:val="26"/>
          <w:szCs w:val="26"/>
        </w:rPr>
        <w:lastRenderedPageBreak/>
        <w:t>программы соответствующего уровня общего образования в порядке, установленном локальными нормативными актами образовательной организации, и уставом учреждения.</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В целях создания условий для получения качественного образования детьми осуществлялось повышение квалификации учителей общеобразовательных учреждений, обеспечение школ широкополосным доступом к сети Интернет, модернизация материально-технической базы, в том числе оснащение компьютерным оборудованием, оборудованием для школьных столовых, учебным, учебно-лабораторным, спортивным, интерактивным оборудованием. 100 процентов общеобразовательных учреждений имеют официальные сайты.</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Обеспечение оздоровления детей и подростков, защита их прав и подготовка к полноценной жизни в обществе является одним из важнейших принципов государственной политики в интересах детей. Организация отдыха и оздоровления детей - важнейшая социальная задача, требующая особого внимания и консолидации усилий всех участников процесса социального становления детей и подростков.</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Основным элементом в организации отдыха и оздоровления детей является межведомственное взаимодействие, которое осуществляется через создание единого правового поля, порядка финансирования, координацию деятельности, реализацию функций государственного контроля, информационное обеспечение и развитие организаций, оказывающих услуги по организации отдыха и оздоровления детей.</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В настоящее время требуется поиск новых путей развития системы отдыха и оздоровления детей. Решение этих вопросов позволит в свободное от учебы время не только приобщить детей к труду, но и вовремя предупредить различные асоциальные явления, снизить социальную напряженность, оказать благоприятное воздействие на формирование их характера, нравственных устоев, моральных качеств.</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В период школьных каникул с приостановкой учебного процесса в образовательных учреждениях появляется большое количество свободного времени у учащихся, которое необходимо организовать, используя весь возможный потенциал с целью оздоровления и занятости детей и подростков, создания условий для укрепления их здоровья, безопасности и творческого развития, профилактики правонарушений среди несовершеннолетних.</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Значительное число современных проблем в системе общего образования, связано с негативной динамикой здоровья детей и подростков. Особую тревогу вызывает сам характер нарушений, которые часто являются следствием перенапряжения детского организма в процессе адаптации к образовательной среде. В период получения общего образования организм учащегося испытывает повышенные нагрузки как умственные, так и физические.</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Соблюдение принципов рационального, сбалансированного, щадящего питания, оптимальное формирование рациона питания учащихся, правильное составление меню и приготовление пищи - важнейшие компоненты оздоровления детей с болезнями органов пищеварения и нарушения обмена веществ.</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Поэтому в программе школы здоровье ребенка рассматривается не только как цель, содержание и результат образовательного процесса, но и как критерий оценки качества и эффективности педагогической деятельности.</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В 2023 - 2024 учебном году общее количество обучающихся в системе общего образования города Обнинска составляло 18659 человек. Из них 94,2% обучались в муниципальных бюджетных учреждениях.</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Наблюдается положительная динамика численности обучающихся. В основном </w:t>
      </w:r>
      <w:r w:rsidRPr="00CD554E">
        <w:rPr>
          <w:rFonts w:ascii="Times New Roman" w:hAnsi="Times New Roman" w:cs="Times New Roman"/>
          <w:sz w:val="26"/>
          <w:szCs w:val="26"/>
        </w:rPr>
        <w:lastRenderedPageBreak/>
        <w:t xml:space="preserve">рост количества обучающихся общеобразовательных учреждений в городе продолжается за счет уровня начального общего образования. </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В 2024 году 1 сентября </w:t>
      </w:r>
      <w:r w:rsidRPr="00CD554E">
        <w:rPr>
          <w:rFonts w:ascii="Times New Roman" w:hAnsi="Times New Roman" w:cs="Times New Roman"/>
          <w:b/>
          <w:sz w:val="26"/>
          <w:szCs w:val="26"/>
        </w:rPr>
        <w:t>1811</w:t>
      </w:r>
      <w:r w:rsidRPr="00CD554E">
        <w:rPr>
          <w:rFonts w:ascii="Times New Roman" w:hAnsi="Times New Roman" w:cs="Times New Roman"/>
          <w:sz w:val="26"/>
          <w:szCs w:val="26"/>
        </w:rPr>
        <w:t xml:space="preserve"> первоклассников в возрасте от 6,5 до 8 </w:t>
      </w:r>
      <w:proofErr w:type="gramStart"/>
      <w:r w:rsidRPr="00CD554E">
        <w:rPr>
          <w:rFonts w:ascii="Times New Roman" w:hAnsi="Times New Roman" w:cs="Times New Roman"/>
          <w:sz w:val="26"/>
          <w:szCs w:val="26"/>
        </w:rPr>
        <w:t>лет  приняли</w:t>
      </w:r>
      <w:proofErr w:type="gramEnd"/>
      <w:r w:rsidRPr="00CD554E">
        <w:rPr>
          <w:rFonts w:ascii="Times New Roman" w:hAnsi="Times New Roman" w:cs="Times New Roman"/>
          <w:b/>
          <w:sz w:val="26"/>
          <w:szCs w:val="26"/>
        </w:rPr>
        <w:t>64</w:t>
      </w:r>
      <w:r w:rsidRPr="00CD554E">
        <w:rPr>
          <w:rFonts w:ascii="Times New Roman" w:hAnsi="Times New Roman" w:cs="Times New Roman"/>
          <w:sz w:val="26"/>
          <w:szCs w:val="26"/>
        </w:rPr>
        <w:t xml:space="preserve"> класса (из них 6 классов в негосударственных образовательных учреждениях, 1 класс в ГБУ СОШ Л. </w:t>
      </w:r>
      <w:proofErr w:type="spellStart"/>
      <w:r w:rsidRPr="00CD554E">
        <w:rPr>
          <w:rFonts w:ascii="Times New Roman" w:hAnsi="Times New Roman" w:cs="Times New Roman"/>
          <w:sz w:val="26"/>
          <w:szCs w:val="26"/>
        </w:rPr>
        <w:t>Латыниной</w:t>
      </w:r>
      <w:proofErr w:type="spellEnd"/>
      <w:r w:rsidRPr="00CD554E">
        <w:rPr>
          <w:rFonts w:ascii="Times New Roman" w:hAnsi="Times New Roman" w:cs="Times New Roman"/>
          <w:sz w:val="26"/>
          <w:szCs w:val="26"/>
        </w:rPr>
        <w:t xml:space="preserve"> и 3 класса в МБОУ «Начальная школа – детский сад № 35»).</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Перспективы формирования нового качества образования связаны также с обновлением его содержания и технологий, что будет обеспечено за счет мероприятий по комплексному сопровождению введения обновленного ФГОС, формированию информационно-образовательной среды и развитию инфраструктуры инновационной деятельности (участие в областных конкурсах общеобразовательных учреждений, апробация и распространение перспективных образовательных моделей и методик).</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Современные требования к условиям предоставления общего образования предусматривают, с одной стороны, обеспечение всем учащимся гарантий безопасности и сохранения здоровья, с другой стороны, оснащение образовательного процесса современным учебным и учебно-наглядным оборудованием.</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Обязательным условием развития общего образования города является соответствие общеобразовательных учреждений области современным требованиям. Для этого в первую очередь предстоит обновить учебное и учебно-наглядное оборудование, отремонтировать здания школ, укомплектовать их спортивным оборудованием, создать условия для обучения детей-инвалидов.</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Программа разработана в целях реализации и обеспечения прав граждан на выбор образовательного учреждения, дающего современное качественное образование.</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p>
    <w:p w:rsidR="00977FB5" w:rsidRPr="00CD554E" w:rsidRDefault="00977FB5" w:rsidP="009D742A">
      <w:pPr>
        <w:pStyle w:val="ConsPlusNormal"/>
        <w:numPr>
          <w:ilvl w:val="0"/>
          <w:numId w:val="9"/>
        </w:numPr>
        <w:shd w:val="clear" w:color="auto" w:fill="FFFFFF" w:themeFill="background1"/>
        <w:tabs>
          <w:tab w:val="left" w:pos="993"/>
        </w:tabs>
        <w:ind w:left="0" w:firstLine="709"/>
        <w:jc w:val="both"/>
        <w:rPr>
          <w:rFonts w:ascii="Times New Roman" w:hAnsi="Times New Roman" w:cs="Times New Roman"/>
          <w:sz w:val="26"/>
          <w:szCs w:val="26"/>
        </w:rPr>
      </w:pPr>
      <w:r w:rsidRPr="00CD554E">
        <w:rPr>
          <w:rFonts w:ascii="Times New Roman" w:hAnsi="Times New Roman" w:cs="Times New Roman"/>
          <w:i/>
          <w:sz w:val="26"/>
          <w:szCs w:val="26"/>
        </w:rPr>
        <w:t>Система дополнительного образования</w:t>
      </w:r>
      <w:r w:rsidR="00170EED" w:rsidRPr="00CD554E">
        <w:rPr>
          <w:rFonts w:ascii="Times New Roman" w:hAnsi="Times New Roman" w:cs="Times New Roman"/>
          <w:i/>
          <w:sz w:val="26"/>
          <w:szCs w:val="26"/>
        </w:rPr>
        <w:t xml:space="preserve">. </w:t>
      </w:r>
      <w:r w:rsidRPr="00CD554E">
        <w:rPr>
          <w:rFonts w:ascii="Times New Roman" w:hAnsi="Times New Roman" w:cs="Times New Roman"/>
          <w:sz w:val="26"/>
          <w:szCs w:val="26"/>
        </w:rPr>
        <w:t>Система дополнительного образования представлена учреждениями дополнительного образования МАОУ ДО «Школа «</w:t>
      </w:r>
      <w:proofErr w:type="spellStart"/>
      <w:r w:rsidRPr="00CD554E">
        <w:rPr>
          <w:rFonts w:ascii="Times New Roman" w:hAnsi="Times New Roman" w:cs="Times New Roman"/>
          <w:sz w:val="26"/>
          <w:szCs w:val="26"/>
        </w:rPr>
        <w:t>Лингвоцентр</w:t>
      </w:r>
      <w:proofErr w:type="spellEnd"/>
      <w:r w:rsidRPr="00CD554E">
        <w:rPr>
          <w:rFonts w:ascii="Times New Roman" w:hAnsi="Times New Roman" w:cs="Times New Roman"/>
          <w:sz w:val="26"/>
          <w:szCs w:val="26"/>
        </w:rPr>
        <w:t>» и МБОУ ДО «</w:t>
      </w:r>
      <w:proofErr w:type="spellStart"/>
      <w:r w:rsidRPr="00CD554E">
        <w:rPr>
          <w:rFonts w:ascii="Times New Roman" w:hAnsi="Times New Roman" w:cs="Times New Roman"/>
          <w:sz w:val="26"/>
          <w:szCs w:val="26"/>
        </w:rPr>
        <w:t>ЦРТДиЮ</w:t>
      </w:r>
      <w:proofErr w:type="spellEnd"/>
      <w:r w:rsidRPr="00CD554E">
        <w:rPr>
          <w:rFonts w:ascii="Times New Roman" w:hAnsi="Times New Roman" w:cs="Times New Roman"/>
          <w:sz w:val="26"/>
          <w:szCs w:val="26"/>
        </w:rPr>
        <w:t xml:space="preserve">». В данных учреждениях дополнительного образования обучается </w:t>
      </w:r>
      <w:r w:rsidRPr="00CD554E">
        <w:rPr>
          <w:rFonts w:ascii="Times New Roman" w:hAnsi="Times New Roman" w:cs="Times New Roman"/>
          <w:b/>
          <w:sz w:val="26"/>
          <w:szCs w:val="26"/>
        </w:rPr>
        <w:t>4270</w:t>
      </w:r>
      <w:r w:rsidRPr="00CD554E">
        <w:rPr>
          <w:rFonts w:ascii="Times New Roman" w:hAnsi="Times New Roman" w:cs="Times New Roman"/>
          <w:sz w:val="26"/>
          <w:szCs w:val="26"/>
        </w:rPr>
        <w:t xml:space="preserve"> детей. </w:t>
      </w:r>
    </w:p>
    <w:p w:rsidR="00977FB5" w:rsidRPr="00CD554E" w:rsidRDefault="00977FB5" w:rsidP="008451A4">
      <w:pPr>
        <w:pStyle w:val="ConsPlusNormal"/>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Кроме</w:t>
      </w:r>
      <w:r w:rsidR="00170EED" w:rsidRPr="00CD554E">
        <w:rPr>
          <w:rFonts w:ascii="Times New Roman" w:hAnsi="Times New Roman" w:cs="Times New Roman"/>
          <w:sz w:val="26"/>
          <w:szCs w:val="26"/>
        </w:rPr>
        <w:t xml:space="preserve"> </w:t>
      </w:r>
      <w:r w:rsidRPr="00CD554E">
        <w:rPr>
          <w:rFonts w:ascii="Times New Roman" w:hAnsi="Times New Roman" w:cs="Times New Roman"/>
          <w:sz w:val="26"/>
          <w:szCs w:val="26"/>
        </w:rPr>
        <w:t>того</w:t>
      </w:r>
      <w:r w:rsidR="00170EED" w:rsidRPr="00CD554E">
        <w:rPr>
          <w:rFonts w:ascii="Times New Roman" w:hAnsi="Times New Roman" w:cs="Times New Roman"/>
          <w:sz w:val="26"/>
          <w:szCs w:val="26"/>
        </w:rPr>
        <w:t>,</w:t>
      </w:r>
      <w:r w:rsidRPr="00CD554E">
        <w:rPr>
          <w:rFonts w:ascii="Times New Roman" w:hAnsi="Times New Roman" w:cs="Times New Roman"/>
          <w:sz w:val="26"/>
          <w:szCs w:val="26"/>
        </w:rPr>
        <w:t xml:space="preserve"> дополнительное образование реализуется на базе общеобразовательных школ и детских садов. </w:t>
      </w:r>
    </w:p>
    <w:p w:rsidR="00977FB5" w:rsidRPr="00CD554E" w:rsidRDefault="00977FB5" w:rsidP="008451A4">
      <w:pPr>
        <w:pStyle w:val="ConsPlusNormal"/>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В дошкольных образовательных учреждениях занято дополнительным образованием –1360 (39,4%) воспитанника (из общего числа дошкольников 5 - 7 лет - 3455 человек).</w:t>
      </w:r>
    </w:p>
    <w:p w:rsidR="00977FB5" w:rsidRPr="00CD554E" w:rsidRDefault="00977FB5" w:rsidP="008451A4">
      <w:pPr>
        <w:pStyle w:val="ConsPlusNormal"/>
        <w:ind w:firstLine="709"/>
        <w:jc w:val="both"/>
        <w:rPr>
          <w:rFonts w:ascii="Times New Roman" w:hAnsi="Times New Roman" w:cs="Times New Roman"/>
          <w:sz w:val="26"/>
          <w:szCs w:val="26"/>
        </w:rPr>
      </w:pPr>
      <w:r w:rsidRPr="00CD554E">
        <w:rPr>
          <w:rFonts w:ascii="Times New Roman" w:hAnsi="Times New Roman" w:cs="Times New Roman"/>
          <w:sz w:val="26"/>
          <w:szCs w:val="26"/>
        </w:rPr>
        <w:t>В общеобразовательных организациях занято дополнительным образованием - 12027 (64,4%) обучающихся (из общего числа обучающихся в дневных школах 7 - 18 лет - 18659 человек).</w:t>
      </w:r>
    </w:p>
    <w:p w:rsidR="00977FB5" w:rsidRPr="00CD554E" w:rsidRDefault="00977FB5" w:rsidP="008451A4">
      <w:pPr>
        <w:pStyle w:val="ConsPlusNormal"/>
        <w:ind w:firstLine="709"/>
        <w:jc w:val="both"/>
        <w:rPr>
          <w:rFonts w:ascii="Times New Roman" w:hAnsi="Times New Roman" w:cs="Times New Roman"/>
          <w:sz w:val="26"/>
          <w:szCs w:val="26"/>
        </w:rPr>
      </w:pPr>
      <w:r w:rsidRPr="00CD554E">
        <w:rPr>
          <w:rFonts w:ascii="Times New Roman" w:hAnsi="Times New Roman" w:cs="Times New Roman"/>
          <w:sz w:val="26"/>
          <w:szCs w:val="26"/>
        </w:rPr>
        <w:t>Несмотря на позитивные достижения в сфере развития дополнительного образования и воспитания обучающихся и воспитанников, требуется постоянное обновление материально-технической базы учреждений, в том числе естественно-научной и технической направленностей.</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b/>
          <w:i/>
          <w:sz w:val="26"/>
          <w:szCs w:val="26"/>
        </w:rPr>
      </w:pPr>
      <w:r w:rsidRPr="00CD554E">
        <w:rPr>
          <w:rFonts w:ascii="Times New Roman" w:hAnsi="Times New Roman" w:cs="Times New Roman"/>
          <w:sz w:val="26"/>
          <w:szCs w:val="26"/>
        </w:rPr>
        <w:t xml:space="preserve">Последние десятилетия система дополнительного образования детей находилась на периферии внимания государства. В соответствии с Федеральным </w:t>
      </w:r>
      <w:hyperlink r:id="rId11" w:history="1">
        <w:r w:rsidRPr="00CD554E">
          <w:rPr>
            <w:rFonts w:ascii="Times New Roman" w:hAnsi="Times New Roman" w:cs="Times New Roman"/>
            <w:sz w:val="26"/>
            <w:szCs w:val="26"/>
            <w:shd w:val="clear" w:color="auto" w:fill="FFFFFF" w:themeFill="background1"/>
          </w:rPr>
          <w:t>законом</w:t>
        </w:r>
      </w:hyperlink>
      <w:r w:rsidRPr="00CD554E">
        <w:rPr>
          <w:rFonts w:ascii="Times New Roman" w:hAnsi="Times New Roman" w:cs="Times New Roman"/>
          <w:sz w:val="26"/>
          <w:szCs w:val="26"/>
        </w:rPr>
        <w:t xml:space="preserve"> от 06.10.2003 N 131-ФЗ «Об общих принципах организации местного самоуправления в Российской Федерации» полномочия в сфере дополнительного образования детей относятся к муниципалитету.</w:t>
      </w:r>
    </w:p>
    <w:p w:rsidR="00977FB5" w:rsidRPr="00CD554E" w:rsidRDefault="009568C4" w:rsidP="008451A4">
      <w:pPr>
        <w:pStyle w:val="ConsPlusNormal"/>
        <w:shd w:val="clear" w:color="auto" w:fill="FFFFFF" w:themeFill="background1"/>
        <w:ind w:firstLine="709"/>
        <w:jc w:val="both"/>
        <w:rPr>
          <w:rFonts w:ascii="Times New Roman" w:hAnsi="Times New Roman" w:cs="Times New Roman"/>
          <w:sz w:val="26"/>
          <w:szCs w:val="26"/>
        </w:rPr>
      </w:pPr>
      <w:hyperlink r:id="rId12" w:history="1">
        <w:r w:rsidR="00977FB5" w:rsidRPr="00CD554E">
          <w:rPr>
            <w:rFonts w:ascii="Times New Roman" w:hAnsi="Times New Roman" w:cs="Times New Roman"/>
            <w:sz w:val="26"/>
            <w:szCs w:val="26"/>
            <w:shd w:val="clear" w:color="auto" w:fill="FFFFFF" w:themeFill="background1"/>
          </w:rPr>
          <w:t>Федеральный закон</w:t>
        </w:r>
      </w:hyperlink>
      <w:r w:rsidR="00170EED" w:rsidRPr="00CD554E">
        <w:rPr>
          <w:rFonts w:ascii="Times New Roman" w:hAnsi="Times New Roman" w:cs="Times New Roman"/>
          <w:sz w:val="26"/>
          <w:szCs w:val="26"/>
          <w:shd w:val="clear" w:color="auto" w:fill="FFFFFF" w:themeFill="background1"/>
        </w:rPr>
        <w:t xml:space="preserve"> </w:t>
      </w:r>
      <w:r w:rsidR="00977FB5" w:rsidRPr="00CD554E">
        <w:rPr>
          <w:rFonts w:ascii="Times New Roman" w:hAnsi="Times New Roman" w:cs="Times New Roman"/>
          <w:sz w:val="26"/>
          <w:szCs w:val="26"/>
        </w:rPr>
        <w:t xml:space="preserve">«Об образовании в Российской Федерации» от 29.12.2012 </w:t>
      </w:r>
      <w:r w:rsidR="00977FB5" w:rsidRPr="00CD554E">
        <w:rPr>
          <w:rFonts w:ascii="Times New Roman" w:hAnsi="Times New Roman" w:cs="Times New Roman"/>
          <w:sz w:val="26"/>
          <w:szCs w:val="26"/>
        </w:rPr>
        <w:lastRenderedPageBreak/>
        <w:t>N 273-ФЗ определяет «право на предоставление государственной поддержки дополнительного образования детей в муниципальных образовательных организациях» полномочиями органов государственной власти субъектов РФ в сфере образования.</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Анализ качества и доступности сферы дополнительного образования указывает на недостаточность программ дополнительного образования, направленных на работу с детьми старшего школьного возраста, программ нового поколения, направленных на развитие инновационной деятельности, информационных технологий.</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В течение последних лет удается поддерживать материальную базу организаций дополнительного образования на определенном уровне, тогда как изменение интересов детей (стремление к овладению современной техникой и средствами связи, к исследовательской и научной работе, спортивно-технических и т.д.) требует ее развития.</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Функционирование и развитие дополнительного образования детей в муниципальном образовании </w:t>
      </w:r>
      <w:r w:rsidR="00170EED" w:rsidRPr="00CD554E">
        <w:rPr>
          <w:rFonts w:ascii="Times New Roman" w:hAnsi="Times New Roman" w:cs="Times New Roman"/>
          <w:sz w:val="26"/>
          <w:szCs w:val="26"/>
        </w:rPr>
        <w:t>«Город Обнинск»</w:t>
      </w:r>
      <w:r w:rsidRPr="00CD554E">
        <w:rPr>
          <w:rFonts w:ascii="Times New Roman" w:hAnsi="Times New Roman" w:cs="Times New Roman"/>
          <w:sz w:val="26"/>
          <w:szCs w:val="26"/>
        </w:rPr>
        <w:t xml:space="preserve"> способствует решению задач модернизации системы образования, поставленных Президентом Российской Федерации и Правительством Российской Федерации. Оно социально востребовано, является неотъемлемой частью современной системы общего образования, нуждается в постоянном внимании и поддержке со стороны общества и государства как образование, органично сочетающее в себе воспитание, обучение и развитие личности ребенка в свободное от учебы время.</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Разносторонний интерес обучающихся </w:t>
      </w:r>
      <w:r w:rsidR="00186FAC" w:rsidRPr="00CD554E">
        <w:rPr>
          <w:rFonts w:ascii="Times New Roman" w:hAnsi="Times New Roman" w:cs="Times New Roman"/>
          <w:sz w:val="26"/>
          <w:szCs w:val="26"/>
        </w:rPr>
        <w:t>города Обнинска</w:t>
      </w:r>
      <w:r w:rsidRPr="00CD554E">
        <w:rPr>
          <w:rFonts w:ascii="Times New Roman" w:hAnsi="Times New Roman" w:cs="Times New Roman"/>
          <w:sz w:val="26"/>
          <w:szCs w:val="26"/>
        </w:rPr>
        <w:t xml:space="preserve"> во многом определяет спрос на предоставление дополнительного образования.</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b/>
          <w:sz w:val="26"/>
          <w:szCs w:val="26"/>
        </w:rPr>
        <w:t>3754</w:t>
      </w:r>
      <w:r w:rsidRPr="00CD554E">
        <w:rPr>
          <w:rFonts w:ascii="Times New Roman" w:hAnsi="Times New Roman" w:cs="Times New Roman"/>
          <w:sz w:val="26"/>
          <w:szCs w:val="26"/>
        </w:rPr>
        <w:t xml:space="preserve"> обучающихся в возрасте от 5 до 18 лет, проживающих в городе Обнинске, получают дополнительное образование в МБОУ ДО </w:t>
      </w:r>
      <w:proofErr w:type="spellStart"/>
      <w:r w:rsidRPr="00CD554E">
        <w:rPr>
          <w:rFonts w:ascii="Times New Roman" w:hAnsi="Times New Roman" w:cs="Times New Roman"/>
          <w:sz w:val="26"/>
          <w:szCs w:val="26"/>
        </w:rPr>
        <w:t>ЦРТДиЮ</w:t>
      </w:r>
      <w:proofErr w:type="spellEnd"/>
      <w:r w:rsidRPr="00CD554E">
        <w:rPr>
          <w:rFonts w:ascii="Times New Roman" w:hAnsi="Times New Roman" w:cs="Times New Roman"/>
          <w:sz w:val="26"/>
          <w:szCs w:val="26"/>
        </w:rPr>
        <w:t xml:space="preserve"> и </w:t>
      </w:r>
      <w:r w:rsidRPr="00CD554E">
        <w:rPr>
          <w:rFonts w:ascii="Times New Roman" w:hAnsi="Times New Roman" w:cs="Times New Roman"/>
          <w:b/>
          <w:sz w:val="26"/>
          <w:szCs w:val="26"/>
        </w:rPr>
        <w:t xml:space="preserve">145 </w:t>
      </w:r>
      <w:r w:rsidRPr="00CD554E">
        <w:rPr>
          <w:rFonts w:ascii="Times New Roman" w:hAnsi="Times New Roman" w:cs="Times New Roman"/>
          <w:sz w:val="26"/>
          <w:szCs w:val="26"/>
        </w:rPr>
        <w:t>человек в возрасте о</w:t>
      </w:r>
      <w:r w:rsidR="00170EED" w:rsidRPr="00CD554E">
        <w:rPr>
          <w:rFonts w:ascii="Times New Roman" w:hAnsi="Times New Roman" w:cs="Times New Roman"/>
          <w:sz w:val="26"/>
          <w:szCs w:val="26"/>
        </w:rPr>
        <w:t>т 8 до 18 лет обучаются в МАОУ «Школа «</w:t>
      </w:r>
      <w:proofErr w:type="spellStart"/>
      <w:r w:rsidR="00170EED" w:rsidRPr="00CD554E">
        <w:rPr>
          <w:rFonts w:ascii="Times New Roman" w:hAnsi="Times New Roman" w:cs="Times New Roman"/>
          <w:sz w:val="26"/>
          <w:szCs w:val="26"/>
        </w:rPr>
        <w:t>Лингвоцентр</w:t>
      </w:r>
      <w:proofErr w:type="spellEnd"/>
      <w:r w:rsidR="00170EED" w:rsidRPr="00CD554E">
        <w:rPr>
          <w:rFonts w:ascii="Times New Roman" w:hAnsi="Times New Roman" w:cs="Times New Roman"/>
          <w:sz w:val="26"/>
          <w:szCs w:val="26"/>
        </w:rPr>
        <w:t>»</w:t>
      </w:r>
      <w:r w:rsidRPr="00CD554E">
        <w:rPr>
          <w:rFonts w:ascii="Times New Roman" w:hAnsi="Times New Roman" w:cs="Times New Roman"/>
          <w:sz w:val="26"/>
          <w:szCs w:val="26"/>
        </w:rPr>
        <w:t>.</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В рамках регионального проекта «Успех каждого ребенка» национального проекта «Образование» в 2020-2024 годах в 13 общеобразовательных организациях и МБОУ ДО </w:t>
      </w:r>
      <w:proofErr w:type="spellStart"/>
      <w:r w:rsidRPr="00CD554E">
        <w:rPr>
          <w:rFonts w:ascii="Times New Roman" w:hAnsi="Times New Roman" w:cs="Times New Roman"/>
          <w:sz w:val="26"/>
          <w:szCs w:val="26"/>
        </w:rPr>
        <w:t>ЦРТДиЮ</w:t>
      </w:r>
      <w:proofErr w:type="spellEnd"/>
      <w:r w:rsidRPr="00CD554E">
        <w:rPr>
          <w:rFonts w:ascii="Times New Roman" w:hAnsi="Times New Roman" w:cs="Times New Roman"/>
          <w:sz w:val="26"/>
          <w:szCs w:val="26"/>
        </w:rPr>
        <w:t xml:space="preserve"> были созданы 255 новых инфраструктурных мест дополнительного образования технической, естественнонаучной, социально-гуманитарной и туристско-краеведческой направленности. В 2020 году на базе </w:t>
      </w:r>
      <w:proofErr w:type="spellStart"/>
      <w:r w:rsidRPr="00CD554E">
        <w:rPr>
          <w:rFonts w:ascii="Times New Roman" w:hAnsi="Times New Roman" w:cs="Times New Roman"/>
          <w:sz w:val="26"/>
          <w:szCs w:val="26"/>
        </w:rPr>
        <w:t>ЦРТДиЮ</w:t>
      </w:r>
      <w:proofErr w:type="spellEnd"/>
      <w:r w:rsidRPr="00CD554E">
        <w:rPr>
          <w:rFonts w:ascii="Times New Roman" w:hAnsi="Times New Roman" w:cs="Times New Roman"/>
          <w:sz w:val="26"/>
          <w:szCs w:val="26"/>
        </w:rPr>
        <w:t xml:space="preserve"> открыт детский технопарк «</w:t>
      </w:r>
      <w:proofErr w:type="spellStart"/>
      <w:r w:rsidRPr="00CD554E">
        <w:rPr>
          <w:rFonts w:ascii="Times New Roman" w:hAnsi="Times New Roman" w:cs="Times New Roman"/>
          <w:sz w:val="26"/>
          <w:szCs w:val="26"/>
        </w:rPr>
        <w:t>Кванториум</w:t>
      </w:r>
      <w:proofErr w:type="spellEnd"/>
      <w:r w:rsidRPr="00CD554E">
        <w:rPr>
          <w:rFonts w:ascii="Times New Roman" w:hAnsi="Times New Roman" w:cs="Times New Roman"/>
          <w:sz w:val="26"/>
          <w:szCs w:val="26"/>
        </w:rPr>
        <w:t>» по 7 направлениям.</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Дополнительное образование детей помимо обучения, воспитания и творческого развития личности позволяет решать и ряд других социально значимых проблем, таких как: обеспечение занятости детей, их самореализация и социальная адаптация, формирование здорового образа жизни подрастающего поколения, профилактика безнадзорности, правонарушений и других асоциальных проявлений среди детей и подростков. На основе дополнительного образования детей решаются проблемы </w:t>
      </w:r>
      <w:proofErr w:type="spellStart"/>
      <w:r w:rsidRPr="00CD554E">
        <w:rPr>
          <w:rFonts w:ascii="Times New Roman" w:hAnsi="Times New Roman" w:cs="Times New Roman"/>
          <w:sz w:val="26"/>
          <w:szCs w:val="26"/>
        </w:rPr>
        <w:t>предпрофильного</w:t>
      </w:r>
      <w:proofErr w:type="spellEnd"/>
      <w:r w:rsidRPr="00CD554E">
        <w:rPr>
          <w:rFonts w:ascii="Times New Roman" w:hAnsi="Times New Roman" w:cs="Times New Roman"/>
          <w:sz w:val="26"/>
          <w:szCs w:val="26"/>
        </w:rPr>
        <w:t xml:space="preserve"> и личностно ориентированного образования, социально-экономические проблемы детей и семьи, оздоровления российского общества в целом.</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В целом в 2024 году охват детей в возрасте от 5 до 18 лет дополнительным образованием составил 60%.</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Проблемы, стоящие перед дополнительным образованием, имеют системный характер и объясняются следующими факторами:</w:t>
      </w:r>
    </w:p>
    <w:p w:rsidR="00977FB5" w:rsidRPr="00CD554E" w:rsidRDefault="00977FB5" w:rsidP="009D742A">
      <w:pPr>
        <w:pStyle w:val="ConsPlusNormal"/>
        <w:numPr>
          <w:ilvl w:val="0"/>
          <w:numId w:val="11"/>
        </w:numPr>
        <w:shd w:val="clear" w:color="auto" w:fill="FFFFFF" w:themeFill="background1"/>
        <w:tabs>
          <w:tab w:val="left" w:pos="993"/>
        </w:tabs>
        <w:ind w:left="0" w:firstLine="709"/>
        <w:jc w:val="both"/>
        <w:rPr>
          <w:rFonts w:ascii="Times New Roman" w:hAnsi="Times New Roman" w:cs="Times New Roman"/>
          <w:sz w:val="26"/>
          <w:szCs w:val="26"/>
        </w:rPr>
      </w:pPr>
      <w:r w:rsidRPr="00CD554E">
        <w:rPr>
          <w:rFonts w:ascii="Times New Roman" w:hAnsi="Times New Roman" w:cs="Times New Roman"/>
          <w:sz w:val="26"/>
          <w:szCs w:val="26"/>
        </w:rPr>
        <w:t>недостаточное количество дополнительных образовательных программ нового поколения, направленных на развитие инновационной деятельности, информационных технологий;</w:t>
      </w:r>
    </w:p>
    <w:p w:rsidR="00977FB5" w:rsidRPr="00CD554E" w:rsidRDefault="00977FB5" w:rsidP="009D742A">
      <w:pPr>
        <w:pStyle w:val="ConsPlusNormal"/>
        <w:numPr>
          <w:ilvl w:val="0"/>
          <w:numId w:val="11"/>
        </w:numPr>
        <w:shd w:val="clear" w:color="auto" w:fill="FFFFFF" w:themeFill="background1"/>
        <w:tabs>
          <w:tab w:val="left" w:pos="993"/>
        </w:tabs>
        <w:ind w:left="0" w:firstLine="709"/>
        <w:jc w:val="both"/>
        <w:rPr>
          <w:rFonts w:ascii="Times New Roman" w:hAnsi="Times New Roman" w:cs="Times New Roman"/>
          <w:sz w:val="26"/>
          <w:szCs w:val="26"/>
        </w:rPr>
      </w:pPr>
      <w:r w:rsidRPr="00CD554E">
        <w:rPr>
          <w:rFonts w:ascii="Times New Roman" w:hAnsi="Times New Roman" w:cs="Times New Roman"/>
          <w:sz w:val="26"/>
          <w:szCs w:val="26"/>
        </w:rPr>
        <w:lastRenderedPageBreak/>
        <w:t>недостаточным количеством высокопрофессиональных педагогов;</w:t>
      </w:r>
    </w:p>
    <w:p w:rsidR="00977FB5" w:rsidRPr="00CD554E" w:rsidRDefault="00977FB5" w:rsidP="009D742A">
      <w:pPr>
        <w:pStyle w:val="ConsPlusNormal"/>
        <w:numPr>
          <w:ilvl w:val="0"/>
          <w:numId w:val="11"/>
        </w:numPr>
        <w:shd w:val="clear" w:color="auto" w:fill="FFFFFF" w:themeFill="background1"/>
        <w:tabs>
          <w:tab w:val="left" w:pos="993"/>
        </w:tabs>
        <w:ind w:left="0" w:firstLine="709"/>
        <w:jc w:val="both"/>
        <w:rPr>
          <w:rFonts w:ascii="Times New Roman" w:hAnsi="Times New Roman" w:cs="Times New Roman"/>
          <w:sz w:val="26"/>
          <w:szCs w:val="26"/>
        </w:rPr>
      </w:pPr>
      <w:r w:rsidRPr="00CD554E">
        <w:rPr>
          <w:rFonts w:ascii="Times New Roman" w:hAnsi="Times New Roman" w:cs="Times New Roman"/>
          <w:sz w:val="26"/>
          <w:szCs w:val="26"/>
        </w:rPr>
        <w:t>недостаточным финансированием учреждений дополнительного образования.</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Решение обозначенных проблем связано прежде всего с поиском новых форм методов и средств управления учреждениями, осуществляющими образовательную деятельность по предоставлению дополнительных образовательных услуг.</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p>
    <w:p w:rsidR="00977FB5" w:rsidRPr="00CD554E" w:rsidRDefault="00977FB5" w:rsidP="009D742A">
      <w:pPr>
        <w:pStyle w:val="ConsPlusNormal"/>
        <w:numPr>
          <w:ilvl w:val="0"/>
          <w:numId w:val="9"/>
        </w:numPr>
        <w:shd w:val="clear" w:color="auto" w:fill="FFFFFF" w:themeFill="background1"/>
        <w:tabs>
          <w:tab w:val="left" w:pos="993"/>
        </w:tabs>
        <w:ind w:left="0" w:firstLine="709"/>
        <w:jc w:val="both"/>
        <w:rPr>
          <w:rFonts w:ascii="Times New Roman" w:hAnsi="Times New Roman" w:cs="Times New Roman"/>
          <w:sz w:val="26"/>
          <w:szCs w:val="26"/>
        </w:rPr>
      </w:pPr>
      <w:r w:rsidRPr="00CD554E">
        <w:rPr>
          <w:rFonts w:ascii="Times New Roman" w:hAnsi="Times New Roman" w:cs="Times New Roman"/>
          <w:i/>
          <w:sz w:val="26"/>
          <w:szCs w:val="26"/>
        </w:rPr>
        <w:t>Развитие кадрового потенциала</w:t>
      </w:r>
      <w:r w:rsidR="00170EED" w:rsidRPr="00CD554E">
        <w:rPr>
          <w:rFonts w:ascii="Times New Roman" w:hAnsi="Times New Roman" w:cs="Times New Roman"/>
          <w:i/>
          <w:sz w:val="26"/>
          <w:szCs w:val="26"/>
        </w:rPr>
        <w:t xml:space="preserve">. </w:t>
      </w:r>
      <w:r w:rsidRPr="00CD554E">
        <w:rPr>
          <w:rFonts w:ascii="Times New Roman" w:hAnsi="Times New Roman" w:cs="Times New Roman"/>
          <w:sz w:val="26"/>
          <w:szCs w:val="26"/>
        </w:rPr>
        <w:t xml:space="preserve">В системе образования </w:t>
      </w:r>
      <w:r w:rsidR="00186FAC" w:rsidRPr="00CD554E">
        <w:rPr>
          <w:rFonts w:ascii="Times New Roman" w:hAnsi="Times New Roman" w:cs="Times New Roman"/>
          <w:sz w:val="26"/>
          <w:szCs w:val="26"/>
        </w:rPr>
        <w:t>города Обнинска</w:t>
      </w:r>
      <w:r w:rsidRPr="00CD554E">
        <w:rPr>
          <w:rFonts w:ascii="Times New Roman" w:hAnsi="Times New Roman" w:cs="Times New Roman"/>
          <w:sz w:val="26"/>
          <w:szCs w:val="26"/>
        </w:rPr>
        <w:t xml:space="preserve"> трудятся </w:t>
      </w:r>
      <w:r w:rsidRPr="00CD554E">
        <w:rPr>
          <w:rFonts w:ascii="Times New Roman" w:hAnsi="Times New Roman" w:cs="Times New Roman"/>
          <w:b/>
          <w:sz w:val="26"/>
          <w:szCs w:val="26"/>
        </w:rPr>
        <w:t>1 </w:t>
      </w:r>
      <w:proofErr w:type="gramStart"/>
      <w:r w:rsidRPr="00CD554E">
        <w:rPr>
          <w:rFonts w:ascii="Times New Roman" w:hAnsi="Times New Roman" w:cs="Times New Roman"/>
          <w:b/>
          <w:sz w:val="26"/>
          <w:szCs w:val="26"/>
        </w:rPr>
        <w:t xml:space="preserve">497 </w:t>
      </w:r>
      <w:r w:rsidRPr="00CD554E">
        <w:rPr>
          <w:rFonts w:ascii="Times New Roman" w:hAnsi="Times New Roman" w:cs="Times New Roman"/>
          <w:sz w:val="26"/>
          <w:szCs w:val="26"/>
        </w:rPr>
        <w:t xml:space="preserve"> педагогических</w:t>
      </w:r>
      <w:proofErr w:type="gramEnd"/>
      <w:r w:rsidRPr="00CD554E">
        <w:rPr>
          <w:rFonts w:ascii="Times New Roman" w:hAnsi="Times New Roman" w:cs="Times New Roman"/>
          <w:sz w:val="26"/>
          <w:szCs w:val="26"/>
        </w:rPr>
        <w:t xml:space="preserve"> работников, из них:</w:t>
      </w:r>
    </w:p>
    <w:p w:rsidR="00977FB5" w:rsidRPr="00CD554E" w:rsidRDefault="00977FB5" w:rsidP="009D742A">
      <w:pPr>
        <w:pStyle w:val="ConsPlusNormal"/>
        <w:numPr>
          <w:ilvl w:val="0"/>
          <w:numId w:val="12"/>
        </w:numPr>
        <w:tabs>
          <w:tab w:val="left" w:pos="993"/>
        </w:tabs>
        <w:ind w:left="0" w:firstLine="709"/>
        <w:jc w:val="both"/>
        <w:rPr>
          <w:rFonts w:ascii="Times New Roman" w:hAnsi="Times New Roman" w:cs="Times New Roman"/>
          <w:sz w:val="26"/>
          <w:szCs w:val="26"/>
        </w:rPr>
      </w:pPr>
      <w:r w:rsidRPr="00CD554E">
        <w:rPr>
          <w:rFonts w:ascii="Times New Roman" w:hAnsi="Times New Roman" w:cs="Times New Roman"/>
          <w:sz w:val="26"/>
          <w:szCs w:val="26"/>
        </w:rPr>
        <w:t>средние общеобразовательные учреждения – 862;</w:t>
      </w:r>
    </w:p>
    <w:p w:rsidR="00977FB5" w:rsidRPr="00CD554E" w:rsidRDefault="00977FB5" w:rsidP="009D742A">
      <w:pPr>
        <w:pStyle w:val="ConsPlusNormal"/>
        <w:numPr>
          <w:ilvl w:val="0"/>
          <w:numId w:val="12"/>
        </w:numPr>
        <w:tabs>
          <w:tab w:val="left" w:pos="993"/>
        </w:tabs>
        <w:ind w:left="0" w:firstLine="709"/>
        <w:jc w:val="both"/>
        <w:rPr>
          <w:rFonts w:ascii="Times New Roman" w:hAnsi="Times New Roman" w:cs="Times New Roman"/>
          <w:sz w:val="26"/>
          <w:szCs w:val="26"/>
        </w:rPr>
      </w:pPr>
      <w:r w:rsidRPr="00CD554E">
        <w:rPr>
          <w:rFonts w:ascii="Times New Roman" w:hAnsi="Times New Roman" w:cs="Times New Roman"/>
          <w:sz w:val="26"/>
          <w:szCs w:val="26"/>
        </w:rPr>
        <w:t>дошкольные образовательные учреждения – 562;</w:t>
      </w:r>
    </w:p>
    <w:p w:rsidR="00977FB5" w:rsidRPr="00CD554E" w:rsidRDefault="00977FB5" w:rsidP="009D742A">
      <w:pPr>
        <w:pStyle w:val="ConsPlusNormal"/>
        <w:numPr>
          <w:ilvl w:val="0"/>
          <w:numId w:val="12"/>
        </w:numPr>
        <w:tabs>
          <w:tab w:val="left" w:pos="993"/>
        </w:tabs>
        <w:ind w:left="0" w:firstLine="709"/>
        <w:jc w:val="both"/>
        <w:rPr>
          <w:rFonts w:ascii="Times New Roman" w:hAnsi="Times New Roman" w:cs="Times New Roman"/>
          <w:sz w:val="26"/>
          <w:szCs w:val="26"/>
        </w:rPr>
      </w:pPr>
      <w:r w:rsidRPr="00CD554E">
        <w:rPr>
          <w:rFonts w:ascii="Times New Roman" w:hAnsi="Times New Roman" w:cs="Times New Roman"/>
          <w:sz w:val="26"/>
          <w:szCs w:val="26"/>
        </w:rPr>
        <w:t>учреждения дополнительного образования – 73.</w:t>
      </w:r>
    </w:p>
    <w:p w:rsidR="00977FB5" w:rsidRPr="00CD554E" w:rsidRDefault="00977FB5" w:rsidP="008451A4">
      <w:pPr>
        <w:pStyle w:val="ConsPlusNormal"/>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Уровень обеспеченности педагогическими кадрами составляет   </w:t>
      </w:r>
      <w:r w:rsidRPr="00CD554E">
        <w:rPr>
          <w:rFonts w:ascii="Times New Roman" w:hAnsi="Times New Roman" w:cs="Times New Roman"/>
          <w:b/>
          <w:sz w:val="26"/>
          <w:szCs w:val="26"/>
        </w:rPr>
        <w:t>92</w:t>
      </w:r>
      <w:r w:rsidRPr="00CD554E">
        <w:rPr>
          <w:rFonts w:ascii="Times New Roman" w:hAnsi="Times New Roman" w:cs="Times New Roman"/>
          <w:sz w:val="26"/>
          <w:szCs w:val="26"/>
        </w:rPr>
        <w:t>%.</w:t>
      </w:r>
    </w:p>
    <w:p w:rsidR="00977FB5" w:rsidRPr="00CD554E" w:rsidRDefault="00977FB5" w:rsidP="008451A4">
      <w:pPr>
        <w:pStyle w:val="ConsPlusNormal"/>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Несмотря на принимаемые в городе Обнинске меры по развитию кадрового потенциала, сохраняются проблемы, препятствующие динамичному росту кадрового состава отрасли образования:</w:t>
      </w:r>
    </w:p>
    <w:p w:rsidR="00977FB5" w:rsidRPr="00CD554E" w:rsidRDefault="00977FB5" w:rsidP="008451A4">
      <w:pPr>
        <w:pStyle w:val="ConsPlusNormal"/>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дефицит высококвалифицированных педагогических и управленческих кадров;</w:t>
      </w:r>
    </w:p>
    <w:p w:rsidR="00977FB5" w:rsidRPr="00CD554E" w:rsidRDefault="00977FB5" w:rsidP="008451A4">
      <w:pPr>
        <w:pStyle w:val="ConsPlusNormal"/>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слабый приток молодых специалистов;</w:t>
      </w:r>
    </w:p>
    <w:p w:rsidR="00977FB5" w:rsidRPr="00CD554E" w:rsidRDefault="00977FB5" w:rsidP="008451A4">
      <w:pPr>
        <w:pStyle w:val="ConsPlusNormal"/>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недостаточная социальная защищенность педагогических работников, в том числе молодых специалистов (недостаточный уровень оплаты труда, отсутствие жилья);</w:t>
      </w:r>
    </w:p>
    <w:p w:rsidR="00977FB5" w:rsidRPr="00CD554E" w:rsidRDefault="00977FB5" w:rsidP="008451A4">
      <w:pPr>
        <w:pStyle w:val="ConsPlusNormal"/>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 </w:t>
      </w:r>
      <w:r w:rsidR="00170EED" w:rsidRPr="00CD554E">
        <w:rPr>
          <w:rFonts w:ascii="Times New Roman" w:hAnsi="Times New Roman" w:cs="Times New Roman"/>
          <w:sz w:val="26"/>
          <w:szCs w:val="26"/>
        </w:rPr>
        <w:t>«</w:t>
      </w:r>
      <w:r w:rsidRPr="00CD554E">
        <w:rPr>
          <w:rFonts w:ascii="Times New Roman" w:hAnsi="Times New Roman" w:cs="Times New Roman"/>
          <w:sz w:val="26"/>
          <w:szCs w:val="26"/>
        </w:rPr>
        <w:t>старение</w:t>
      </w:r>
      <w:r w:rsidR="00170EED" w:rsidRPr="00CD554E">
        <w:rPr>
          <w:rFonts w:ascii="Times New Roman" w:hAnsi="Times New Roman" w:cs="Times New Roman"/>
          <w:sz w:val="26"/>
          <w:szCs w:val="26"/>
        </w:rPr>
        <w:t>»</w:t>
      </w:r>
      <w:r w:rsidRPr="00CD554E">
        <w:rPr>
          <w:rFonts w:ascii="Times New Roman" w:hAnsi="Times New Roman" w:cs="Times New Roman"/>
          <w:sz w:val="26"/>
          <w:szCs w:val="26"/>
        </w:rPr>
        <w:t xml:space="preserve"> кадров, низкая доля </w:t>
      </w:r>
      <w:r w:rsidR="00170EED" w:rsidRPr="00CD554E">
        <w:rPr>
          <w:rFonts w:ascii="Times New Roman" w:hAnsi="Times New Roman" w:cs="Times New Roman"/>
          <w:sz w:val="26"/>
          <w:szCs w:val="26"/>
        </w:rPr>
        <w:t>«</w:t>
      </w:r>
      <w:r w:rsidRPr="00CD554E">
        <w:rPr>
          <w:rFonts w:ascii="Times New Roman" w:hAnsi="Times New Roman" w:cs="Times New Roman"/>
          <w:sz w:val="26"/>
          <w:szCs w:val="26"/>
        </w:rPr>
        <w:t>молодых специалистов</w:t>
      </w:r>
      <w:r w:rsidR="00170EED" w:rsidRPr="00CD554E">
        <w:rPr>
          <w:rFonts w:ascii="Times New Roman" w:hAnsi="Times New Roman" w:cs="Times New Roman"/>
          <w:sz w:val="26"/>
          <w:szCs w:val="26"/>
        </w:rPr>
        <w:t>»</w:t>
      </w:r>
      <w:r w:rsidRPr="00CD554E">
        <w:rPr>
          <w:rFonts w:ascii="Times New Roman" w:hAnsi="Times New Roman" w:cs="Times New Roman"/>
          <w:sz w:val="26"/>
          <w:szCs w:val="26"/>
        </w:rPr>
        <w:t xml:space="preserve"> в структуре учреждений образования</w:t>
      </w:r>
      <w:r w:rsidR="00170EED" w:rsidRPr="00CD554E">
        <w:rPr>
          <w:rFonts w:ascii="Times New Roman" w:hAnsi="Times New Roman" w:cs="Times New Roman"/>
          <w:sz w:val="26"/>
          <w:szCs w:val="26"/>
        </w:rPr>
        <w:t xml:space="preserve"> (средний возраст педагогов – 47 лет)</w:t>
      </w:r>
      <w:r w:rsidRPr="00CD554E">
        <w:rPr>
          <w:rFonts w:ascii="Times New Roman" w:hAnsi="Times New Roman" w:cs="Times New Roman"/>
          <w:sz w:val="26"/>
          <w:szCs w:val="26"/>
        </w:rPr>
        <w:t>;</w:t>
      </w:r>
    </w:p>
    <w:p w:rsidR="00977FB5" w:rsidRPr="00CD554E" w:rsidRDefault="00977FB5" w:rsidP="008451A4">
      <w:pPr>
        <w:pStyle w:val="ConsPlusNormal"/>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 </w:t>
      </w:r>
      <w:proofErr w:type="spellStart"/>
      <w:r w:rsidRPr="00CD554E">
        <w:rPr>
          <w:rFonts w:ascii="Times New Roman" w:hAnsi="Times New Roman" w:cs="Times New Roman"/>
          <w:sz w:val="26"/>
          <w:szCs w:val="26"/>
        </w:rPr>
        <w:t>неукомплектованность</w:t>
      </w:r>
      <w:proofErr w:type="spellEnd"/>
      <w:r w:rsidRPr="00CD554E">
        <w:rPr>
          <w:rFonts w:ascii="Times New Roman" w:hAnsi="Times New Roman" w:cs="Times New Roman"/>
          <w:sz w:val="26"/>
          <w:szCs w:val="26"/>
        </w:rPr>
        <w:t xml:space="preserve"> кадрами в полном объеме отдельных организаций.</w:t>
      </w:r>
    </w:p>
    <w:p w:rsidR="00977FB5" w:rsidRPr="00CD554E" w:rsidRDefault="00977FB5" w:rsidP="008451A4">
      <w:pPr>
        <w:pStyle w:val="ConsPlusNormal"/>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Особенно остро стоит проблема с обеспечением образовательных организаций учителями истории, физики, русского языка и литературы, английского языка, математики, логопедами, дефектологами, педагогами дополнительного образования, педагогами-психологами, учителями начальных классов.</w:t>
      </w:r>
    </w:p>
    <w:p w:rsidR="00977FB5" w:rsidRPr="00CD554E" w:rsidRDefault="00977FB5" w:rsidP="008451A4">
      <w:pPr>
        <w:pStyle w:val="ConsPlusNormal"/>
        <w:ind w:firstLine="709"/>
        <w:jc w:val="both"/>
        <w:rPr>
          <w:rFonts w:ascii="Times New Roman" w:hAnsi="Times New Roman" w:cs="Times New Roman"/>
          <w:sz w:val="26"/>
          <w:szCs w:val="26"/>
        </w:rPr>
      </w:pPr>
      <w:r w:rsidRPr="00CD554E">
        <w:rPr>
          <w:rFonts w:ascii="Times New Roman" w:hAnsi="Times New Roman" w:cs="Times New Roman"/>
          <w:sz w:val="26"/>
          <w:szCs w:val="26"/>
        </w:rPr>
        <w:t>Актуален вопрос обеспечения работников отрасли образования жильем.</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Изменить ситуацию позволят предусмотренные программой меры по привлечению к работе в общеобразовательных учреждениях выпускников образовательных учреждений высшего профессионального образования.</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В целях обеспечения высококвалифицированными кадрами муниципальных бюджетных образовательных учреждений города Обнинска и сохранения имеющегося кадрового потенциала для педагогических работников предусмотрены дополнительные выплаты молодым специалистам, доплаты педагогическим работникам, выплаты денежной компенсации за наем (поднаем) жилых помещений. Стимулированию педагогов способствуют и конкурсы профессионального мастерства.</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Построение адресного научно-методического сопровождения учителя является одним из важнейших стратегических приоритетов городской методической службы. Сопровождение позволяет устранить конкретные профессиональные затруднения педагогов.  </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Совместная организационная деятельность между учебно-методическим центром и Калужским государственным институтом развития образования направлена </w:t>
      </w:r>
      <w:proofErr w:type="gramStart"/>
      <w:r w:rsidRPr="00CD554E">
        <w:rPr>
          <w:rFonts w:ascii="Times New Roman" w:hAnsi="Times New Roman" w:cs="Times New Roman"/>
          <w:sz w:val="26"/>
          <w:szCs w:val="26"/>
        </w:rPr>
        <w:t>на  повышения</w:t>
      </w:r>
      <w:proofErr w:type="gramEnd"/>
      <w:r w:rsidRPr="00CD554E">
        <w:rPr>
          <w:rFonts w:ascii="Times New Roman" w:hAnsi="Times New Roman" w:cs="Times New Roman"/>
          <w:sz w:val="26"/>
          <w:szCs w:val="26"/>
        </w:rPr>
        <w:t xml:space="preserve"> квалификации педагогических и управленческих кадров системы образования, оказания научно-методической помощи, профессиональной </w:t>
      </w:r>
      <w:r w:rsidRPr="00CD554E">
        <w:rPr>
          <w:rFonts w:ascii="Times New Roman" w:hAnsi="Times New Roman" w:cs="Times New Roman"/>
          <w:sz w:val="26"/>
          <w:szCs w:val="26"/>
        </w:rPr>
        <w:lastRenderedPageBreak/>
        <w:t>переподготовки специалистов системы образования. Услугами методического сопровождения в период переподготовки и аттестации пользуются более 2000 педагогов образовательных учреждений города. Ежегодно на курсах повышения квалификации обучаются более 500 педагогов (каждый педагог проходит обучение на комплексных целевых курсах 1 раз в 3 года, на тематических - по запросу учреждения). В рамках продолжения реализации задач информатизации системы образования методисты Учебно-методического центра проводят циклы многодневных модульных семинаров по обучению педагогов базовой ИКТ-подготовке и обучению педагогическим практикам с использованием интерактивного оборудования - технологиям обновленных образовательных стандартов.</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Таким образом, муниципальная методическая служба системы общего образования обеспечивает:</w:t>
      </w:r>
    </w:p>
    <w:p w:rsidR="00977FB5" w:rsidRPr="00CD554E" w:rsidRDefault="00977FB5" w:rsidP="009D742A">
      <w:pPr>
        <w:pStyle w:val="ConsPlusNormal"/>
        <w:numPr>
          <w:ilvl w:val="0"/>
          <w:numId w:val="13"/>
        </w:numPr>
        <w:shd w:val="clear" w:color="auto" w:fill="FFFFFF" w:themeFill="background1"/>
        <w:tabs>
          <w:tab w:val="left" w:pos="993"/>
        </w:tabs>
        <w:ind w:left="0"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формирование муниципального </w:t>
      </w:r>
      <w:proofErr w:type="gramStart"/>
      <w:r w:rsidRPr="00CD554E">
        <w:rPr>
          <w:rFonts w:ascii="Times New Roman" w:hAnsi="Times New Roman" w:cs="Times New Roman"/>
          <w:sz w:val="26"/>
          <w:szCs w:val="26"/>
        </w:rPr>
        <w:t>задания  на</w:t>
      </w:r>
      <w:proofErr w:type="gramEnd"/>
      <w:r w:rsidRPr="00CD554E">
        <w:rPr>
          <w:rFonts w:ascii="Times New Roman" w:hAnsi="Times New Roman" w:cs="Times New Roman"/>
          <w:sz w:val="26"/>
          <w:szCs w:val="26"/>
        </w:rPr>
        <w:t xml:space="preserve"> сопровождение повышения квалификации и переподготовку педагогических кадров с учетом требований обновленных федеральных государственных стандартов;</w:t>
      </w:r>
    </w:p>
    <w:p w:rsidR="00977FB5" w:rsidRPr="00CD554E" w:rsidRDefault="00977FB5" w:rsidP="009D742A">
      <w:pPr>
        <w:pStyle w:val="ConsPlusNormal"/>
        <w:numPr>
          <w:ilvl w:val="0"/>
          <w:numId w:val="13"/>
        </w:numPr>
        <w:shd w:val="clear" w:color="auto" w:fill="FFFFFF" w:themeFill="background1"/>
        <w:tabs>
          <w:tab w:val="left" w:pos="993"/>
        </w:tabs>
        <w:ind w:left="0" w:firstLine="709"/>
        <w:jc w:val="both"/>
        <w:rPr>
          <w:rFonts w:ascii="Times New Roman" w:hAnsi="Times New Roman" w:cs="Times New Roman"/>
          <w:sz w:val="26"/>
          <w:szCs w:val="26"/>
        </w:rPr>
      </w:pPr>
      <w:r w:rsidRPr="00CD554E">
        <w:rPr>
          <w:rFonts w:ascii="Times New Roman" w:hAnsi="Times New Roman" w:cs="Times New Roman"/>
          <w:sz w:val="26"/>
          <w:szCs w:val="26"/>
        </w:rPr>
        <w:t>информирование педагогических кадров о происходящих изменениях в нормативной, содержательной и методологической, технологической составляющих образовательного процесса;</w:t>
      </w:r>
    </w:p>
    <w:p w:rsidR="00977FB5" w:rsidRPr="00CD554E" w:rsidRDefault="00977FB5" w:rsidP="009D742A">
      <w:pPr>
        <w:pStyle w:val="ConsPlusNormal"/>
        <w:numPr>
          <w:ilvl w:val="0"/>
          <w:numId w:val="13"/>
        </w:numPr>
        <w:shd w:val="clear" w:color="auto" w:fill="FFFFFF" w:themeFill="background1"/>
        <w:tabs>
          <w:tab w:val="left" w:pos="993"/>
        </w:tabs>
        <w:ind w:left="0" w:firstLine="709"/>
        <w:jc w:val="both"/>
        <w:rPr>
          <w:rFonts w:ascii="Times New Roman" w:hAnsi="Times New Roman" w:cs="Times New Roman"/>
          <w:sz w:val="26"/>
          <w:szCs w:val="26"/>
        </w:rPr>
      </w:pPr>
      <w:r w:rsidRPr="00CD554E">
        <w:rPr>
          <w:rFonts w:ascii="Times New Roman" w:hAnsi="Times New Roman" w:cs="Times New Roman"/>
          <w:sz w:val="26"/>
          <w:szCs w:val="26"/>
        </w:rPr>
        <w:t>методическое, психолого-педагогическое и психолого-медико-педагогическое сопровождение образовательного процесса.</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К 2024 году достигнуты следующие результаты:</w:t>
      </w:r>
    </w:p>
    <w:p w:rsidR="00977FB5" w:rsidRPr="00CD554E" w:rsidRDefault="00977FB5" w:rsidP="009D742A">
      <w:pPr>
        <w:pStyle w:val="ConsPlusNormal"/>
        <w:numPr>
          <w:ilvl w:val="0"/>
          <w:numId w:val="13"/>
        </w:numPr>
        <w:shd w:val="clear" w:color="auto" w:fill="FFFFFF" w:themeFill="background1"/>
        <w:tabs>
          <w:tab w:val="left" w:pos="993"/>
        </w:tabs>
        <w:ind w:left="0" w:firstLine="709"/>
        <w:jc w:val="both"/>
        <w:rPr>
          <w:rFonts w:ascii="Times New Roman" w:hAnsi="Times New Roman" w:cs="Times New Roman"/>
          <w:sz w:val="26"/>
          <w:szCs w:val="26"/>
        </w:rPr>
      </w:pPr>
      <w:r w:rsidRPr="00CD554E">
        <w:rPr>
          <w:rFonts w:ascii="Times New Roman" w:hAnsi="Times New Roman" w:cs="Times New Roman"/>
          <w:sz w:val="26"/>
          <w:szCs w:val="26"/>
        </w:rPr>
        <w:t>создана система профессионально-педагогической сети, способная своевременно решать стратегические инновационные задачи, быть "точками роста" педагогического опыта;</w:t>
      </w:r>
    </w:p>
    <w:p w:rsidR="00977FB5" w:rsidRPr="00CD554E" w:rsidRDefault="00977FB5" w:rsidP="009D742A">
      <w:pPr>
        <w:pStyle w:val="ConsPlusNormal"/>
        <w:numPr>
          <w:ilvl w:val="0"/>
          <w:numId w:val="13"/>
        </w:numPr>
        <w:shd w:val="clear" w:color="auto" w:fill="FFFFFF" w:themeFill="background1"/>
        <w:tabs>
          <w:tab w:val="left" w:pos="993"/>
        </w:tabs>
        <w:ind w:left="0" w:firstLine="709"/>
        <w:jc w:val="both"/>
        <w:rPr>
          <w:rFonts w:ascii="Times New Roman" w:hAnsi="Times New Roman" w:cs="Times New Roman"/>
          <w:sz w:val="26"/>
          <w:szCs w:val="26"/>
        </w:rPr>
      </w:pPr>
      <w:r w:rsidRPr="00CD554E">
        <w:rPr>
          <w:rFonts w:ascii="Times New Roman" w:hAnsi="Times New Roman" w:cs="Times New Roman"/>
          <w:sz w:val="26"/>
          <w:szCs w:val="26"/>
        </w:rPr>
        <w:t>в практику школ частично внедрены и внедряются интерактивные технологии, проектные, обеспечивающие системно-</w:t>
      </w:r>
      <w:proofErr w:type="spellStart"/>
      <w:r w:rsidRPr="00CD554E">
        <w:rPr>
          <w:rFonts w:ascii="Times New Roman" w:hAnsi="Times New Roman" w:cs="Times New Roman"/>
          <w:sz w:val="26"/>
          <w:szCs w:val="26"/>
        </w:rPr>
        <w:t>деятельностный</w:t>
      </w:r>
      <w:proofErr w:type="spellEnd"/>
      <w:r w:rsidRPr="00CD554E">
        <w:rPr>
          <w:rFonts w:ascii="Times New Roman" w:hAnsi="Times New Roman" w:cs="Times New Roman"/>
          <w:sz w:val="26"/>
          <w:szCs w:val="26"/>
        </w:rPr>
        <w:t xml:space="preserve"> подход в процессе реализации программ ФГОС; в практику дошкольный образовательных учреждений внедряются интерактивные технологии, обеспечивающие реализацию ФГОС;</w:t>
      </w:r>
    </w:p>
    <w:p w:rsidR="00977FB5" w:rsidRPr="00CD554E" w:rsidRDefault="00977FB5" w:rsidP="009D742A">
      <w:pPr>
        <w:pStyle w:val="ConsPlusNormal"/>
        <w:numPr>
          <w:ilvl w:val="0"/>
          <w:numId w:val="13"/>
        </w:numPr>
        <w:shd w:val="clear" w:color="auto" w:fill="FFFFFF" w:themeFill="background1"/>
        <w:tabs>
          <w:tab w:val="left" w:pos="993"/>
        </w:tabs>
        <w:ind w:left="0" w:firstLine="709"/>
        <w:jc w:val="both"/>
        <w:rPr>
          <w:rFonts w:ascii="Times New Roman" w:hAnsi="Times New Roman" w:cs="Times New Roman"/>
          <w:sz w:val="26"/>
          <w:szCs w:val="26"/>
        </w:rPr>
      </w:pPr>
      <w:r w:rsidRPr="00CD554E">
        <w:rPr>
          <w:rFonts w:ascii="Times New Roman" w:hAnsi="Times New Roman" w:cs="Times New Roman"/>
          <w:sz w:val="26"/>
          <w:szCs w:val="26"/>
        </w:rPr>
        <w:t>организована консультационная поддержки педагогических работников, родителей обучающихся.</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Вместе с тем существует ряд проблем, решение которых улучшит методическое сопровождение образовательного процесса и способствует повышению качества образования:</w:t>
      </w:r>
    </w:p>
    <w:p w:rsidR="00977FB5" w:rsidRPr="00CD554E" w:rsidRDefault="00170EED" w:rsidP="009D742A">
      <w:pPr>
        <w:pStyle w:val="ConsPlusNormal"/>
        <w:numPr>
          <w:ilvl w:val="0"/>
          <w:numId w:val="14"/>
        </w:numPr>
        <w:shd w:val="clear" w:color="auto" w:fill="FFFFFF" w:themeFill="background1"/>
        <w:tabs>
          <w:tab w:val="left" w:pos="1134"/>
        </w:tabs>
        <w:ind w:left="0" w:firstLine="709"/>
        <w:jc w:val="both"/>
        <w:rPr>
          <w:rFonts w:ascii="Times New Roman" w:hAnsi="Times New Roman" w:cs="Times New Roman"/>
          <w:sz w:val="26"/>
          <w:szCs w:val="26"/>
        </w:rPr>
      </w:pPr>
      <w:r w:rsidRPr="00CD554E">
        <w:rPr>
          <w:rFonts w:ascii="Times New Roman" w:hAnsi="Times New Roman" w:cs="Times New Roman"/>
          <w:sz w:val="26"/>
          <w:szCs w:val="26"/>
        </w:rPr>
        <w:t>м</w:t>
      </w:r>
      <w:r w:rsidR="00977FB5" w:rsidRPr="00CD554E">
        <w:rPr>
          <w:rFonts w:ascii="Times New Roman" w:hAnsi="Times New Roman" w:cs="Times New Roman"/>
          <w:sz w:val="26"/>
          <w:szCs w:val="26"/>
        </w:rPr>
        <w:t>одернизация материально-технической базы МБУ УМЦ, приобретение логопедических программ (для логопедов и тифлопедагога), формирование электронного банка данных психолого-медико-педагогической комиссии повысит качество рабо</w:t>
      </w:r>
      <w:r w:rsidRPr="00CD554E">
        <w:rPr>
          <w:rFonts w:ascii="Times New Roman" w:hAnsi="Times New Roman" w:cs="Times New Roman"/>
          <w:sz w:val="26"/>
          <w:szCs w:val="26"/>
        </w:rPr>
        <w:t>ты логопедов Центра с учащимися;</w:t>
      </w:r>
    </w:p>
    <w:p w:rsidR="00977FB5" w:rsidRPr="00CD554E" w:rsidRDefault="00977FB5" w:rsidP="009D742A">
      <w:pPr>
        <w:pStyle w:val="ConsPlusNormal"/>
        <w:numPr>
          <w:ilvl w:val="0"/>
          <w:numId w:val="14"/>
        </w:numPr>
        <w:shd w:val="clear" w:color="auto" w:fill="FFFFFF" w:themeFill="background1"/>
        <w:tabs>
          <w:tab w:val="left" w:pos="1134"/>
        </w:tabs>
        <w:ind w:left="0" w:firstLine="709"/>
        <w:jc w:val="both"/>
        <w:rPr>
          <w:rFonts w:ascii="Times New Roman" w:hAnsi="Times New Roman" w:cs="Times New Roman"/>
          <w:sz w:val="26"/>
          <w:szCs w:val="26"/>
        </w:rPr>
      </w:pPr>
      <w:r w:rsidRPr="00CD554E">
        <w:rPr>
          <w:rFonts w:ascii="Times New Roman" w:hAnsi="Times New Roman" w:cs="Times New Roman"/>
          <w:sz w:val="26"/>
          <w:szCs w:val="26"/>
        </w:rPr>
        <w:t>совершенствование системы организ</w:t>
      </w:r>
      <w:r w:rsidR="00170EED" w:rsidRPr="00CD554E">
        <w:rPr>
          <w:rFonts w:ascii="Times New Roman" w:hAnsi="Times New Roman" w:cs="Times New Roman"/>
          <w:sz w:val="26"/>
          <w:szCs w:val="26"/>
        </w:rPr>
        <w:t>ации профессиональных конкурсов;</w:t>
      </w:r>
    </w:p>
    <w:p w:rsidR="00977FB5" w:rsidRPr="00CD554E" w:rsidRDefault="00170EED" w:rsidP="009D742A">
      <w:pPr>
        <w:pStyle w:val="ConsPlusNormal"/>
        <w:numPr>
          <w:ilvl w:val="0"/>
          <w:numId w:val="14"/>
        </w:numPr>
        <w:shd w:val="clear" w:color="auto" w:fill="FFFFFF" w:themeFill="background1"/>
        <w:tabs>
          <w:tab w:val="left" w:pos="1134"/>
        </w:tabs>
        <w:ind w:left="0" w:firstLine="709"/>
        <w:jc w:val="both"/>
        <w:rPr>
          <w:rFonts w:ascii="Times New Roman" w:hAnsi="Times New Roman" w:cs="Times New Roman"/>
          <w:sz w:val="26"/>
          <w:szCs w:val="26"/>
        </w:rPr>
      </w:pPr>
      <w:r w:rsidRPr="00CD554E">
        <w:rPr>
          <w:rFonts w:ascii="Times New Roman" w:hAnsi="Times New Roman" w:cs="Times New Roman"/>
          <w:sz w:val="26"/>
          <w:szCs w:val="26"/>
        </w:rPr>
        <w:t>усиление</w:t>
      </w:r>
      <w:r w:rsidR="00977FB5" w:rsidRPr="00CD554E">
        <w:rPr>
          <w:rFonts w:ascii="Times New Roman" w:hAnsi="Times New Roman" w:cs="Times New Roman"/>
          <w:sz w:val="26"/>
          <w:szCs w:val="26"/>
        </w:rPr>
        <w:t xml:space="preserve"> поддержки по методическому сопровождению формирования кадрового резерва руководителей в системе общего образования, что благоприятно повлияет на инновационный климат учреждений общего образования.</w:t>
      </w:r>
    </w:p>
    <w:p w:rsidR="00977FB5" w:rsidRPr="00CD554E" w:rsidRDefault="00170EED" w:rsidP="009D742A">
      <w:pPr>
        <w:pStyle w:val="ConsPlusNormal"/>
        <w:numPr>
          <w:ilvl w:val="0"/>
          <w:numId w:val="14"/>
        </w:numPr>
        <w:shd w:val="clear" w:color="auto" w:fill="FFFFFF" w:themeFill="background1"/>
        <w:tabs>
          <w:tab w:val="left" w:pos="1134"/>
        </w:tabs>
        <w:ind w:left="0" w:firstLine="709"/>
        <w:jc w:val="both"/>
        <w:rPr>
          <w:rFonts w:ascii="Times New Roman" w:hAnsi="Times New Roman" w:cs="Times New Roman"/>
          <w:sz w:val="26"/>
          <w:szCs w:val="26"/>
        </w:rPr>
      </w:pPr>
      <w:r w:rsidRPr="00CD554E">
        <w:rPr>
          <w:rFonts w:ascii="Times New Roman" w:hAnsi="Times New Roman" w:cs="Times New Roman"/>
          <w:sz w:val="26"/>
          <w:szCs w:val="26"/>
        </w:rPr>
        <w:t>у</w:t>
      </w:r>
      <w:r w:rsidR="00977FB5" w:rsidRPr="00CD554E">
        <w:rPr>
          <w:rFonts w:ascii="Times New Roman" w:hAnsi="Times New Roman" w:cs="Times New Roman"/>
          <w:sz w:val="26"/>
          <w:szCs w:val="26"/>
        </w:rPr>
        <w:t xml:space="preserve">силение внимания к </w:t>
      </w:r>
      <w:proofErr w:type="spellStart"/>
      <w:r w:rsidR="00977FB5" w:rsidRPr="00CD554E">
        <w:rPr>
          <w:rFonts w:ascii="Times New Roman" w:hAnsi="Times New Roman" w:cs="Times New Roman"/>
          <w:sz w:val="26"/>
          <w:szCs w:val="26"/>
        </w:rPr>
        <w:t>профориентационной</w:t>
      </w:r>
      <w:proofErr w:type="spellEnd"/>
      <w:r w:rsidR="00977FB5" w:rsidRPr="00CD554E">
        <w:rPr>
          <w:rFonts w:ascii="Times New Roman" w:hAnsi="Times New Roman" w:cs="Times New Roman"/>
          <w:sz w:val="26"/>
          <w:szCs w:val="26"/>
        </w:rPr>
        <w:t xml:space="preserve"> работе с молодежью.</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Мероприятия программы направлены на повышение социального статуса, уровня благосостояния и профессионализма работников системы образования.</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b/>
          <w:sz w:val="26"/>
          <w:szCs w:val="26"/>
        </w:rPr>
      </w:pPr>
    </w:p>
    <w:p w:rsidR="00977FB5" w:rsidRPr="00CD554E" w:rsidRDefault="00977FB5" w:rsidP="009D742A">
      <w:pPr>
        <w:pStyle w:val="ConsPlusNormal"/>
        <w:numPr>
          <w:ilvl w:val="0"/>
          <w:numId w:val="9"/>
        </w:numPr>
        <w:shd w:val="clear" w:color="auto" w:fill="FFFFFF" w:themeFill="background1"/>
        <w:tabs>
          <w:tab w:val="left" w:pos="993"/>
        </w:tabs>
        <w:ind w:left="0" w:firstLine="709"/>
        <w:jc w:val="both"/>
        <w:rPr>
          <w:rFonts w:ascii="Times New Roman" w:hAnsi="Times New Roman" w:cs="Times New Roman"/>
          <w:sz w:val="26"/>
          <w:szCs w:val="26"/>
        </w:rPr>
      </w:pPr>
      <w:r w:rsidRPr="00CD554E">
        <w:rPr>
          <w:rFonts w:ascii="Times New Roman" w:hAnsi="Times New Roman" w:cs="Times New Roman"/>
          <w:i/>
          <w:sz w:val="26"/>
          <w:szCs w:val="26"/>
        </w:rPr>
        <w:t>Система организации питания</w:t>
      </w:r>
      <w:r w:rsidR="00170EED" w:rsidRPr="00CD554E">
        <w:rPr>
          <w:rFonts w:ascii="Times New Roman" w:hAnsi="Times New Roman" w:cs="Times New Roman"/>
          <w:i/>
          <w:sz w:val="26"/>
          <w:szCs w:val="26"/>
        </w:rPr>
        <w:t>.</w:t>
      </w:r>
      <w:r w:rsidR="00170EED" w:rsidRPr="00CD554E">
        <w:rPr>
          <w:rFonts w:ascii="Times New Roman" w:hAnsi="Times New Roman" w:cs="Times New Roman"/>
          <w:b/>
          <w:sz w:val="26"/>
          <w:szCs w:val="26"/>
        </w:rPr>
        <w:t xml:space="preserve"> </w:t>
      </w:r>
      <w:r w:rsidRPr="00CD554E">
        <w:rPr>
          <w:rFonts w:ascii="Times New Roman" w:hAnsi="Times New Roman" w:cs="Times New Roman"/>
          <w:sz w:val="26"/>
          <w:szCs w:val="26"/>
        </w:rPr>
        <w:t xml:space="preserve">Организация питания в образовательных учреждениях </w:t>
      </w:r>
      <w:r w:rsidR="00186FAC" w:rsidRPr="00CD554E">
        <w:rPr>
          <w:rFonts w:ascii="Times New Roman" w:hAnsi="Times New Roman" w:cs="Times New Roman"/>
          <w:sz w:val="26"/>
          <w:szCs w:val="26"/>
        </w:rPr>
        <w:t>города Обнинска</w:t>
      </w:r>
      <w:r w:rsidRPr="00CD554E">
        <w:rPr>
          <w:rFonts w:ascii="Times New Roman" w:hAnsi="Times New Roman" w:cs="Times New Roman"/>
          <w:sz w:val="26"/>
          <w:szCs w:val="26"/>
        </w:rPr>
        <w:t xml:space="preserve"> строится на принципах сбалансированности рациона, </w:t>
      </w:r>
      <w:r w:rsidRPr="00CD554E">
        <w:rPr>
          <w:rFonts w:ascii="Times New Roman" w:hAnsi="Times New Roman" w:cs="Times New Roman"/>
          <w:sz w:val="26"/>
          <w:szCs w:val="26"/>
        </w:rPr>
        <w:lastRenderedPageBreak/>
        <w:t>максимальном его разнообразии. Для обеспечения сбалансированного питания в образовательных организациях используется основное меню, разработанное в соответствии с нормами СанПиН для каждой возрастной группы.</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В 2023 - 2024 учебном году обеспечены горячим питанием (завтраки) 100% обучающихся в общеобразовательных учреждениях </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В соответствии с Положением о случаях и порядке обеспечения питанием обучающихся общеобразовательных учреждений муниципального образования «Город Обнинск» за счет бюджетных ассигнований местного бюджета, утвержденным постановлением Администрации города Обнинска от 07.02.2014 </w:t>
      </w:r>
      <w:r w:rsidR="007D0F1F" w:rsidRPr="00CD554E">
        <w:rPr>
          <w:rFonts w:ascii="Times New Roman" w:hAnsi="Times New Roman" w:cs="Times New Roman"/>
          <w:sz w:val="26"/>
          <w:szCs w:val="26"/>
        </w:rPr>
        <w:t xml:space="preserve">                    </w:t>
      </w:r>
      <w:r w:rsidRPr="00CD554E">
        <w:rPr>
          <w:rFonts w:ascii="Times New Roman" w:hAnsi="Times New Roman" w:cs="Times New Roman"/>
          <w:sz w:val="26"/>
          <w:szCs w:val="26"/>
        </w:rPr>
        <w:t>№ 141-п (в действующей редакции):</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1) Бесплатным горячим питанием (завтрак), предусматривающим наличие горячего блюда, не считая горячего напитка, за счет средств бюджетных ассигнований местного бюджета, в том числе за счет субсидии из областного бюджета, обеспечиваются учащиеся общеобразовательного учреждения (с 1 по 4 классы), обучающиеся по общеобразовательным программам начального общего образования.</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bookmarkStart w:id="2" w:name="P97"/>
      <w:bookmarkEnd w:id="2"/>
      <w:r w:rsidRPr="00CD554E">
        <w:rPr>
          <w:rFonts w:ascii="Times New Roman" w:hAnsi="Times New Roman" w:cs="Times New Roman"/>
          <w:sz w:val="26"/>
          <w:szCs w:val="26"/>
        </w:rPr>
        <w:t>2) Бесплатным горячим питанием (завтрак), предусматривающим наличие горячего блюда, не считая горячего напитка (далее – завтрак), за счет средств бюджетных ассигнований местного бюджета обеспечиваются учащиеся общеобразовательного учреждения (с 5 по 11 классы):</w:t>
      </w:r>
    </w:p>
    <w:p w:rsidR="00977FB5" w:rsidRPr="00CD554E" w:rsidRDefault="00977FB5" w:rsidP="008451A4">
      <w:pPr>
        <w:shd w:val="clear" w:color="auto" w:fill="FFFFFF" w:themeFill="background1"/>
        <w:tabs>
          <w:tab w:val="left" w:pos="993"/>
        </w:tabs>
        <w:spacing w:after="0" w:line="240" w:lineRule="auto"/>
        <w:ind w:firstLine="709"/>
        <w:jc w:val="both"/>
        <w:textAlignment w:val="baseline"/>
        <w:rPr>
          <w:rFonts w:ascii="Times New Roman" w:eastAsia="Times New Roman" w:hAnsi="Times New Roman" w:cs="Times New Roman"/>
          <w:sz w:val="26"/>
          <w:szCs w:val="26"/>
          <w:lang w:eastAsia="ru-RU"/>
        </w:rPr>
      </w:pPr>
      <w:r w:rsidRPr="00CD554E">
        <w:rPr>
          <w:rFonts w:ascii="Times New Roman" w:hAnsi="Times New Roman" w:cs="Times New Roman"/>
          <w:sz w:val="26"/>
          <w:szCs w:val="26"/>
        </w:rPr>
        <w:t xml:space="preserve">- </w:t>
      </w:r>
      <w:r w:rsidRPr="00CD554E">
        <w:rPr>
          <w:rFonts w:ascii="Times New Roman" w:eastAsia="Times New Roman" w:hAnsi="Times New Roman" w:cs="Times New Roman"/>
          <w:sz w:val="26"/>
          <w:szCs w:val="26"/>
          <w:lang w:eastAsia="ru-RU"/>
        </w:rPr>
        <w:t xml:space="preserve">дети, родители (законные представители) которых </w:t>
      </w:r>
      <w:r w:rsidRPr="00CD554E">
        <w:rPr>
          <w:rFonts w:ascii="Times New Roman" w:hAnsi="Times New Roman" w:cs="Times New Roman"/>
          <w:sz w:val="26"/>
          <w:szCs w:val="26"/>
        </w:rPr>
        <w:t>признаны малоимущими.</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дети-сироты;</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дети, оставшиеся без попечения родителей;</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дети, чьи родители (законные представители) являются сотрудниками ОМВД России по г. Обнинску.</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bookmarkStart w:id="3" w:name="P100"/>
      <w:bookmarkEnd w:id="3"/>
      <w:r w:rsidRPr="00CD554E">
        <w:rPr>
          <w:rFonts w:ascii="Times New Roman" w:hAnsi="Times New Roman" w:cs="Times New Roman"/>
          <w:sz w:val="26"/>
          <w:szCs w:val="26"/>
        </w:rPr>
        <w:t>3) Бесплатным горячим питанием (обеды) за счет средств бюджетных ассигнований местного бюджета обеспечиваются учащиеся общеобразовательного учреждения (с 1 по 11 классы):</w:t>
      </w:r>
    </w:p>
    <w:p w:rsidR="00977FB5" w:rsidRPr="00CD554E" w:rsidRDefault="00977FB5" w:rsidP="008451A4">
      <w:pPr>
        <w:shd w:val="clear" w:color="auto" w:fill="FFFFFF" w:themeFill="background1"/>
        <w:tabs>
          <w:tab w:val="left" w:pos="993"/>
        </w:tabs>
        <w:spacing w:after="0" w:line="240" w:lineRule="auto"/>
        <w:ind w:firstLine="709"/>
        <w:jc w:val="both"/>
        <w:textAlignment w:val="baseline"/>
        <w:rPr>
          <w:rFonts w:ascii="Times New Roman" w:eastAsia="Times New Roman" w:hAnsi="Times New Roman" w:cs="Times New Roman"/>
          <w:sz w:val="26"/>
          <w:szCs w:val="26"/>
          <w:lang w:eastAsia="ru-RU"/>
        </w:rPr>
      </w:pPr>
      <w:r w:rsidRPr="00CD554E">
        <w:rPr>
          <w:rFonts w:ascii="Times New Roman" w:hAnsi="Times New Roman" w:cs="Times New Roman"/>
          <w:sz w:val="26"/>
          <w:szCs w:val="26"/>
        </w:rPr>
        <w:t xml:space="preserve">- </w:t>
      </w:r>
      <w:r w:rsidRPr="00CD554E">
        <w:rPr>
          <w:rFonts w:ascii="Times New Roman" w:eastAsia="Times New Roman" w:hAnsi="Times New Roman" w:cs="Times New Roman"/>
          <w:sz w:val="26"/>
          <w:szCs w:val="26"/>
          <w:lang w:eastAsia="ru-RU"/>
        </w:rPr>
        <w:t xml:space="preserve">дети, родители (законные представители) которых </w:t>
      </w:r>
      <w:r w:rsidRPr="00CD554E">
        <w:rPr>
          <w:rFonts w:ascii="Times New Roman" w:hAnsi="Times New Roman" w:cs="Times New Roman"/>
          <w:sz w:val="26"/>
          <w:szCs w:val="26"/>
        </w:rPr>
        <w:t>признаны малоимущими.</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дети-сироты;</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дети, оставшиеся без попечения родителей;</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дети, чьи родители (законные представители) являются сотрудниками ОМВД России по г. Обнинску.</w:t>
      </w:r>
    </w:p>
    <w:p w:rsidR="00977FB5" w:rsidRPr="00CD554E" w:rsidRDefault="00977FB5" w:rsidP="008451A4">
      <w:pPr>
        <w:shd w:val="clear" w:color="auto" w:fill="FFFFFF" w:themeFill="background1"/>
        <w:tabs>
          <w:tab w:val="left" w:pos="993"/>
        </w:tabs>
        <w:spacing w:after="0" w:line="240" w:lineRule="auto"/>
        <w:ind w:firstLine="709"/>
        <w:jc w:val="both"/>
        <w:rPr>
          <w:rFonts w:ascii="Times New Roman" w:eastAsia="Times New Roman" w:hAnsi="Times New Roman" w:cs="Times New Roman"/>
          <w:sz w:val="26"/>
          <w:szCs w:val="26"/>
          <w:lang w:eastAsia="ru-RU"/>
        </w:rPr>
      </w:pPr>
      <w:bookmarkStart w:id="4" w:name="P103"/>
      <w:bookmarkEnd w:id="4"/>
      <w:r w:rsidRPr="00CD554E">
        <w:rPr>
          <w:rFonts w:ascii="Times New Roman" w:hAnsi="Times New Roman" w:cs="Times New Roman"/>
          <w:sz w:val="26"/>
          <w:szCs w:val="26"/>
        </w:rPr>
        <w:t xml:space="preserve">4) </w:t>
      </w:r>
      <w:r w:rsidRPr="00CD554E">
        <w:rPr>
          <w:rFonts w:ascii="Times New Roman" w:eastAsia="Times New Roman" w:hAnsi="Times New Roman" w:cs="Times New Roman"/>
          <w:sz w:val="26"/>
          <w:szCs w:val="26"/>
          <w:lang w:eastAsia="ru-RU"/>
        </w:rPr>
        <w:t xml:space="preserve">Обучающиеся с ограниченными возможностями здоровья, в том числе индивидуально обучающиеся на дому, и дети-инвалиды, в том числе индивидуально обучающиеся на дому, обеспечиваются бесплатным двухразовым горячим питанием (завтрак и обед): </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 обучающиеся с 1 по 4 класс обеспечиваются завтраками за счет средств бюджетных ассигнований местного бюджета, в том числе за счет субсидии из областного бюджета;</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 обучающиеся с 5 по 11 класс обеспечиваются завтраками за счет средств бюджетных ассигнований местного бюджета;</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 обучающиеся с 1 по 11 класс обеспечиваются обедами за счет средств бюджетных ассигнований местного бюджета.</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5) Учредителем образовательных учреждений может быть предусмотрено бесплатное двухразовое питание в форме выдачи сухих пайков (продуктовых наборов) обучающимся с ограниченными возможностями здоровья, индивидуально обучающимся на дому, и детям-инвалидам, индивидуально обучающимся на дому, за </w:t>
      </w:r>
      <w:r w:rsidRPr="00CD554E">
        <w:rPr>
          <w:rFonts w:ascii="Times New Roman" w:hAnsi="Times New Roman" w:cs="Times New Roman"/>
          <w:sz w:val="26"/>
          <w:szCs w:val="26"/>
        </w:rPr>
        <w:lastRenderedPageBreak/>
        <w:t>счет средств местного бюджета.</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Форма получения бесплатного двухразового питания: горячее питание в столовой общеобразовательного учреждения или выдача сухого пайка (продуктового набора) - определяется родителем (законным представителем) обучающегося в заявительном порядке.</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Выдача сухих пайков (продуктовых наборов) осуществляется один раз в две недели, объем которых соответствует количеству учебных дней.</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6) Дети </w:t>
      </w:r>
      <w:r w:rsidRPr="00CD554E">
        <w:rPr>
          <w:rFonts w:ascii="Times New Roman" w:eastAsia="Times New Roman" w:hAnsi="Times New Roman" w:cs="Times New Roman"/>
          <w:sz w:val="26"/>
          <w:szCs w:val="26"/>
        </w:rPr>
        <w:t>граждан, прибывших с территорий Донецкой Народной Республики, Луганской Народной Республики, Запорожской области, Херсонской области и Украины, зачисленные на обучение в муниципальные общеобразовательные учреждения до 31 декабря 2022 года, обеспечиваются б</w:t>
      </w:r>
      <w:r w:rsidRPr="00CD554E">
        <w:rPr>
          <w:rFonts w:ascii="Times New Roman" w:hAnsi="Times New Roman" w:cs="Times New Roman"/>
          <w:sz w:val="26"/>
          <w:szCs w:val="26"/>
        </w:rPr>
        <w:t>есплатным горячим питанием (завтрак):</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 обучающиеся с 1 по 4 класс обеспечиваются завтраками за счет средств бюджетных ассигнований местного бюджета, в том числе за счет субсидии из областного бюджета;</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 обучающиеся с 5 по 11 класс обеспечиваются завтраками за счет средств бюджетных ассигнований местного бюджета.</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eastAsia="Times New Roman" w:hAnsi="Times New Roman" w:cs="Times New Roman"/>
          <w:sz w:val="26"/>
          <w:szCs w:val="26"/>
        </w:rPr>
        <w:t>Устанавливается на срок до получения ребенком гражданства Российской Федерации.</w:t>
      </w:r>
    </w:p>
    <w:p w:rsidR="00977FB5" w:rsidRPr="00CD554E" w:rsidRDefault="00977FB5" w:rsidP="008451A4">
      <w:pPr>
        <w:shd w:val="clear" w:color="auto" w:fill="FFFFFF" w:themeFill="background1"/>
        <w:spacing w:after="0" w:line="240" w:lineRule="auto"/>
        <w:ind w:firstLine="709"/>
        <w:jc w:val="both"/>
        <w:rPr>
          <w:rFonts w:ascii="Times New Roman" w:eastAsia="Times New Roman" w:hAnsi="Times New Roman" w:cs="Times New Roman"/>
          <w:sz w:val="26"/>
          <w:szCs w:val="26"/>
          <w:lang w:eastAsia="ru-RU"/>
        </w:rPr>
      </w:pPr>
      <w:r w:rsidRPr="00CD554E">
        <w:rPr>
          <w:rFonts w:ascii="Times New Roman" w:hAnsi="Times New Roman" w:cs="Times New Roman"/>
          <w:sz w:val="26"/>
          <w:szCs w:val="26"/>
        </w:rPr>
        <w:t>7) У</w:t>
      </w:r>
      <w:r w:rsidRPr="00CD554E">
        <w:rPr>
          <w:rFonts w:ascii="Times New Roman" w:eastAsia="Times New Roman" w:hAnsi="Times New Roman" w:cs="Times New Roman"/>
          <w:sz w:val="26"/>
          <w:szCs w:val="26"/>
          <w:lang w:eastAsia="ru-RU"/>
        </w:rPr>
        <w:t>станавливается дополнительная мера социальной поддержки по предоставлению бесплатного двухразового горячего питания (завтрак и обед) обучающимся, осваивающим образовательные программы начального общего, основного общего или среднего общего образования в бюджетных общеобразовательных учреждениях, а именно:</w:t>
      </w:r>
    </w:p>
    <w:p w:rsidR="00977FB5" w:rsidRPr="00CD554E" w:rsidRDefault="00977FB5" w:rsidP="008451A4">
      <w:pPr>
        <w:shd w:val="clear" w:color="auto" w:fill="FFFFFF" w:themeFill="background1"/>
        <w:spacing w:after="0" w:line="240" w:lineRule="auto"/>
        <w:ind w:firstLine="709"/>
        <w:jc w:val="both"/>
        <w:rPr>
          <w:rFonts w:ascii="Times New Roman" w:hAnsi="Times New Roman" w:cs="Times New Roman"/>
          <w:sz w:val="26"/>
          <w:szCs w:val="26"/>
        </w:rPr>
      </w:pPr>
      <w:r w:rsidRPr="00CD554E">
        <w:rPr>
          <w:rFonts w:ascii="Times New Roman" w:eastAsia="Times New Roman" w:hAnsi="Times New Roman" w:cs="Times New Roman"/>
          <w:sz w:val="26"/>
          <w:szCs w:val="26"/>
          <w:lang w:eastAsia="ru-RU"/>
        </w:rPr>
        <w:t>- детям (в том числе усыновленным (удочеренным</w:t>
      </w:r>
      <w:r w:rsidRPr="00CD554E">
        <w:rPr>
          <w:rFonts w:ascii="Times New Roman" w:hAnsi="Times New Roman" w:cs="Times New Roman"/>
          <w:sz w:val="26"/>
          <w:szCs w:val="26"/>
        </w:rPr>
        <w:t xml:space="preserve">))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органов внутренних дел Российской Федерации,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добровольно выполняющих задачи в ходе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Российской Федерации, призванных на военную службу по мобилизации в Вооруженные Силы Российской Федерации в соответствии с </w:t>
      </w:r>
      <w:hyperlink r:id="rId13" w:history="1">
        <w:r w:rsidRPr="00CD554E">
          <w:rPr>
            <w:rStyle w:val="a6"/>
            <w:rFonts w:ascii="Times New Roman" w:hAnsi="Times New Roman" w:cs="Times New Roman"/>
            <w:color w:val="auto"/>
            <w:sz w:val="26"/>
            <w:szCs w:val="26"/>
            <w:u w:val="none"/>
          </w:rPr>
          <w:t>Указом</w:t>
        </w:r>
      </w:hyperlink>
      <w:r w:rsidRPr="00CD554E">
        <w:rPr>
          <w:rFonts w:ascii="Times New Roman" w:hAnsi="Times New Roman" w:cs="Times New Roman"/>
          <w:sz w:val="26"/>
          <w:szCs w:val="26"/>
        </w:rPr>
        <w:t xml:space="preserve"> Президента Российской Федерации от 21.09.2022 N 647 "Об объявлении частичной мобилизации в Российской Федерации", а также детям супруги (супруга) военнослужащих, добровольцев, мобилизованных, находящимся на содержании военнослужащих, добровольцев, мобилизованных;</w:t>
      </w:r>
    </w:p>
    <w:p w:rsidR="00977FB5" w:rsidRPr="00CD554E" w:rsidRDefault="00977FB5" w:rsidP="008451A4">
      <w:pPr>
        <w:shd w:val="clear" w:color="auto" w:fill="FFFFFF" w:themeFill="background1"/>
        <w:spacing w:after="0" w:line="240" w:lineRule="auto"/>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 членам семей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органов внутренних дел Российской Федерации,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Российской Федерации, призванных на военную службу по мобилизации в Вооруженные Силы Российской Федерации в соответствии с </w:t>
      </w:r>
      <w:hyperlink r:id="rId14" w:history="1">
        <w:r w:rsidRPr="00CD554E">
          <w:rPr>
            <w:rStyle w:val="a6"/>
            <w:rFonts w:ascii="Times New Roman" w:hAnsi="Times New Roman" w:cs="Times New Roman"/>
            <w:color w:val="auto"/>
            <w:sz w:val="26"/>
            <w:szCs w:val="26"/>
            <w:u w:val="none"/>
          </w:rPr>
          <w:t>Указом</w:t>
        </w:r>
      </w:hyperlink>
      <w:r w:rsidRPr="00CD554E">
        <w:rPr>
          <w:rFonts w:ascii="Times New Roman" w:hAnsi="Times New Roman" w:cs="Times New Roman"/>
          <w:sz w:val="26"/>
          <w:szCs w:val="26"/>
        </w:rPr>
        <w:t xml:space="preserve"> Президента Российской Федерации от 21 сентября 2022 года N 647 "Об объявлении частичной </w:t>
      </w:r>
      <w:r w:rsidRPr="00CD554E">
        <w:rPr>
          <w:rFonts w:ascii="Times New Roman" w:hAnsi="Times New Roman" w:cs="Times New Roman"/>
          <w:sz w:val="26"/>
          <w:szCs w:val="26"/>
        </w:rPr>
        <w:lastRenderedPageBreak/>
        <w:t xml:space="preserve">мобилизации в Российской Федерации", погибших (умерших), получивших тяжелое увечье (ранение, травму, контузию) при исполнении обязанностей военной службы (службы); </w:t>
      </w:r>
    </w:p>
    <w:p w:rsidR="00977FB5" w:rsidRPr="00CD554E" w:rsidRDefault="00977FB5" w:rsidP="008451A4">
      <w:pPr>
        <w:shd w:val="clear" w:color="auto" w:fill="FFFFFF" w:themeFill="background1"/>
        <w:spacing w:after="0" w:line="240" w:lineRule="auto"/>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 членам семей граждан, добровольно выполняющих (выполнявших) задачи в ходе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погибших (умерших), получивших тяжелое увечье (ранение, травму, контузию) при выполнении задач на территориях Донецкой Народной Республики, Луганской Народной Республики, Запорожской области, Херсонской области и Украины; </w:t>
      </w:r>
    </w:p>
    <w:p w:rsidR="00977FB5" w:rsidRPr="00CD554E" w:rsidRDefault="00977FB5" w:rsidP="008451A4">
      <w:pPr>
        <w:shd w:val="clear" w:color="auto" w:fill="FFFFFF" w:themeFill="background1"/>
        <w:spacing w:after="0" w:line="240" w:lineRule="auto"/>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 членам семей лиц, направленных (командированных) для выполнения задач на территориях Донецкой Народной Республики, Луганской Народной Республики, Запорожской области и Херсонской области, замещающих (замещавших) государственные должности, муниципальные должности, государственных гражданских служащих, муниципальных служащих, работников, замещающих (замещавших) в органах публичной власти должности, не отнесенные к должностям государственной или муниципальной службы, работников организаций и учреждений, подведомственных органам публичной власти, а также работников иных организаций, определенных органами государственной власти Калужской области для участия в выполнении работ (оказании услуг) по обеспечению жизнедеятельности населения и (или) восстановлению объектов инфраструктуры на территориях Донецкой Народной Республики, Луганской Народной Республики, Запорожской области и Херсонской области, погибших (умерших), получивших тяжелое увечье (ранение, травму, контузию) при выполнении задач на территориях Донецкой Народной Республики, Луганской Народной Республики, Запорожской области и Херсонской области. </w:t>
      </w:r>
    </w:p>
    <w:p w:rsidR="00977FB5" w:rsidRPr="00CD554E" w:rsidRDefault="00977FB5" w:rsidP="008451A4">
      <w:pPr>
        <w:pStyle w:val="ConsPlusNormal"/>
        <w:ind w:firstLine="709"/>
        <w:jc w:val="both"/>
        <w:rPr>
          <w:rFonts w:ascii="Times New Roman" w:hAnsi="Times New Roman" w:cs="Times New Roman"/>
          <w:sz w:val="26"/>
          <w:szCs w:val="26"/>
        </w:rPr>
      </w:pPr>
      <w:r w:rsidRPr="00CD554E">
        <w:rPr>
          <w:rFonts w:ascii="Times New Roman" w:hAnsi="Times New Roman" w:cs="Times New Roman"/>
          <w:sz w:val="26"/>
          <w:szCs w:val="26"/>
        </w:rPr>
        <w:t>Организация качественного и сбалансированного питания учащихся во время пребывания в образовательном учреждении является одним из ключевых факторов поддержания здоровья ребенка и повышения эффективности обучения.</w:t>
      </w:r>
    </w:p>
    <w:p w:rsidR="00977FB5" w:rsidRPr="00CD554E" w:rsidRDefault="00977FB5" w:rsidP="008451A4">
      <w:pPr>
        <w:pStyle w:val="ConsPlusNormal"/>
        <w:ind w:firstLine="709"/>
        <w:jc w:val="both"/>
        <w:rPr>
          <w:rFonts w:ascii="Times New Roman" w:hAnsi="Times New Roman" w:cs="Times New Roman"/>
          <w:sz w:val="26"/>
          <w:szCs w:val="26"/>
        </w:rPr>
      </w:pPr>
      <w:r w:rsidRPr="00CD554E">
        <w:rPr>
          <w:rFonts w:ascii="Times New Roman" w:hAnsi="Times New Roman" w:cs="Times New Roman"/>
          <w:sz w:val="26"/>
          <w:szCs w:val="26"/>
        </w:rPr>
        <w:t>Благодаря реализации программы за последние пять лет охват питанием учащихся, включая все виды обслуживания, достиг уровня 90,0%, а охват питанием воспитанников дошкольных образовательных учреждений сохраняется на уровне 100,0%.</w:t>
      </w:r>
    </w:p>
    <w:p w:rsidR="00977FB5" w:rsidRPr="00CD554E" w:rsidRDefault="00977FB5" w:rsidP="008451A4">
      <w:pPr>
        <w:pStyle w:val="ConsPlusNormal"/>
        <w:ind w:firstLine="709"/>
        <w:jc w:val="both"/>
        <w:rPr>
          <w:rFonts w:ascii="Times New Roman" w:hAnsi="Times New Roman" w:cs="Times New Roman"/>
          <w:sz w:val="26"/>
          <w:szCs w:val="26"/>
        </w:rPr>
      </w:pPr>
      <w:r w:rsidRPr="00CD554E">
        <w:rPr>
          <w:rFonts w:ascii="Times New Roman" w:hAnsi="Times New Roman" w:cs="Times New Roman"/>
          <w:sz w:val="26"/>
          <w:szCs w:val="26"/>
        </w:rPr>
        <w:t>Основные проблемы питания детей связаны с нарушением режима питания вне стен образовательных организаций, злоупотреблением чипсами, конфетами, сладкой газированной водой и т.д. Обычно это связано с недостаточной информированностью, поэтому образовательные организации ведут активную работу по пропаганде правильного питания и здорового образа жизни среди детей.</w:t>
      </w:r>
    </w:p>
    <w:p w:rsidR="00977FB5" w:rsidRPr="00CD554E" w:rsidRDefault="00977FB5" w:rsidP="008451A4">
      <w:pPr>
        <w:pStyle w:val="ConsPlusNormal"/>
        <w:ind w:firstLine="709"/>
        <w:jc w:val="both"/>
        <w:rPr>
          <w:rFonts w:ascii="Times New Roman" w:hAnsi="Times New Roman" w:cs="Times New Roman"/>
          <w:sz w:val="26"/>
          <w:szCs w:val="26"/>
        </w:rPr>
      </w:pPr>
      <w:r w:rsidRPr="00CD554E">
        <w:rPr>
          <w:rFonts w:ascii="Times New Roman" w:hAnsi="Times New Roman" w:cs="Times New Roman"/>
          <w:sz w:val="26"/>
          <w:szCs w:val="26"/>
        </w:rPr>
        <w:t>Реализация мероприятий подпрограммы позволит достичь поставленной цели - укрепить здоровье детей путем создания условий обеспечивающих качественное и сбалансированное питание, а также сохранить охват питанием учащихся, включая все виды обслуживания на уровне 90,0%.</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p>
    <w:p w:rsidR="00977FB5" w:rsidRPr="00CD554E" w:rsidRDefault="00977FB5" w:rsidP="009D742A">
      <w:pPr>
        <w:pStyle w:val="ConsPlusNormal"/>
        <w:numPr>
          <w:ilvl w:val="0"/>
          <w:numId w:val="9"/>
        </w:numPr>
        <w:shd w:val="clear" w:color="auto" w:fill="FFFFFF" w:themeFill="background1"/>
        <w:tabs>
          <w:tab w:val="left" w:pos="993"/>
        </w:tabs>
        <w:ind w:left="0" w:firstLine="709"/>
        <w:jc w:val="both"/>
        <w:rPr>
          <w:rFonts w:ascii="Times New Roman" w:hAnsi="Times New Roman" w:cs="Times New Roman"/>
          <w:sz w:val="26"/>
          <w:szCs w:val="26"/>
        </w:rPr>
      </w:pPr>
      <w:r w:rsidRPr="00CD554E">
        <w:rPr>
          <w:rFonts w:ascii="Times New Roman" w:hAnsi="Times New Roman" w:cs="Times New Roman"/>
          <w:i/>
          <w:sz w:val="26"/>
          <w:szCs w:val="26"/>
        </w:rPr>
        <w:t>Система организации отдыха, оздоровления и занятости детей</w:t>
      </w:r>
      <w:r w:rsidR="00170EED" w:rsidRPr="00CD554E">
        <w:rPr>
          <w:rFonts w:ascii="Times New Roman" w:hAnsi="Times New Roman" w:cs="Times New Roman"/>
          <w:i/>
          <w:sz w:val="26"/>
          <w:szCs w:val="26"/>
        </w:rPr>
        <w:t xml:space="preserve">. </w:t>
      </w:r>
      <w:r w:rsidR="00170EED" w:rsidRPr="00CD554E">
        <w:rPr>
          <w:rFonts w:ascii="Times New Roman" w:hAnsi="Times New Roman" w:cs="Times New Roman"/>
          <w:sz w:val="26"/>
          <w:szCs w:val="26"/>
        </w:rPr>
        <w:t>О</w:t>
      </w:r>
      <w:r w:rsidRPr="00CD554E">
        <w:rPr>
          <w:rFonts w:ascii="Times New Roman" w:hAnsi="Times New Roman" w:cs="Times New Roman"/>
          <w:sz w:val="26"/>
          <w:szCs w:val="26"/>
        </w:rPr>
        <w:t xml:space="preserve">рганизация отдыха и оздоровления детей рассматривается в последние годы как непременная составляющая государственной социальной политики в отношении семьи и детей, что возлагает на муниципальные органы функции по постоянному совершенствованию системы организации отдыха и оздоровления, реализации </w:t>
      </w:r>
      <w:r w:rsidRPr="00CD554E">
        <w:rPr>
          <w:rFonts w:ascii="Times New Roman" w:hAnsi="Times New Roman" w:cs="Times New Roman"/>
          <w:sz w:val="26"/>
          <w:szCs w:val="26"/>
        </w:rPr>
        <w:lastRenderedPageBreak/>
        <w:t>традиционных и поиску новых форм отдыха, оздоровления и занятости детей и подростков.</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Дни школьных каникул для каждого ребенка предназначены для снятия напряженности, восстановления сил, укрепления здоровья, приобщения к социокультурным и образовательным ценностям, развития творческого потенциала. </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Организация летнего отдыха должна рассматриваться как одна из сфер формирования здорового, духовного и культурного подрастающего поколения.</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Организация отдыха, оздоровления, занятости детей города Обнинска осуществляется по следующим основным направлениям:</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1. Загородные оздоровительные и санаторно-оздоровительные учреждения.</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2. Городские лагеря с дневным пребыванием детей.</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3. Профильные смены.</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4. Специализированные, туристические походы.</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5. Временная занятость.</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6. Досуговые площадки.</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Основным направлением работы образовательных учреждений в летний период является организация отдыха и занятости детей и подростков в лагерях с дневным пребыванием и в профильных лагерях.</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В 2024 году функционировали:</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- 18 оздоровительных лагерей дневного пребывания детей;</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- 2 лагеря труда и отдыха;</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- 4 спортивных лагеря;</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- 4 профильных лагеря;</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- 6 выездных лагерей.</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В СОШ №1 было организовано трудовое объединение с охватом 60 подростков. 420 школьников в возрасте от 14 лет были трудоустроены через центр занятости на предприятия города. </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Действующие проекты способствовали 92% охвата детей и подростков летним отдыхом.</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Источником финансирования летней оздоровительной кампании являлись:</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 средства федерального бюджета - 657 тыс. рублей;</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 средства областного бюджета - 1805 тыс. рублей;</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 средства местного бюджета - 12500 тыс. рублей.</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На данный момент координацию деятельности в сфере отдыха, оздоровления и занятости в городе осуществляет городская межведомственная комиссия.</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Мероприятия по организации занятости подростков в свободное от учебы время приобретают особое значение, являются необходимыми и востребованными для большинства несовершеннолетних граждан, особенно для детей, оказавшихся в трудной жизненной ситуации. Организация занятости подростков в свободное от учебы время позволит не только приобщить их к труду, но и вовремя предупредить различные асоциальные явления, снизить социальную напряженность, оказать благоприятное воздействие на формирование характера, нравственных устоев, моральных качеств детей.</w:t>
      </w:r>
    </w:p>
    <w:p w:rsidR="00977FB5" w:rsidRPr="00CD554E" w:rsidRDefault="00977FB5" w:rsidP="008451A4">
      <w:pPr>
        <w:pStyle w:val="ConsPlusNormal"/>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Отдохнуть в загородных оздоровительных учреждениях или просто выехать с родителями в отпуск имеют возможность не все дети, поэтому перед администрацией </w:t>
      </w:r>
      <w:r w:rsidR="003A4BDF" w:rsidRPr="00CD554E">
        <w:rPr>
          <w:rFonts w:ascii="Times New Roman" w:hAnsi="Times New Roman" w:cs="Times New Roman"/>
          <w:sz w:val="26"/>
          <w:szCs w:val="26"/>
        </w:rPr>
        <w:t xml:space="preserve">города </w:t>
      </w:r>
      <w:r w:rsidRPr="00CD554E">
        <w:rPr>
          <w:rFonts w:ascii="Times New Roman" w:hAnsi="Times New Roman" w:cs="Times New Roman"/>
          <w:sz w:val="26"/>
          <w:szCs w:val="26"/>
        </w:rPr>
        <w:t xml:space="preserve"> стоит важная задача - создать условия для укрепления и сохранения здоровья детей в каникулярный период, организовать полноценный содержательный досуг, что в свою очередь будет способствовать решению одной из основных задач стратегии </w:t>
      </w:r>
      <w:r w:rsidRPr="00CD554E">
        <w:rPr>
          <w:rFonts w:ascii="Times New Roman" w:hAnsi="Times New Roman" w:cs="Times New Roman"/>
          <w:sz w:val="26"/>
          <w:szCs w:val="26"/>
        </w:rPr>
        <w:lastRenderedPageBreak/>
        <w:t xml:space="preserve">развития муниципального образования  - обеспечение условий для комфортного, безопасного проживания и проведение активной демографической политики в </w:t>
      </w:r>
      <w:r w:rsidR="007D0F1F" w:rsidRPr="00CD554E">
        <w:rPr>
          <w:rFonts w:ascii="Times New Roman" w:hAnsi="Times New Roman" w:cs="Times New Roman"/>
          <w:sz w:val="26"/>
          <w:szCs w:val="26"/>
        </w:rPr>
        <w:t>г</w:t>
      </w:r>
      <w:r w:rsidRPr="00CD554E">
        <w:rPr>
          <w:rFonts w:ascii="Times New Roman" w:hAnsi="Times New Roman" w:cs="Times New Roman"/>
          <w:sz w:val="26"/>
          <w:szCs w:val="26"/>
        </w:rPr>
        <w:t>ород</w:t>
      </w:r>
      <w:r w:rsidR="007D0F1F" w:rsidRPr="00CD554E">
        <w:rPr>
          <w:rFonts w:ascii="Times New Roman" w:hAnsi="Times New Roman" w:cs="Times New Roman"/>
          <w:sz w:val="26"/>
          <w:szCs w:val="26"/>
        </w:rPr>
        <w:t>е</w:t>
      </w:r>
      <w:r w:rsidRPr="00CD554E">
        <w:rPr>
          <w:rFonts w:ascii="Times New Roman" w:hAnsi="Times New Roman" w:cs="Times New Roman"/>
          <w:sz w:val="26"/>
          <w:szCs w:val="26"/>
        </w:rPr>
        <w:t xml:space="preserve"> Обнинск</w:t>
      </w:r>
      <w:r w:rsidR="007D0F1F" w:rsidRPr="00CD554E">
        <w:rPr>
          <w:rFonts w:ascii="Times New Roman" w:hAnsi="Times New Roman" w:cs="Times New Roman"/>
          <w:sz w:val="26"/>
          <w:szCs w:val="26"/>
        </w:rPr>
        <w:t>е</w:t>
      </w:r>
      <w:r w:rsidRPr="00CD554E">
        <w:rPr>
          <w:rFonts w:ascii="Times New Roman" w:hAnsi="Times New Roman" w:cs="Times New Roman"/>
          <w:sz w:val="26"/>
          <w:szCs w:val="26"/>
        </w:rPr>
        <w:t>.</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p>
    <w:p w:rsidR="00977FB5" w:rsidRPr="00CD554E" w:rsidRDefault="00977FB5" w:rsidP="009D742A">
      <w:pPr>
        <w:pStyle w:val="ConsPlusNormal"/>
        <w:numPr>
          <w:ilvl w:val="0"/>
          <w:numId w:val="9"/>
        </w:numPr>
        <w:shd w:val="clear" w:color="auto" w:fill="FFFFFF" w:themeFill="background1"/>
        <w:tabs>
          <w:tab w:val="left" w:pos="993"/>
        </w:tabs>
        <w:ind w:left="0" w:firstLine="709"/>
        <w:jc w:val="both"/>
        <w:rPr>
          <w:rFonts w:ascii="Times New Roman" w:hAnsi="Times New Roman" w:cs="Times New Roman"/>
          <w:sz w:val="26"/>
          <w:szCs w:val="26"/>
        </w:rPr>
      </w:pPr>
      <w:r w:rsidRPr="00CD554E">
        <w:rPr>
          <w:rFonts w:ascii="Times New Roman" w:hAnsi="Times New Roman" w:cs="Times New Roman"/>
          <w:i/>
          <w:sz w:val="26"/>
          <w:szCs w:val="26"/>
        </w:rPr>
        <w:t>Обеспечение безопасности образовательных организаций</w:t>
      </w:r>
      <w:r w:rsidR="00170EED" w:rsidRPr="00CD554E">
        <w:rPr>
          <w:rFonts w:ascii="Times New Roman" w:hAnsi="Times New Roman" w:cs="Times New Roman"/>
          <w:i/>
          <w:sz w:val="26"/>
          <w:szCs w:val="26"/>
        </w:rPr>
        <w:t>.</w:t>
      </w:r>
      <w:r w:rsidR="00170EED" w:rsidRPr="00CD554E">
        <w:rPr>
          <w:rFonts w:ascii="Times New Roman" w:hAnsi="Times New Roman" w:cs="Times New Roman"/>
          <w:b/>
          <w:sz w:val="26"/>
          <w:szCs w:val="26"/>
        </w:rPr>
        <w:t xml:space="preserve"> </w:t>
      </w:r>
      <w:r w:rsidRPr="00CD554E">
        <w:rPr>
          <w:rFonts w:ascii="Times New Roman" w:hAnsi="Times New Roman" w:cs="Times New Roman"/>
          <w:sz w:val="26"/>
          <w:szCs w:val="26"/>
        </w:rPr>
        <w:t>Безопасность образовательной организации включает все виды безопасности: санитарно-эпидемиологическую, пожарную, электрическую, антитеррористическую, экологическую, взрывобезопасность, безопасность, связанную с техническим состоянием среды обитания.</w:t>
      </w:r>
    </w:p>
    <w:p w:rsidR="00977FB5" w:rsidRPr="00CD554E" w:rsidRDefault="00977FB5" w:rsidP="008451A4">
      <w:pPr>
        <w:pStyle w:val="ConsPlusNormal"/>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Данные предписаний </w:t>
      </w:r>
      <w:proofErr w:type="spellStart"/>
      <w:r w:rsidRPr="00CD554E">
        <w:rPr>
          <w:rFonts w:ascii="Times New Roman" w:hAnsi="Times New Roman" w:cs="Times New Roman"/>
          <w:sz w:val="26"/>
          <w:szCs w:val="26"/>
        </w:rPr>
        <w:t>Роспотребнадзора</w:t>
      </w:r>
      <w:proofErr w:type="spellEnd"/>
      <w:r w:rsidRPr="00CD554E">
        <w:rPr>
          <w:rFonts w:ascii="Times New Roman" w:hAnsi="Times New Roman" w:cs="Times New Roman"/>
          <w:sz w:val="26"/>
          <w:szCs w:val="26"/>
        </w:rPr>
        <w:t xml:space="preserve"> и </w:t>
      </w:r>
      <w:proofErr w:type="spellStart"/>
      <w:r w:rsidRPr="00CD554E">
        <w:rPr>
          <w:rFonts w:ascii="Times New Roman" w:hAnsi="Times New Roman" w:cs="Times New Roman"/>
          <w:sz w:val="26"/>
          <w:szCs w:val="26"/>
        </w:rPr>
        <w:t>Госпожнадзора</w:t>
      </w:r>
      <w:proofErr w:type="spellEnd"/>
      <w:r w:rsidRPr="00CD554E">
        <w:rPr>
          <w:rFonts w:ascii="Times New Roman" w:hAnsi="Times New Roman" w:cs="Times New Roman"/>
          <w:sz w:val="26"/>
          <w:szCs w:val="26"/>
        </w:rPr>
        <w:t xml:space="preserve"> и плана-задания ФМБА за последние три года свидетельствуют о том, что обеспечение безопасности образовательного процесса в образовательных организациях города требуют особого внимания в части исполнения требований, предъявляемых надзорными органами к пожарной и санитарной безопасности.</w:t>
      </w:r>
    </w:p>
    <w:p w:rsidR="00977FB5" w:rsidRPr="00CD554E" w:rsidRDefault="00977FB5" w:rsidP="008451A4">
      <w:pPr>
        <w:pStyle w:val="ConsPlusNormal"/>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В настоящее время материально-техническое состояние учреждений системы образования города Обнинска характеризуется изношенностью основных фондов (здания, сооружения, оборудование, инженерные сети и коммуникации), связанной с недостаточным финансированием мероприятий, направленных на повышение безопасности учреждений системы образования.</w:t>
      </w:r>
    </w:p>
    <w:p w:rsidR="00977FB5" w:rsidRPr="00CD554E" w:rsidRDefault="00977FB5" w:rsidP="008451A4">
      <w:pPr>
        <w:pStyle w:val="ConsPlusNormal"/>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Приоритетность обеспечения безопасности образовательных организаций очевидна. Она является одной из важнейших составляющих государственной политики в области образования и должна подкрепляться надежной финансовой и материально-технической базой. Требуется обновление системы Автоматической пожарной сигнализации (АПС) в 9 общеобразовательных учреждениях и 15 дошкольных учреждениях.</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b/>
          <w:sz w:val="26"/>
          <w:szCs w:val="26"/>
        </w:rPr>
      </w:pPr>
    </w:p>
    <w:p w:rsidR="00977FB5" w:rsidRPr="00CD554E" w:rsidRDefault="00977FB5" w:rsidP="009D742A">
      <w:pPr>
        <w:pStyle w:val="ConsPlusNormal"/>
        <w:numPr>
          <w:ilvl w:val="0"/>
          <w:numId w:val="9"/>
        </w:numPr>
        <w:shd w:val="clear" w:color="auto" w:fill="FFFFFF" w:themeFill="background1"/>
        <w:tabs>
          <w:tab w:val="left" w:pos="993"/>
        </w:tabs>
        <w:ind w:left="0" w:firstLine="709"/>
        <w:jc w:val="both"/>
        <w:rPr>
          <w:rFonts w:ascii="Times New Roman" w:hAnsi="Times New Roman" w:cs="Times New Roman"/>
          <w:sz w:val="26"/>
          <w:szCs w:val="26"/>
        </w:rPr>
      </w:pPr>
      <w:r w:rsidRPr="00CD554E">
        <w:rPr>
          <w:rFonts w:ascii="Times New Roman" w:hAnsi="Times New Roman" w:cs="Times New Roman"/>
          <w:i/>
          <w:sz w:val="26"/>
          <w:szCs w:val="26"/>
        </w:rPr>
        <w:t>Бюджетная система</w:t>
      </w:r>
      <w:r w:rsidR="00170EED" w:rsidRPr="00CD554E">
        <w:rPr>
          <w:rFonts w:ascii="Times New Roman" w:hAnsi="Times New Roman" w:cs="Times New Roman"/>
          <w:i/>
          <w:sz w:val="26"/>
          <w:szCs w:val="26"/>
        </w:rPr>
        <w:t>.</w:t>
      </w:r>
      <w:r w:rsidR="00170EED" w:rsidRPr="00CD554E">
        <w:rPr>
          <w:rFonts w:ascii="Times New Roman" w:hAnsi="Times New Roman" w:cs="Times New Roman"/>
          <w:b/>
          <w:sz w:val="26"/>
          <w:szCs w:val="26"/>
        </w:rPr>
        <w:t xml:space="preserve"> </w:t>
      </w:r>
      <w:r w:rsidRPr="00CD554E">
        <w:rPr>
          <w:rFonts w:ascii="Times New Roman" w:hAnsi="Times New Roman" w:cs="Times New Roman"/>
          <w:sz w:val="26"/>
          <w:szCs w:val="26"/>
        </w:rPr>
        <w:t>В условиях сложившейся экономической ситуации важно оптимизировать использование ресурсов (персонала, оборудования, помещений и так далее) в процессе деятельности учреждения, при этом выбор наиболее эффективной формы организации бухгалтерского учета приобретает особую актуальность.</w:t>
      </w:r>
    </w:p>
    <w:p w:rsidR="00977FB5" w:rsidRPr="00CD554E" w:rsidRDefault="00977FB5" w:rsidP="008451A4">
      <w:pPr>
        <w:pStyle w:val="ConsPlusNormal"/>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Для оптимизации ведения бухгалтерского учета и составления отчетности в муниципальных организациях, подведомственных Управлению общего образования Администрации города Обнинска, ведение бухгалтерского учета передано в МКУ "ЦБУО".</w:t>
      </w:r>
    </w:p>
    <w:p w:rsidR="00977FB5" w:rsidRPr="00CD554E" w:rsidRDefault="00977FB5" w:rsidP="008451A4">
      <w:pPr>
        <w:pStyle w:val="ConsPlusNormal"/>
        <w:ind w:firstLine="709"/>
        <w:jc w:val="both"/>
        <w:rPr>
          <w:rFonts w:ascii="Times New Roman" w:hAnsi="Times New Roman" w:cs="Times New Roman"/>
          <w:sz w:val="26"/>
          <w:szCs w:val="26"/>
        </w:rPr>
      </w:pPr>
      <w:r w:rsidRPr="00CD554E">
        <w:rPr>
          <w:rFonts w:ascii="Times New Roman" w:hAnsi="Times New Roman" w:cs="Times New Roman"/>
          <w:sz w:val="26"/>
          <w:szCs w:val="26"/>
        </w:rPr>
        <w:t>Услуги, оказываемые МКУ "ЦБУО", осуществляются на безвозмездной основе.</w:t>
      </w:r>
    </w:p>
    <w:p w:rsidR="00977FB5" w:rsidRPr="00CD554E" w:rsidRDefault="00977FB5" w:rsidP="008451A4">
      <w:pPr>
        <w:pStyle w:val="ConsPlusNormal"/>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В систему обслуживания МКУ "ЦБУО" входит </w:t>
      </w:r>
      <w:r w:rsidRPr="00CD554E">
        <w:rPr>
          <w:rFonts w:ascii="Times New Roman" w:hAnsi="Times New Roman" w:cs="Times New Roman"/>
          <w:b/>
          <w:sz w:val="26"/>
          <w:szCs w:val="26"/>
        </w:rPr>
        <w:t>50</w:t>
      </w:r>
      <w:r w:rsidRPr="00CD554E">
        <w:rPr>
          <w:rFonts w:ascii="Times New Roman" w:hAnsi="Times New Roman" w:cs="Times New Roman"/>
          <w:sz w:val="26"/>
          <w:szCs w:val="26"/>
        </w:rPr>
        <w:t xml:space="preserve"> организаций:</w:t>
      </w:r>
    </w:p>
    <w:p w:rsidR="00977FB5" w:rsidRPr="00CD554E" w:rsidRDefault="00977FB5" w:rsidP="008451A4">
      <w:pPr>
        <w:pStyle w:val="ConsPlusNormal"/>
        <w:ind w:firstLine="709"/>
        <w:jc w:val="both"/>
        <w:rPr>
          <w:rFonts w:ascii="Times New Roman" w:hAnsi="Times New Roman" w:cs="Times New Roman"/>
          <w:sz w:val="26"/>
          <w:szCs w:val="26"/>
        </w:rPr>
      </w:pPr>
      <w:r w:rsidRPr="00CD554E">
        <w:rPr>
          <w:rFonts w:ascii="Times New Roman" w:hAnsi="Times New Roman" w:cs="Times New Roman"/>
          <w:sz w:val="26"/>
          <w:szCs w:val="26"/>
        </w:rPr>
        <w:t>- 24 муниципальных дошкольных образовательных организаций;</w:t>
      </w:r>
    </w:p>
    <w:p w:rsidR="00977FB5" w:rsidRPr="00CD554E" w:rsidRDefault="00977FB5" w:rsidP="008451A4">
      <w:pPr>
        <w:pStyle w:val="ConsPlusNormal"/>
        <w:ind w:firstLine="709"/>
        <w:jc w:val="both"/>
        <w:rPr>
          <w:rFonts w:ascii="Times New Roman" w:hAnsi="Times New Roman" w:cs="Times New Roman"/>
          <w:sz w:val="26"/>
          <w:szCs w:val="26"/>
        </w:rPr>
      </w:pPr>
      <w:r w:rsidRPr="00CD554E">
        <w:rPr>
          <w:rFonts w:ascii="Times New Roman" w:hAnsi="Times New Roman" w:cs="Times New Roman"/>
          <w:sz w:val="26"/>
          <w:szCs w:val="26"/>
        </w:rPr>
        <w:t>- 19 муниципальных общеобразовательных организаций;</w:t>
      </w:r>
    </w:p>
    <w:p w:rsidR="00977FB5" w:rsidRPr="00CD554E" w:rsidRDefault="00977FB5" w:rsidP="008451A4">
      <w:pPr>
        <w:pStyle w:val="ConsPlusNormal"/>
        <w:ind w:firstLine="709"/>
        <w:jc w:val="both"/>
        <w:rPr>
          <w:rFonts w:ascii="Times New Roman" w:hAnsi="Times New Roman" w:cs="Times New Roman"/>
          <w:sz w:val="26"/>
          <w:szCs w:val="26"/>
        </w:rPr>
      </w:pPr>
      <w:r w:rsidRPr="00CD554E">
        <w:rPr>
          <w:rFonts w:ascii="Times New Roman" w:hAnsi="Times New Roman" w:cs="Times New Roman"/>
          <w:sz w:val="26"/>
          <w:szCs w:val="26"/>
        </w:rPr>
        <w:t>- 2 муниципальных образовательных организации дополнительного образования;</w:t>
      </w:r>
    </w:p>
    <w:p w:rsidR="00977FB5" w:rsidRPr="00CD554E" w:rsidRDefault="00977FB5" w:rsidP="008451A4">
      <w:pPr>
        <w:pStyle w:val="ConsPlusNormal"/>
        <w:ind w:firstLine="709"/>
        <w:jc w:val="both"/>
        <w:rPr>
          <w:rFonts w:ascii="Times New Roman" w:hAnsi="Times New Roman" w:cs="Times New Roman"/>
          <w:sz w:val="26"/>
          <w:szCs w:val="26"/>
        </w:rPr>
      </w:pPr>
      <w:r w:rsidRPr="00CD554E">
        <w:rPr>
          <w:rFonts w:ascii="Times New Roman" w:hAnsi="Times New Roman" w:cs="Times New Roman"/>
          <w:sz w:val="26"/>
          <w:szCs w:val="26"/>
        </w:rPr>
        <w:t>- Муниципальное бюджетное учреждение «Учебно-методический центр» города Обнинска;</w:t>
      </w:r>
    </w:p>
    <w:p w:rsidR="00977FB5" w:rsidRPr="00CD554E" w:rsidRDefault="00977FB5" w:rsidP="008451A4">
      <w:pPr>
        <w:pStyle w:val="ConsPlusNormal"/>
        <w:ind w:firstLine="709"/>
        <w:jc w:val="both"/>
        <w:rPr>
          <w:rFonts w:ascii="Times New Roman" w:hAnsi="Times New Roman" w:cs="Times New Roman"/>
          <w:sz w:val="26"/>
          <w:szCs w:val="26"/>
        </w:rPr>
      </w:pPr>
      <w:r w:rsidRPr="00CD554E">
        <w:rPr>
          <w:rFonts w:ascii="Times New Roman" w:hAnsi="Times New Roman" w:cs="Times New Roman"/>
          <w:sz w:val="26"/>
          <w:szCs w:val="26"/>
        </w:rPr>
        <w:t>- Управление общего образования Администрации города Обнинска;</w:t>
      </w:r>
    </w:p>
    <w:p w:rsidR="00977FB5" w:rsidRPr="00CD554E" w:rsidRDefault="00977FB5" w:rsidP="008451A4">
      <w:pPr>
        <w:pStyle w:val="ConsPlusNormal"/>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 Муниципальное бюджетное образовательное учреждение дополнительного образования «Специализированная детско-юношеская спортивная школа олимпийского резерва по волейболу </w:t>
      </w:r>
      <w:proofErr w:type="spellStart"/>
      <w:r w:rsidRPr="00CD554E">
        <w:rPr>
          <w:rFonts w:ascii="Times New Roman" w:hAnsi="Times New Roman" w:cs="Times New Roman"/>
          <w:sz w:val="26"/>
          <w:szCs w:val="26"/>
        </w:rPr>
        <w:t>Адександра</w:t>
      </w:r>
      <w:proofErr w:type="spellEnd"/>
      <w:r w:rsidRPr="00CD554E">
        <w:rPr>
          <w:rFonts w:ascii="Times New Roman" w:hAnsi="Times New Roman" w:cs="Times New Roman"/>
          <w:sz w:val="26"/>
          <w:szCs w:val="26"/>
        </w:rPr>
        <w:t xml:space="preserve"> Савина»;</w:t>
      </w:r>
    </w:p>
    <w:p w:rsidR="00977FB5" w:rsidRPr="00CD554E" w:rsidRDefault="00977FB5" w:rsidP="008451A4">
      <w:pPr>
        <w:pStyle w:val="ConsPlusNormal"/>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 Муниципальное автономное образовательное учреждение дополнительного </w:t>
      </w:r>
      <w:r w:rsidRPr="00CD554E">
        <w:rPr>
          <w:rFonts w:ascii="Times New Roman" w:hAnsi="Times New Roman" w:cs="Times New Roman"/>
          <w:sz w:val="26"/>
          <w:szCs w:val="26"/>
        </w:rPr>
        <w:lastRenderedPageBreak/>
        <w:t>образования «СДЮСШОР «Квант»;</w:t>
      </w:r>
    </w:p>
    <w:p w:rsidR="00977FB5" w:rsidRPr="00CD554E" w:rsidRDefault="00977FB5" w:rsidP="008451A4">
      <w:pPr>
        <w:pStyle w:val="ConsPlusNormal"/>
        <w:ind w:firstLine="709"/>
        <w:jc w:val="both"/>
        <w:rPr>
          <w:rFonts w:ascii="Times New Roman" w:hAnsi="Times New Roman" w:cs="Times New Roman"/>
          <w:sz w:val="26"/>
          <w:szCs w:val="26"/>
        </w:rPr>
      </w:pPr>
      <w:r w:rsidRPr="00CD554E">
        <w:rPr>
          <w:rFonts w:ascii="Times New Roman" w:hAnsi="Times New Roman" w:cs="Times New Roman"/>
          <w:sz w:val="26"/>
          <w:szCs w:val="26"/>
        </w:rPr>
        <w:t>- Муниципальное автономное образовательное учреждение дополнительного образования «ДЮСШ «ДЕРЖАВА».</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CD554E">
        <w:rPr>
          <w:rFonts w:ascii="Times New Roman" w:hAnsi="Times New Roman" w:cs="Times New Roman"/>
          <w:sz w:val="26"/>
          <w:szCs w:val="26"/>
        </w:rPr>
        <w:t>В настоящее время все учреждения обеспечены лицензионным программным обеспечением, внедрены единые стандарты бюджетного учета, унифицированы бухгалтерские проводки, практически внедрены все необходимые отраслевые модули для полноценного качественного учета и составления отчетности.</w:t>
      </w:r>
    </w:p>
    <w:p w:rsidR="00977FB5" w:rsidRPr="00CD554E" w:rsidRDefault="00977FB5" w:rsidP="008451A4">
      <w:pPr>
        <w:pStyle w:val="ConsPlusNormal"/>
        <w:shd w:val="clear" w:color="auto" w:fill="FFFFFF" w:themeFill="background1"/>
        <w:ind w:firstLine="709"/>
        <w:jc w:val="both"/>
        <w:rPr>
          <w:rFonts w:ascii="Times New Roman" w:hAnsi="Times New Roman" w:cs="Times New Roman"/>
          <w:sz w:val="26"/>
          <w:szCs w:val="26"/>
        </w:rPr>
      </w:pPr>
    </w:p>
    <w:p w:rsidR="00FD2330" w:rsidRPr="00CD554E" w:rsidRDefault="00977FB5" w:rsidP="009D742A">
      <w:pPr>
        <w:pStyle w:val="ConsPlusNormal"/>
        <w:numPr>
          <w:ilvl w:val="0"/>
          <w:numId w:val="9"/>
        </w:numPr>
        <w:shd w:val="clear" w:color="auto" w:fill="FFFFFF" w:themeFill="background1"/>
        <w:tabs>
          <w:tab w:val="left" w:pos="993"/>
        </w:tabs>
        <w:ind w:left="0" w:firstLine="709"/>
        <w:jc w:val="both"/>
        <w:rPr>
          <w:rFonts w:ascii="Times New Roman" w:hAnsi="Times New Roman" w:cs="Times New Roman"/>
          <w:i/>
          <w:sz w:val="26"/>
          <w:szCs w:val="26"/>
        </w:rPr>
      </w:pPr>
      <w:r w:rsidRPr="00CD554E">
        <w:rPr>
          <w:rFonts w:ascii="Times New Roman" w:hAnsi="Times New Roman" w:cs="Times New Roman"/>
          <w:i/>
          <w:sz w:val="26"/>
          <w:szCs w:val="26"/>
        </w:rPr>
        <w:t>Строительство, реконструкция и проведение ремонтов образовательных организаций, приобретение объектов недвижимого имущества</w:t>
      </w:r>
      <w:r w:rsidR="00170EED" w:rsidRPr="00CD554E">
        <w:rPr>
          <w:rFonts w:ascii="Times New Roman" w:hAnsi="Times New Roman" w:cs="Times New Roman"/>
          <w:i/>
          <w:sz w:val="26"/>
          <w:szCs w:val="26"/>
        </w:rPr>
        <w:t xml:space="preserve">. </w:t>
      </w:r>
      <w:r w:rsidR="00FD2330" w:rsidRPr="00CD554E">
        <w:rPr>
          <w:rFonts w:ascii="Times New Roman" w:hAnsi="Times New Roman" w:cs="Times New Roman"/>
          <w:i/>
          <w:sz w:val="26"/>
          <w:szCs w:val="26"/>
        </w:rPr>
        <w:t xml:space="preserve">                                                           </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За последние годы в муниципальном </w:t>
      </w:r>
      <w:proofErr w:type="gramStart"/>
      <w:r w:rsidRPr="00CD554E">
        <w:rPr>
          <w:rFonts w:ascii="Times New Roman" w:hAnsi="Times New Roman" w:cs="Times New Roman"/>
          <w:sz w:val="26"/>
          <w:szCs w:val="26"/>
        </w:rPr>
        <w:t>образовании  «</w:t>
      </w:r>
      <w:proofErr w:type="gramEnd"/>
      <w:r w:rsidRPr="00CD554E">
        <w:rPr>
          <w:rFonts w:ascii="Times New Roman" w:hAnsi="Times New Roman" w:cs="Times New Roman"/>
          <w:sz w:val="26"/>
          <w:szCs w:val="26"/>
        </w:rPr>
        <w:t xml:space="preserve">Город Обнинск» проведена большая работа и достигнуты положительные результаты в развитии образования, включая укрепление материально-технической базы объектов образования. </w:t>
      </w:r>
    </w:p>
    <w:p w:rsidR="00977FB5" w:rsidRPr="00CD554E" w:rsidRDefault="00977FB5" w:rsidP="008451A4">
      <w:pPr>
        <w:pStyle w:val="ConsPlusNormal"/>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Однако недостаток финансирования на проведение капитальных ремонтов привел к высокому физическому износу инфраструктуры сферы образования. Кроме того, технологическая отсталость объектов в настоящее время не позволяет выполнять современные требования, включая противопожарные, санитарные нормы, требования энергосбережения и </w:t>
      </w:r>
      <w:proofErr w:type="spellStart"/>
      <w:r w:rsidRPr="00CD554E">
        <w:rPr>
          <w:rFonts w:ascii="Times New Roman" w:hAnsi="Times New Roman" w:cs="Times New Roman"/>
          <w:sz w:val="26"/>
          <w:szCs w:val="26"/>
        </w:rPr>
        <w:t>энергоэффективности</w:t>
      </w:r>
      <w:proofErr w:type="spellEnd"/>
      <w:r w:rsidRPr="00CD554E">
        <w:rPr>
          <w:rFonts w:ascii="Times New Roman" w:hAnsi="Times New Roman" w:cs="Times New Roman"/>
          <w:sz w:val="26"/>
          <w:szCs w:val="26"/>
        </w:rPr>
        <w:t>.</w:t>
      </w:r>
    </w:p>
    <w:p w:rsidR="00977FB5" w:rsidRPr="00CD554E" w:rsidRDefault="00977FB5" w:rsidP="008451A4">
      <w:pPr>
        <w:pStyle w:val="ConsPlusNormal"/>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В городе Обнинске основные и дополнительные общеобразовательные программы реализуются в </w:t>
      </w:r>
      <w:r w:rsidRPr="00CD554E">
        <w:rPr>
          <w:rFonts w:ascii="Times New Roman" w:hAnsi="Times New Roman" w:cs="Times New Roman"/>
          <w:b/>
          <w:sz w:val="26"/>
          <w:szCs w:val="26"/>
        </w:rPr>
        <w:t>50</w:t>
      </w:r>
      <w:r w:rsidRPr="00CD554E">
        <w:rPr>
          <w:rFonts w:ascii="Times New Roman" w:hAnsi="Times New Roman" w:cs="Times New Roman"/>
          <w:sz w:val="26"/>
          <w:szCs w:val="26"/>
        </w:rPr>
        <w:t xml:space="preserve"> образовательных организациях, из них:</w:t>
      </w:r>
    </w:p>
    <w:p w:rsidR="00977FB5" w:rsidRPr="00CD554E" w:rsidRDefault="00977FB5" w:rsidP="008451A4">
      <w:pPr>
        <w:pStyle w:val="ConsPlusNormal"/>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общеобразовательные организации -</w:t>
      </w:r>
      <w:r w:rsidRPr="00CD554E">
        <w:rPr>
          <w:rFonts w:ascii="Times New Roman" w:hAnsi="Times New Roman" w:cs="Times New Roman"/>
          <w:b/>
          <w:sz w:val="26"/>
          <w:szCs w:val="26"/>
        </w:rPr>
        <w:t>24</w:t>
      </w:r>
      <w:r w:rsidR="00573548" w:rsidRPr="00CD554E">
        <w:rPr>
          <w:rFonts w:ascii="Times New Roman" w:hAnsi="Times New Roman" w:cs="Times New Roman"/>
          <w:b/>
          <w:sz w:val="26"/>
          <w:szCs w:val="26"/>
        </w:rPr>
        <w:t xml:space="preserve"> </w:t>
      </w:r>
      <w:r w:rsidRPr="00CD554E">
        <w:rPr>
          <w:rFonts w:ascii="Times New Roman" w:hAnsi="Times New Roman" w:cs="Times New Roman"/>
          <w:sz w:val="26"/>
          <w:szCs w:val="26"/>
        </w:rPr>
        <w:t>(19 муниципальных, 4 частных, 1 государственное);</w:t>
      </w:r>
    </w:p>
    <w:p w:rsidR="00977FB5" w:rsidRPr="00CD554E" w:rsidRDefault="00977FB5" w:rsidP="008451A4">
      <w:pPr>
        <w:pStyle w:val="ConsPlusNormal"/>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дошкольные общеобразовательные организации –</w:t>
      </w:r>
      <w:r w:rsidRPr="00CD554E">
        <w:rPr>
          <w:rFonts w:ascii="Times New Roman" w:hAnsi="Times New Roman" w:cs="Times New Roman"/>
          <w:b/>
          <w:sz w:val="26"/>
          <w:szCs w:val="26"/>
        </w:rPr>
        <w:t>24</w:t>
      </w:r>
      <w:r w:rsidRPr="00CD554E">
        <w:rPr>
          <w:rFonts w:ascii="Times New Roman" w:hAnsi="Times New Roman" w:cs="Times New Roman"/>
          <w:sz w:val="26"/>
          <w:szCs w:val="26"/>
        </w:rPr>
        <w:t>;</w:t>
      </w:r>
    </w:p>
    <w:p w:rsidR="00977FB5" w:rsidRPr="00CD554E" w:rsidRDefault="00977FB5" w:rsidP="008451A4">
      <w:pPr>
        <w:pStyle w:val="ConsPlusNormal"/>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организации дополнительного образования –</w:t>
      </w:r>
      <w:r w:rsidRPr="00CD554E">
        <w:rPr>
          <w:rFonts w:ascii="Times New Roman" w:hAnsi="Times New Roman" w:cs="Times New Roman"/>
          <w:b/>
          <w:sz w:val="26"/>
          <w:szCs w:val="26"/>
        </w:rPr>
        <w:t>2</w:t>
      </w:r>
      <w:r w:rsidRPr="00CD554E">
        <w:rPr>
          <w:rFonts w:ascii="Times New Roman" w:hAnsi="Times New Roman" w:cs="Times New Roman"/>
          <w:sz w:val="26"/>
          <w:szCs w:val="26"/>
        </w:rPr>
        <w:t>.</w:t>
      </w:r>
    </w:p>
    <w:p w:rsidR="00977FB5" w:rsidRPr="00CD554E" w:rsidRDefault="00977FB5" w:rsidP="008451A4">
      <w:pPr>
        <w:pStyle w:val="ConsPlusNormal"/>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Введение нового Федерального стандарта общего образования, который определяет условия получения качественного образования, требует значительного увеличения площадей зданий образовательных организаций.</w:t>
      </w:r>
    </w:p>
    <w:p w:rsidR="00977FB5" w:rsidRPr="00CD554E" w:rsidRDefault="00977FB5" w:rsidP="008451A4">
      <w:pPr>
        <w:pStyle w:val="ConsPlusNormal"/>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Условиями, способствующими обеспечению безопасности и комфортности общеобразовательных учреждений, является ввод новых объектов общего образования, соответствующих новым, современным условиям.</w:t>
      </w:r>
    </w:p>
    <w:p w:rsidR="00977FB5" w:rsidRPr="00CD554E" w:rsidRDefault="00977FB5" w:rsidP="008451A4">
      <w:pPr>
        <w:pStyle w:val="ConsPlusNormal"/>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В 90-е годы прошлого столетия строительство школ в муниципальном образовании</w:t>
      </w:r>
      <w:r w:rsidR="006A00B0" w:rsidRPr="00CD554E">
        <w:rPr>
          <w:rFonts w:ascii="Times New Roman" w:hAnsi="Times New Roman" w:cs="Times New Roman"/>
          <w:sz w:val="26"/>
          <w:szCs w:val="26"/>
        </w:rPr>
        <w:t xml:space="preserve"> </w:t>
      </w:r>
      <w:r w:rsidRPr="00CD554E">
        <w:rPr>
          <w:rFonts w:ascii="Times New Roman" w:hAnsi="Times New Roman" w:cs="Times New Roman"/>
          <w:sz w:val="26"/>
          <w:szCs w:val="26"/>
        </w:rPr>
        <w:t>«Город Обнинск»</w:t>
      </w:r>
      <w:r w:rsidR="006A00B0" w:rsidRPr="00CD554E">
        <w:rPr>
          <w:rFonts w:ascii="Times New Roman" w:hAnsi="Times New Roman" w:cs="Times New Roman"/>
          <w:sz w:val="26"/>
          <w:szCs w:val="26"/>
        </w:rPr>
        <w:t xml:space="preserve"> </w:t>
      </w:r>
      <w:r w:rsidRPr="00CD554E">
        <w:rPr>
          <w:rFonts w:ascii="Times New Roman" w:hAnsi="Times New Roman" w:cs="Times New Roman"/>
          <w:sz w:val="26"/>
          <w:szCs w:val="26"/>
        </w:rPr>
        <w:t>не велось.</w:t>
      </w:r>
    </w:p>
    <w:p w:rsidR="00977FB5" w:rsidRPr="00CD554E" w:rsidRDefault="00977FB5" w:rsidP="008451A4">
      <w:pPr>
        <w:pStyle w:val="ConsPlusNormal"/>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В настоящее время в ведении муниципальных общеобразовательных организаций всех типов находятся </w:t>
      </w:r>
      <w:r w:rsidRPr="00CD554E">
        <w:rPr>
          <w:rFonts w:ascii="Times New Roman" w:hAnsi="Times New Roman" w:cs="Times New Roman"/>
          <w:b/>
          <w:sz w:val="26"/>
          <w:szCs w:val="26"/>
        </w:rPr>
        <w:t xml:space="preserve">61 </w:t>
      </w:r>
      <w:r w:rsidRPr="00CD554E">
        <w:rPr>
          <w:rFonts w:ascii="Times New Roman" w:hAnsi="Times New Roman" w:cs="Times New Roman"/>
          <w:sz w:val="26"/>
          <w:szCs w:val="26"/>
        </w:rPr>
        <w:t>здание и сооружение учебного и хозяйственного назначения. При этом третья часть школьных зданий построена в 60 - 70-е годы прошлого столетия и имеет износ зданий более 50,0%.</w:t>
      </w:r>
    </w:p>
    <w:p w:rsidR="00977FB5" w:rsidRPr="00CD554E" w:rsidRDefault="00977FB5" w:rsidP="008451A4">
      <w:pPr>
        <w:pStyle w:val="ConsPlusNormal"/>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Из </w:t>
      </w:r>
      <w:r w:rsidRPr="00CD554E">
        <w:rPr>
          <w:rFonts w:ascii="Times New Roman" w:hAnsi="Times New Roman" w:cs="Times New Roman"/>
          <w:b/>
          <w:sz w:val="26"/>
          <w:szCs w:val="26"/>
        </w:rPr>
        <w:t>50</w:t>
      </w:r>
      <w:r w:rsidRPr="00CD554E">
        <w:rPr>
          <w:rFonts w:ascii="Times New Roman" w:hAnsi="Times New Roman" w:cs="Times New Roman"/>
          <w:sz w:val="26"/>
          <w:szCs w:val="26"/>
        </w:rPr>
        <w:t xml:space="preserve"> общеобразовательной организации на сегодняшний момент требуют капитального ремонта 10 общеобразовательных организаций, в 1 образовательной организации отсутствует спортивная площадка. </w:t>
      </w:r>
    </w:p>
    <w:p w:rsidR="00977FB5" w:rsidRPr="00CD554E" w:rsidRDefault="00977FB5" w:rsidP="008451A4">
      <w:pPr>
        <w:pStyle w:val="ConsPlusCel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Архитектурная недоступность инфраструктуры образовательных организаций затрудняет доступ обучающихся с ограниченными возможностями здоровья к объектам образования. Для существующих зданий старого типа возможно только выполнение ограниченных мероприятий по доступности по принципу «разумного приспособления». Проблема обеспечения полной доступности может решаться только вводом новых зданий, соответствующих современным требованиям </w:t>
      </w:r>
    </w:p>
    <w:p w:rsidR="00977FB5" w:rsidRPr="00CD554E" w:rsidRDefault="00977FB5" w:rsidP="008451A4">
      <w:pPr>
        <w:pStyle w:val="ConsPlusCell"/>
        <w:shd w:val="clear" w:color="auto" w:fill="FFFFFF" w:themeFill="background1"/>
        <w:tabs>
          <w:tab w:val="left" w:pos="993"/>
        </w:tabs>
        <w:ind w:firstLine="709"/>
        <w:jc w:val="center"/>
        <w:rPr>
          <w:rFonts w:ascii="Times New Roman" w:hAnsi="Times New Roman" w:cs="Times New Roman"/>
          <w:sz w:val="26"/>
          <w:szCs w:val="26"/>
        </w:rPr>
      </w:pPr>
    </w:p>
    <w:p w:rsidR="00977FB5" w:rsidRPr="00CD554E" w:rsidRDefault="00977FB5" w:rsidP="009D742A">
      <w:pPr>
        <w:pStyle w:val="ConsPlusNormal"/>
        <w:numPr>
          <w:ilvl w:val="0"/>
          <w:numId w:val="9"/>
        </w:numPr>
        <w:shd w:val="clear" w:color="auto" w:fill="FFFFFF" w:themeFill="background1"/>
        <w:tabs>
          <w:tab w:val="left" w:pos="993"/>
        </w:tabs>
        <w:ind w:left="0" w:firstLine="709"/>
        <w:jc w:val="both"/>
        <w:rPr>
          <w:rFonts w:ascii="Times New Roman" w:hAnsi="Times New Roman" w:cs="Times New Roman"/>
          <w:sz w:val="26"/>
          <w:szCs w:val="26"/>
        </w:rPr>
      </w:pPr>
      <w:r w:rsidRPr="00CD554E">
        <w:rPr>
          <w:rFonts w:ascii="Times New Roman" w:hAnsi="Times New Roman" w:cs="Times New Roman"/>
          <w:i/>
          <w:sz w:val="26"/>
          <w:szCs w:val="26"/>
        </w:rPr>
        <w:t>Создание условий для развития системы образования муниципального округа «Город Обнинск»</w:t>
      </w:r>
      <w:r w:rsidR="00FD2330" w:rsidRPr="00CD554E">
        <w:rPr>
          <w:rFonts w:ascii="Times New Roman" w:hAnsi="Times New Roman" w:cs="Times New Roman"/>
          <w:i/>
          <w:sz w:val="26"/>
          <w:szCs w:val="26"/>
        </w:rPr>
        <w:t>.</w:t>
      </w:r>
      <w:r w:rsidR="00FD2330" w:rsidRPr="00CD554E">
        <w:rPr>
          <w:rFonts w:ascii="Times New Roman" w:hAnsi="Times New Roman" w:cs="Times New Roman"/>
          <w:b/>
          <w:sz w:val="26"/>
          <w:szCs w:val="26"/>
        </w:rPr>
        <w:t xml:space="preserve"> </w:t>
      </w:r>
      <w:r w:rsidRPr="00CD554E">
        <w:rPr>
          <w:rFonts w:ascii="Times New Roman" w:hAnsi="Times New Roman" w:cs="Times New Roman"/>
          <w:sz w:val="26"/>
          <w:szCs w:val="26"/>
        </w:rPr>
        <w:t xml:space="preserve">Управление образования Администрации города </w:t>
      </w:r>
      <w:r w:rsidRPr="00CD554E">
        <w:rPr>
          <w:rFonts w:ascii="Times New Roman" w:hAnsi="Times New Roman" w:cs="Times New Roman"/>
          <w:sz w:val="26"/>
          <w:szCs w:val="26"/>
        </w:rPr>
        <w:lastRenderedPageBreak/>
        <w:t xml:space="preserve">осуществляет функции по реализации государственной политики в области образования на территории </w:t>
      </w:r>
      <w:r w:rsidR="003A4BDF" w:rsidRPr="00CD554E">
        <w:rPr>
          <w:rFonts w:ascii="Times New Roman" w:eastAsia="Times New Roman" w:hAnsi="Times New Roman" w:cs="Times New Roman"/>
          <w:sz w:val="26"/>
          <w:szCs w:val="26"/>
          <w:lang w:eastAsia="zh-CN"/>
        </w:rPr>
        <w:t>городского округа города Обнинска Калужской области</w:t>
      </w:r>
      <w:r w:rsidR="003A4BDF" w:rsidRPr="00CD554E">
        <w:rPr>
          <w:rFonts w:ascii="Times New Roman" w:hAnsi="Times New Roman" w:cs="Times New Roman"/>
          <w:sz w:val="26"/>
          <w:szCs w:val="26"/>
        </w:rPr>
        <w:t xml:space="preserve"> </w:t>
      </w:r>
      <w:r w:rsidRPr="00CD554E">
        <w:rPr>
          <w:rFonts w:ascii="Times New Roman" w:hAnsi="Times New Roman" w:cs="Times New Roman"/>
          <w:sz w:val="26"/>
          <w:szCs w:val="26"/>
        </w:rPr>
        <w:t>по нормативно-правовому регулированию муниципальной системы образования, воспитания, социальной поддержки и социальной защиты обучающихся и воспитанников образовательных учреждений.</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Происходящие изменения в образовании повысили требования к эффективности управления, обоснованности управленческих решений, осмыслению и прогнозированию эффектов, обусловленных их принятием, предупреждению возможных рисков.</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Для повышения эффективности управления в образовании реализуются различные меры организационного характера, созданы отдельные механизмы мониторинга процессов, происходящих в системе образования:</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 мониторинг в рамках реализации комплексных проектов модернизации образования национальной образовательной инициативы </w:t>
      </w:r>
      <w:r w:rsidR="00EC4839" w:rsidRPr="00CD554E">
        <w:rPr>
          <w:rFonts w:ascii="Times New Roman" w:hAnsi="Times New Roman" w:cs="Times New Roman"/>
          <w:sz w:val="26"/>
          <w:szCs w:val="26"/>
        </w:rPr>
        <w:t>«</w:t>
      </w:r>
      <w:r w:rsidRPr="00CD554E">
        <w:rPr>
          <w:rFonts w:ascii="Times New Roman" w:hAnsi="Times New Roman" w:cs="Times New Roman"/>
          <w:sz w:val="26"/>
          <w:szCs w:val="26"/>
        </w:rPr>
        <w:t>Наша новая школа</w:t>
      </w:r>
      <w:r w:rsidR="00EC4839" w:rsidRPr="00CD554E">
        <w:rPr>
          <w:rFonts w:ascii="Times New Roman" w:hAnsi="Times New Roman" w:cs="Times New Roman"/>
          <w:sz w:val="26"/>
          <w:szCs w:val="26"/>
        </w:rPr>
        <w:t>»</w:t>
      </w:r>
      <w:r w:rsidRPr="00CD554E">
        <w:rPr>
          <w:rFonts w:ascii="Times New Roman" w:hAnsi="Times New Roman" w:cs="Times New Roman"/>
          <w:sz w:val="26"/>
          <w:szCs w:val="26"/>
        </w:rPr>
        <w:t>, модернизации муниципальных систем общего образования.</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Разработаны и реализуются проекты перспективного развития для каждой школы муниципалитета в рамках комплекса мер по модернизации общего образования; развивается инфраструктура дистанционной информационно-методической поддержки учителей и руководителей образовательных учреждений.</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 xml:space="preserve">Создана инновационная инфраструктура образования, включающая сетевое взаимодействие школ, позволяющая внедрять в практику инновационные решения в области </w:t>
      </w:r>
      <w:proofErr w:type="spellStart"/>
      <w:r w:rsidRPr="00CD554E">
        <w:rPr>
          <w:rFonts w:ascii="Times New Roman" w:hAnsi="Times New Roman" w:cs="Times New Roman"/>
          <w:sz w:val="26"/>
          <w:szCs w:val="26"/>
        </w:rPr>
        <w:t>здоровьесбережения</w:t>
      </w:r>
      <w:proofErr w:type="spellEnd"/>
      <w:r w:rsidRPr="00CD554E">
        <w:rPr>
          <w:rFonts w:ascii="Times New Roman" w:hAnsi="Times New Roman" w:cs="Times New Roman"/>
          <w:sz w:val="26"/>
          <w:szCs w:val="26"/>
        </w:rPr>
        <w:t xml:space="preserve">, развивающего обучения, развития одаренности, </w:t>
      </w:r>
      <w:proofErr w:type="spellStart"/>
      <w:r w:rsidRPr="00CD554E">
        <w:rPr>
          <w:rFonts w:ascii="Times New Roman" w:hAnsi="Times New Roman" w:cs="Times New Roman"/>
          <w:sz w:val="26"/>
          <w:szCs w:val="26"/>
        </w:rPr>
        <w:t>предшкольной</w:t>
      </w:r>
      <w:proofErr w:type="spellEnd"/>
      <w:r w:rsidRPr="00CD554E">
        <w:rPr>
          <w:rFonts w:ascii="Times New Roman" w:hAnsi="Times New Roman" w:cs="Times New Roman"/>
          <w:sz w:val="26"/>
          <w:szCs w:val="26"/>
        </w:rPr>
        <w:t xml:space="preserve"> подготовки, развития образовательной среды.</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Масштабные изменения, которые происходят в образовании, требуют комплексного объективного представления и глубокого анализа существующих проблем.</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Настоящая подпрограмма направлена на повышение эффективности управления процессами развития образования, на продвижение основных идей развития образования для получения поддержки и вовлечения экспертов и широкой общественности.</w:t>
      </w:r>
    </w:p>
    <w:p w:rsidR="00977FB5" w:rsidRPr="00CD554E"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D554E">
        <w:rPr>
          <w:rFonts w:ascii="Times New Roman" w:hAnsi="Times New Roman" w:cs="Times New Roman"/>
          <w:sz w:val="26"/>
          <w:szCs w:val="26"/>
        </w:rPr>
        <w:t>Мероприятия программы по нормативному, финансовому, техническому обеспечению направлены на решение комплексных задач в исполнение переданных полномочий.</w:t>
      </w:r>
    </w:p>
    <w:p w:rsidR="009D4706" w:rsidRPr="00CD554E" w:rsidRDefault="009D4706" w:rsidP="006524B7">
      <w:pPr>
        <w:pStyle w:val="ConsPlusNormal"/>
        <w:shd w:val="clear" w:color="auto" w:fill="FFFFFF" w:themeFill="background1"/>
        <w:ind w:firstLine="851"/>
        <w:jc w:val="both"/>
        <w:rPr>
          <w:rFonts w:ascii="Times New Roman" w:hAnsi="Times New Roman" w:cs="Times New Roman"/>
          <w:b/>
          <w:sz w:val="26"/>
          <w:szCs w:val="26"/>
        </w:rPr>
      </w:pPr>
    </w:p>
    <w:p w:rsidR="0053434B" w:rsidRPr="00CD554E" w:rsidRDefault="0053434B" w:rsidP="006524B7">
      <w:pPr>
        <w:pStyle w:val="ConsPlusNormal"/>
        <w:ind w:firstLine="851"/>
        <w:jc w:val="both"/>
        <w:rPr>
          <w:rFonts w:ascii="Times New Roman" w:hAnsi="Times New Roman" w:cs="Times New Roman"/>
          <w:sz w:val="26"/>
          <w:szCs w:val="26"/>
        </w:rPr>
      </w:pPr>
    </w:p>
    <w:p w:rsidR="0053434B" w:rsidRPr="00CD554E" w:rsidRDefault="0053434B" w:rsidP="006524B7">
      <w:pPr>
        <w:pStyle w:val="ConsPlusTitle"/>
        <w:shd w:val="clear" w:color="auto" w:fill="FFFFFF" w:themeFill="background1"/>
        <w:ind w:firstLine="851"/>
        <w:jc w:val="center"/>
        <w:outlineLvl w:val="1"/>
        <w:rPr>
          <w:rFonts w:ascii="Times New Roman" w:hAnsi="Times New Roman" w:cs="Times New Roman"/>
          <w:sz w:val="26"/>
          <w:szCs w:val="26"/>
        </w:rPr>
        <w:sectPr w:rsidR="0053434B" w:rsidRPr="00CD554E" w:rsidSect="00D04940">
          <w:pgSz w:w="11905" w:h="16838"/>
          <w:pgMar w:top="1134" w:right="706" w:bottom="1134" w:left="1701" w:header="0" w:footer="0" w:gutter="0"/>
          <w:cols w:space="720"/>
          <w:titlePg/>
        </w:sectPr>
      </w:pPr>
    </w:p>
    <w:p w:rsidR="001565CA" w:rsidRPr="00CD554E" w:rsidRDefault="001565CA" w:rsidP="001565CA">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lastRenderedPageBreak/>
        <w:t>Приложение № 1</w:t>
      </w:r>
    </w:p>
    <w:p w:rsidR="001565CA" w:rsidRPr="00CD554E" w:rsidRDefault="001565CA" w:rsidP="001565CA">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 xml:space="preserve">к муниципальной программе </w:t>
      </w:r>
    </w:p>
    <w:p w:rsidR="001565CA" w:rsidRPr="00CD554E" w:rsidRDefault="00186FAC" w:rsidP="001565CA">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bCs/>
          <w:sz w:val="26"/>
          <w:szCs w:val="26"/>
          <w:lang w:eastAsia="ru-RU"/>
        </w:rPr>
        <w:t>г</w:t>
      </w:r>
      <w:r w:rsidR="001565CA" w:rsidRPr="00CD554E">
        <w:rPr>
          <w:rFonts w:ascii="Times New Roman" w:eastAsia="Times New Roman" w:hAnsi="Times New Roman" w:cs="Times New Roman"/>
          <w:bCs/>
          <w:sz w:val="26"/>
          <w:szCs w:val="26"/>
          <w:lang w:eastAsia="ru-RU"/>
        </w:rPr>
        <w:t>ород</w:t>
      </w:r>
      <w:r w:rsidRPr="00CD554E">
        <w:rPr>
          <w:rFonts w:ascii="Times New Roman" w:eastAsia="Times New Roman" w:hAnsi="Times New Roman" w:cs="Times New Roman"/>
          <w:bCs/>
          <w:sz w:val="26"/>
          <w:szCs w:val="26"/>
          <w:lang w:eastAsia="ru-RU"/>
        </w:rPr>
        <w:t>а</w:t>
      </w:r>
      <w:r w:rsidR="001565CA" w:rsidRPr="00CD554E">
        <w:rPr>
          <w:rFonts w:ascii="Times New Roman" w:eastAsia="Times New Roman" w:hAnsi="Times New Roman" w:cs="Times New Roman"/>
          <w:bCs/>
          <w:sz w:val="26"/>
          <w:szCs w:val="26"/>
          <w:lang w:eastAsia="ru-RU"/>
        </w:rPr>
        <w:t xml:space="preserve"> Обнинск</w:t>
      </w:r>
      <w:r w:rsidRPr="00CD554E">
        <w:rPr>
          <w:rFonts w:ascii="Times New Roman" w:eastAsia="Times New Roman" w:hAnsi="Times New Roman" w:cs="Times New Roman"/>
          <w:bCs/>
          <w:sz w:val="26"/>
          <w:szCs w:val="26"/>
          <w:lang w:eastAsia="ru-RU"/>
        </w:rPr>
        <w:t>а</w:t>
      </w:r>
      <w:r w:rsidR="001565CA" w:rsidRPr="00CD554E">
        <w:rPr>
          <w:rFonts w:ascii="Times New Roman" w:eastAsia="Times New Roman" w:hAnsi="Times New Roman" w:cs="Times New Roman"/>
          <w:sz w:val="26"/>
          <w:szCs w:val="26"/>
          <w:lang w:eastAsia="ru-RU"/>
        </w:rPr>
        <w:t xml:space="preserve"> </w:t>
      </w:r>
    </w:p>
    <w:p w:rsidR="001565CA" w:rsidRPr="00CD554E" w:rsidRDefault="001565CA" w:rsidP="001565CA">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«Развитие системы образования»</w:t>
      </w:r>
    </w:p>
    <w:p w:rsidR="00BA2204" w:rsidRPr="00CD554E" w:rsidRDefault="00BA2204" w:rsidP="006018DE">
      <w:pPr>
        <w:pStyle w:val="aff8"/>
        <w:shd w:val="clear" w:color="auto" w:fill="FFFFFF" w:themeFill="background1"/>
        <w:jc w:val="center"/>
        <w:rPr>
          <w:rStyle w:val="aff6"/>
          <w:rFonts w:ascii="Times New Roman" w:hAnsi="Times New Roman" w:cs="Times New Roman"/>
          <w:bCs/>
          <w:color w:val="auto"/>
          <w:sz w:val="26"/>
          <w:szCs w:val="26"/>
        </w:rPr>
      </w:pPr>
    </w:p>
    <w:p w:rsidR="001565CA" w:rsidRPr="00CD554E" w:rsidRDefault="001565CA" w:rsidP="001565CA">
      <w:pPr>
        <w:rPr>
          <w:lang w:eastAsia="ru-RU"/>
        </w:rPr>
      </w:pPr>
    </w:p>
    <w:p w:rsidR="00C362E9" w:rsidRPr="00CD554E" w:rsidRDefault="00C362E9" w:rsidP="00C362E9">
      <w:pPr>
        <w:pStyle w:val="aff8"/>
        <w:shd w:val="clear" w:color="auto" w:fill="FFFFFF" w:themeFill="background1"/>
        <w:jc w:val="center"/>
        <w:rPr>
          <w:rFonts w:ascii="Times New Roman" w:hAnsi="Times New Roman" w:cs="Times New Roman"/>
          <w:sz w:val="26"/>
          <w:szCs w:val="26"/>
        </w:rPr>
      </w:pPr>
      <w:r w:rsidRPr="00CD554E">
        <w:rPr>
          <w:rStyle w:val="aff6"/>
          <w:rFonts w:ascii="Times New Roman" w:hAnsi="Times New Roman" w:cs="Times New Roman"/>
          <w:bCs/>
          <w:color w:val="auto"/>
          <w:sz w:val="26"/>
          <w:szCs w:val="26"/>
        </w:rPr>
        <w:t>Характеристика</w:t>
      </w:r>
    </w:p>
    <w:p w:rsidR="00C362E9" w:rsidRPr="00CD554E" w:rsidRDefault="00C362E9" w:rsidP="00C362E9">
      <w:pPr>
        <w:pStyle w:val="aff8"/>
        <w:shd w:val="clear" w:color="auto" w:fill="FFFFFF" w:themeFill="background1"/>
        <w:jc w:val="center"/>
        <w:rPr>
          <w:rStyle w:val="aff6"/>
          <w:rFonts w:ascii="Times New Roman" w:hAnsi="Times New Roman" w:cs="Times New Roman"/>
          <w:b w:val="0"/>
          <w:bCs/>
          <w:color w:val="auto"/>
          <w:sz w:val="26"/>
          <w:szCs w:val="26"/>
        </w:rPr>
      </w:pPr>
      <w:r w:rsidRPr="00CD554E">
        <w:rPr>
          <w:rStyle w:val="aff6"/>
          <w:rFonts w:ascii="Times New Roman" w:hAnsi="Times New Roman" w:cs="Times New Roman"/>
          <w:bCs/>
          <w:color w:val="auto"/>
          <w:sz w:val="26"/>
          <w:szCs w:val="26"/>
        </w:rPr>
        <w:t xml:space="preserve">муниципальной программы </w:t>
      </w:r>
      <w:r w:rsidR="002A4D5B" w:rsidRPr="00CD554E">
        <w:rPr>
          <w:rStyle w:val="aff6"/>
          <w:rFonts w:ascii="Times New Roman" w:hAnsi="Times New Roman" w:cs="Times New Roman"/>
          <w:bCs/>
          <w:color w:val="auto"/>
          <w:sz w:val="26"/>
          <w:szCs w:val="26"/>
        </w:rPr>
        <w:t>города Обнинска</w:t>
      </w:r>
    </w:p>
    <w:p w:rsidR="00C362E9" w:rsidRPr="00CD554E" w:rsidRDefault="00C362E9" w:rsidP="00C362E9">
      <w:pPr>
        <w:pStyle w:val="aff8"/>
        <w:shd w:val="clear" w:color="auto" w:fill="FFFFFF" w:themeFill="background1"/>
        <w:jc w:val="center"/>
        <w:rPr>
          <w:rFonts w:ascii="Times New Roman" w:hAnsi="Times New Roman" w:cs="Times New Roman"/>
          <w:b/>
          <w:sz w:val="26"/>
          <w:szCs w:val="26"/>
        </w:rPr>
      </w:pPr>
      <w:r w:rsidRPr="00CD554E">
        <w:rPr>
          <w:rStyle w:val="aff6"/>
          <w:rFonts w:ascii="Times New Roman" w:hAnsi="Times New Roman" w:cs="Times New Roman"/>
          <w:b w:val="0"/>
          <w:bCs/>
          <w:color w:val="auto"/>
          <w:sz w:val="26"/>
          <w:szCs w:val="26"/>
        </w:rPr>
        <w:t>«</w:t>
      </w:r>
      <w:r w:rsidRPr="00CD554E">
        <w:rPr>
          <w:rFonts w:ascii="Times New Roman" w:hAnsi="Times New Roman" w:cs="Times New Roman"/>
          <w:b/>
          <w:sz w:val="26"/>
          <w:szCs w:val="26"/>
        </w:rPr>
        <w:t>Развитие системы образования</w:t>
      </w:r>
      <w:r w:rsidRPr="00CD554E">
        <w:rPr>
          <w:rStyle w:val="aff6"/>
          <w:rFonts w:ascii="Times New Roman" w:hAnsi="Times New Roman" w:cs="Times New Roman"/>
          <w:b w:val="0"/>
          <w:bCs/>
          <w:color w:val="auto"/>
          <w:sz w:val="26"/>
          <w:szCs w:val="26"/>
        </w:rPr>
        <w:t>»</w:t>
      </w:r>
    </w:p>
    <w:p w:rsidR="00C362E9" w:rsidRPr="00CD554E" w:rsidRDefault="00C362E9" w:rsidP="00C362E9">
      <w:pPr>
        <w:shd w:val="clear" w:color="auto" w:fill="FFFFFF" w:themeFill="background1"/>
        <w:jc w:val="center"/>
        <w:rPr>
          <w:rFonts w:ascii="Times New Roman" w:hAnsi="Times New Roman" w:cs="Times New Roman"/>
          <w:sz w:val="26"/>
          <w:szCs w:val="26"/>
        </w:rPr>
      </w:pPr>
    </w:p>
    <w:tbl>
      <w:tblPr>
        <w:tblW w:w="16444" w:type="dxa"/>
        <w:tblInd w:w="-7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44"/>
        <w:gridCol w:w="1134"/>
        <w:gridCol w:w="1002"/>
        <w:gridCol w:w="1356"/>
        <w:gridCol w:w="1356"/>
        <w:gridCol w:w="1356"/>
        <w:gridCol w:w="1356"/>
        <w:gridCol w:w="1356"/>
        <w:gridCol w:w="1356"/>
        <w:gridCol w:w="1352"/>
        <w:gridCol w:w="850"/>
        <w:gridCol w:w="426"/>
      </w:tblGrid>
      <w:tr w:rsidR="00CD554E" w:rsidRPr="00CD554E" w:rsidTr="00657A4E">
        <w:trPr>
          <w:trHeight w:val="335"/>
        </w:trPr>
        <w:tc>
          <w:tcPr>
            <w:tcW w:w="3544" w:type="dxa"/>
            <w:vMerge w:val="restart"/>
            <w:tcBorders>
              <w:top w:val="single" w:sz="4" w:space="0" w:color="auto"/>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both"/>
              <w:rPr>
                <w:rFonts w:ascii="Times New Roman" w:eastAsia="Times New Roman" w:hAnsi="Times New Roman" w:cs="Times New Roman"/>
              </w:rPr>
            </w:pPr>
          </w:p>
        </w:tc>
        <w:tc>
          <w:tcPr>
            <w:tcW w:w="1134" w:type="dxa"/>
            <w:vMerge w:val="restart"/>
            <w:tcBorders>
              <w:top w:val="single" w:sz="4" w:space="0" w:color="auto"/>
              <w:left w:val="single" w:sz="4" w:space="0" w:color="auto"/>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ind w:left="-108" w:right="-108"/>
              <w:jc w:val="center"/>
              <w:rPr>
                <w:rFonts w:ascii="Times New Roman" w:eastAsia="Times New Roman" w:hAnsi="Times New Roman" w:cs="Times New Roman"/>
              </w:rPr>
            </w:pPr>
            <w:r w:rsidRPr="00CD554E">
              <w:rPr>
                <w:rFonts w:ascii="Times New Roman" w:eastAsia="Times New Roman" w:hAnsi="Times New Roman" w:cs="Times New Roman"/>
              </w:rPr>
              <w:t>Единица измерения</w:t>
            </w:r>
          </w:p>
        </w:tc>
        <w:tc>
          <w:tcPr>
            <w:tcW w:w="1002" w:type="dxa"/>
            <w:vMerge w:val="restart"/>
            <w:tcBorders>
              <w:top w:val="single" w:sz="4" w:space="0" w:color="auto"/>
              <w:left w:val="single" w:sz="4" w:space="0" w:color="auto"/>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ind w:right="-175"/>
              <w:jc w:val="both"/>
              <w:rPr>
                <w:rFonts w:ascii="Times New Roman" w:eastAsia="Times New Roman" w:hAnsi="Times New Roman" w:cs="Times New Roman"/>
              </w:rPr>
            </w:pPr>
            <w:r w:rsidRPr="00CD554E">
              <w:rPr>
                <w:rFonts w:ascii="Times New Roman" w:eastAsia="Times New Roman" w:hAnsi="Times New Roman" w:cs="Times New Roman"/>
              </w:rPr>
              <w:t>Весовое значение</w:t>
            </w:r>
          </w:p>
        </w:tc>
        <w:tc>
          <w:tcPr>
            <w:tcW w:w="8136" w:type="dxa"/>
            <w:gridSpan w:val="6"/>
            <w:tcBorders>
              <w:top w:val="single" w:sz="4" w:space="0" w:color="auto"/>
              <w:left w:val="single" w:sz="4" w:space="0" w:color="auto"/>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Годы реализации Программы</w:t>
            </w:r>
          </w:p>
        </w:tc>
        <w:tc>
          <w:tcPr>
            <w:tcW w:w="2202" w:type="dxa"/>
            <w:gridSpan w:val="2"/>
            <w:tcBorders>
              <w:top w:val="single" w:sz="4" w:space="0" w:color="auto"/>
              <w:left w:val="single" w:sz="4" w:space="0" w:color="auto"/>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center"/>
              <w:rPr>
                <w:rFonts w:ascii="Arial" w:eastAsia="Times New Roman" w:hAnsi="Arial" w:cs="Arial"/>
              </w:rPr>
            </w:pPr>
            <w:r w:rsidRPr="00CD554E">
              <w:rPr>
                <w:rFonts w:ascii="Times New Roman" w:eastAsia="Times New Roman" w:hAnsi="Times New Roman" w:cs="Times New Roman"/>
              </w:rPr>
              <w:t xml:space="preserve">Целевое (суммарное) значение </w:t>
            </w:r>
          </w:p>
        </w:tc>
        <w:tc>
          <w:tcPr>
            <w:tcW w:w="426" w:type="dxa"/>
            <w:tcBorders>
              <w:top w:val="nil"/>
              <w:left w:val="single" w:sz="4" w:space="0" w:color="auto"/>
              <w:bottom w:val="nil"/>
              <w:right w:val="nil"/>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p>
        </w:tc>
      </w:tr>
      <w:tr w:rsidR="00CD554E" w:rsidRPr="00CD554E" w:rsidTr="00657A4E">
        <w:tc>
          <w:tcPr>
            <w:tcW w:w="3544" w:type="dxa"/>
            <w:vMerge/>
            <w:tcBorders>
              <w:top w:val="single" w:sz="4" w:space="0" w:color="auto"/>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both"/>
              <w:rPr>
                <w:rFonts w:ascii="Times New Roman" w:eastAsia="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both"/>
              <w:rPr>
                <w:rFonts w:ascii="Times New Roman" w:eastAsia="Times New Roman" w:hAnsi="Times New Roman" w:cs="Times New Roman"/>
              </w:rPr>
            </w:pPr>
          </w:p>
        </w:tc>
        <w:tc>
          <w:tcPr>
            <w:tcW w:w="1002" w:type="dxa"/>
            <w:vMerge/>
            <w:tcBorders>
              <w:top w:val="single" w:sz="4" w:space="0" w:color="auto"/>
              <w:left w:val="single" w:sz="4" w:space="0" w:color="auto"/>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2025 год</w:t>
            </w:r>
          </w:p>
        </w:tc>
        <w:tc>
          <w:tcPr>
            <w:tcW w:w="1356" w:type="dxa"/>
            <w:tcBorders>
              <w:top w:val="single" w:sz="4" w:space="0" w:color="auto"/>
              <w:left w:val="nil"/>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2026 год</w:t>
            </w:r>
          </w:p>
        </w:tc>
        <w:tc>
          <w:tcPr>
            <w:tcW w:w="1356" w:type="dxa"/>
            <w:tcBorders>
              <w:top w:val="single" w:sz="4" w:space="0" w:color="auto"/>
              <w:left w:val="nil"/>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2027 год</w:t>
            </w:r>
          </w:p>
        </w:tc>
        <w:tc>
          <w:tcPr>
            <w:tcW w:w="1356" w:type="dxa"/>
            <w:tcBorders>
              <w:top w:val="single" w:sz="4" w:space="0" w:color="auto"/>
              <w:left w:val="nil"/>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2028 год</w:t>
            </w:r>
          </w:p>
        </w:tc>
        <w:tc>
          <w:tcPr>
            <w:tcW w:w="1356" w:type="dxa"/>
            <w:tcBorders>
              <w:top w:val="single" w:sz="4" w:space="0" w:color="auto"/>
              <w:left w:val="single" w:sz="4" w:space="0" w:color="auto"/>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2029 год</w:t>
            </w:r>
          </w:p>
        </w:tc>
        <w:tc>
          <w:tcPr>
            <w:tcW w:w="1356" w:type="dxa"/>
            <w:tcBorders>
              <w:top w:val="single" w:sz="4" w:space="0" w:color="auto"/>
              <w:left w:val="nil"/>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2030 год</w:t>
            </w:r>
          </w:p>
        </w:tc>
        <w:tc>
          <w:tcPr>
            <w:tcW w:w="1352" w:type="dxa"/>
            <w:tcBorders>
              <w:top w:val="single" w:sz="4" w:space="0" w:color="auto"/>
              <w:left w:val="nil"/>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значение</w:t>
            </w:r>
          </w:p>
        </w:tc>
        <w:tc>
          <w:tcPr>
            <w:tcW w:w="850" w:type="dxa"/>
            <w:tcBorders>
              <w:top w:val="single" w:sz="4" w:space="0" w:color="auto"/>
              <w:left w:val="nil"/>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год достижения</w:t>
            </w:r>
          </w:p>
        </w:tc>
        <w:tc>
          <w:tcPr>
            <w:tcW w:w="426" w:type="dxa"/>
            <w:tcBorders>
              <w:top w:val="nil"/>
              <w:left w:val="single" w:sz="4" w:space="0" w:color="auto"/>
              <w:bottom w:val="nil"/>
              <w:right w:val="nil"/>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w:t>
            </w:r>
          </w:p>
        </w:tc>
        <w:tc>
          <w:tcPr>
            <w:tcW w:w="1002" w:type="dxa"/>
            <w:tcBorders>
              <w:top w:val="single" w:sz="4" w:space="0" w:color="auto"/>
              <w:left w:val="single" w:sz="4" w:space="0" w:color="auto"/>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3</w:t>
            </w:r>
          </w:p>
        </w:tc>
        <w:tc>
          <w:tcPr>
            <w:tcW w:w="1356" w:type="dxa"/>
            <w:tcBorders>
              <w:top w:val="single" w:sz="4" w:space="0" w:color="auto"/>
              <w:left w:val="nil"/>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4</w:t>
            </w:r>
          </w:p>
        </w:tc>
        <w:tc>
          <w:tcPr>
            <w:tcW w:w="1356" w:type="dxa"/>
            <w:tcBorders>
              <w:top w:val="single" w:sz="4" w:space="0" w:color="auto"/>
              <w:left w:val="nil"/>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5</w:t>
            </w:r>
          </w:p>
        </w:tc>
        <w:tc>
          <w:tcPr>
            <w:tcW w:w="1356" w:type="dxa"/>
            <w:tcBorders>
              <w:top w:val="single" w:sz="4" w:space="0" w:color="auto"/>
              <w:left w:val="nil"/>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6</w:t>
            </w:r>
          </w:p>
        </w:tc>
        <w:tc>
          <w:tcPr>
            <w:tcW w:w="1356" w:type="dxa"/>
            <w:tcBorders>
              <w:top w:val="single" w:sz="4" w:space="0" w:color="auto"/>
              <w:left w:val="nil"/>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7</w:t>
            </w:r>
          </w:p>
        </w:tc>
        <w:tc>
          <w:tcPr>
            <w:tcW w:w="1356" w:type="dxa"/>
            <w:tcBorders>
              <w:top w:val="single" w:sz="4" w:space="0" w:color="auto"/>
              <w:left w:val="single" w:sz="4" w:space="0" w:color="auto"/>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8</w:t>
            </w:r>
          </w:p>
        </w:tc>
        <w:tc>
          <w:tcPr>
            <w:tcW w:w="1356" w:type="dxa"/>
            <w:tcBorders>
              <w:top w:val="single" w:sz="4" w:space="0" w:color="auto"/>
              <w:left w:val="nil"/>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9</w:t>
            </w:r>
          </w:p>
        </w:tc>
        <w:tc>
          <w:tcPr>
            <w:tcW w:w="1352" w:type="dxa"/>
            <w:tcBorders>
              <w:top w:val="single" w:sz="4" w:space="0" w:color="auto"/>
              <w:left w:val="nil"/>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10</w:t>
            </w:r>
          </w:p>
        </w:tc>
        <w:tc>
          <w:tcPr>
            <w:tcW w:w="850" w:type="dxa"/>
            <w:tcBorders>
              <w:top w:val="single" w:sz="4" w:space="0" w:color="auto"/>
              <w:left w:val="nil"/>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11</w:t>
            </w:r>
          </w:p>
        </w:tc>
        <w:tc>
          <w:tcPr>
            <w:tcW w:w="426" w:type="dxa"/>
            <w:tcBorders>
              <w:top w:val="nil"/>
              <w:left w:val="single" w:sz="4" w:space="0" w:color="auto"/>
              <w:bottom w:val="nil"/>
              <w:right w:val="nil"/>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tcPr>
          <w:p w:rsidR="002A4D5B" w:rsidRPr="00CD554E" w:rsidRDefault="002A4D5B" w:rsidP="002A4D5B">
            <w:pPr>
              <w:widowControl w:val="0"/>
              <w:autoSpaceDE w:val="0"/>
              <w:autoSpaceDN w:val="0"/>
              <w:adjustRightInd w:val="0"/>
              <w:spacing w:after="0" w:line="240" w:lineRule="auto"/>
              <w:rPr>
                <w:rFonts w:ascii="Times New Roman" w:eastAsia="Times New Roman" w:hAnsi="Times New Roman" w:cs="Times New Roman"/>
                <w:b/>
              </w:rPr>
            </w:pPr>
            <w:r w:rsidRPr="00CD554E">
              <w:rPr>
                <w:rFonts w:ascii="Times New Roman" w:eastAsia="Times New Roman" w:hAnsi="Times New Roman" w:cs="Times New Roman"/>
                <w:b/>
              </w:rPr>
              <w:t xml:space="preserve">Программа, всего </w:t>
            </w:r>
          </w:p>
        </w:tc>
        <w:tc>
          <w:tcPr>
            <w:tcW w:w="1134" w:type="dxa"/>
            <w:tcBorders>
              <w:top w:val="single" w:sz="4" w:space="0" w:color="auto"/>
              <w:left w:val="single" w:sz="4" w:space="0" w:color="auto"/>
              <w:bottom w:val="single" w:sz="4" w:space="0" w:color="auto"/>
              <w:right w:val="single" w:sz="4" w:space="0" w:color="auto"/>
            </w:tcBorders>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rsidR="002A4D5B" w:rsidRPr="00CD554E" w:rsidRDefault="002A4D5B" w:rsidP="002A4D5B">
            <w:pPr>
              <w:widowControl w:val="0"/>
              <w:autoSpaceDE w:val="0"/>
              <w:autoSpaceDN w:val="0"/>
              <w:adjustRightInd w:val="0"/>
              <w:spacing w:after="0" w:line="240" w:lineRule="auto"/>
              <w:ind w:left="-38"/>
              <w:jc w:val="both"/>
              <w:rPr>
                <w:rFonts w:ascii="Times New Roman" w:eastAsia="Times New Roman" w:hAnsi="Times New Roman" w:cs="Times New Roman"/>
                <w:strike/>
              </w:rPr>
            </w:pPr>
          </w:p>
        </w:tc>
        <w:tc>
          <w:tcPr>
            <w:tcW w:w="1356" w:type="dxa"/>
            <w:tcBorders>
              <w:top w:val="single" w:sz="4" w:space="0" w:color="auto"/>
              <w:left w:val="single" w:sz="4" w:space="0" w:color="auto"/>
              <w:bottom w:val="single" w:sz="4" w:space="0" w:color="auto"/>
              <w:right w:val="single" w:sz="4" w:space="0" w:color="auto"/>
            </w:tcBorders>
          </w:tcPr>
          <w:p w:rsidR="002A4D5B" w:rsidRPr="00CD554E" w:rsidRDefault="002A4D5B" w:rsidP="00B7025F">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3 415 949,3</w:t>
            </w:r>
          </w:p>
        </w:tc>
        <w:tc>
          <w:tcPr>
            <w:tcW w:w="1356" w:type="dxa"/>
            <w:tcBorders>
              <w:top w:val="single" w:sz="4" w:space="0" w:color="auto"/>
              <w:left w:val="single" w:sz="4" w:space="0" w:color="auto"/>
              <w:bottom w:val="single" w:sz="4" w:space="0" w:color="auto"/>
              <w:right w:val="single" w:sz="4" w:space="0" w:color="auto"/>
            </w:tcBorders>
          </w:tcPr>
          <w:p w:rsidR="002A4D5B" w:rsidRPr="00CD554E" w:rsidRDefault="002A4D5B" w:rsidP="00B7025F">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2 969 905,6</w:t>
            </w:r>
          </w:p>
        </w:tc>
        <w:tc>
          <w:tcPr>
            <w:tcW w:w="1356" w:type="dxa"/>
            <w:tcBorders>
              <w:top w:val="single" w:sz="4" w:space="0" w:color="auto"/>
              <w:left w:val="single" w:sz="4" w:space="0" w:color="auto"/>
              <w:bottom w:val="single" w:sz="4" w:space="0" w:color="auto"/>
              <w:right w:val="single" w:sz="4" w:space="0" w:color="auto"/>
            </w:tcBorders>
          </w:tcPr>
          <w:p w:rsidR="002A4D5B" w:rsidRPr="00CD554E" w:rsidRDefault="002A4D5B" w:rsidP="00B7025F">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3 028 323,8</w:t>
            </w:r>
          </w:p>
        </w:tc>
        <w:tc>
          <w:tcPr>
            <w:tcW w:w="1356" w:type="dxa"/>
            <w:tcBorders>
              <w:top w:val="single" w:sz="4" w:space="0" w:color="auto"/>
              <w:left w:val="single" w:sz="4" w:space="0" w:color="auto"/>
              <w:bottom w:val="single" w:sz="4" w:space="0" w:color="auto"/>
              <w:right w:val="single" w:sz="4" w:space="0" w:color="auto"/>
            </w:tcBorders>
          </w:tcPr>
          <w:p w:rsidR="002A4D5B" w:rsidRPr="00CD554E" w:rsidRDefault="002A4D5B" w:rsidP="00B7025F">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3 028 323,8</w:t>
            </w:r>
          </w:p>
        </w:tc>
        <w:tc>
          <w:tcPr>
            <w:tcW w:w="1356" w:type="dxa"/>
            <w:tcBorders>
              <w:top w:val="single" w:sz="4" w:space="0" w:color="auto"/>
              <w:left w:val="single" w:sz="4" w:space="0" w:color="auto"/>
              <w:bottom w:val="single" w:sz="4" w:space="0" w:color="auto"/>
              <w:right w:val="single" w:sz="4" w:space="0" w:color="auto"/>
            </w:tcBorders>
          </w:tcPr>
          <w:p w:rsidR="002A4D5B" w:rsidRPr="00CD554E" w:rsidRDefault="002A4D5B" w:rsidP="00B7025F">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3 028 323,8</w:t>
            </w:r>
          </w:p>
        </w:tc>
        <w:tc>
          <w:tcPr>
            <w:tcW w:w="1356" w:type="dxa"/>
            <w:tcBorders>
              <w:top w:val="single" w:sz="4" w:space="0" w:color="auto"/>
              <w:left w:val="single" w:sz="4" w:space="0" w:color="auto"/>
              <w:bottom w:val="single" w:sz="4" w:space="0" w:color="auto"/>
              <w:right w:val="single" w:sz="4" w:space="0" w:color="auto"/>
            </w:tcBorders>
          </w:tcPr>
          <w:p w:rsidR="002A4D5B" w:rsidRPr="00CD554E" w:rsidRDefault="002A4D5B" w:rsidP="00B7025F">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3 028 323,8</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B7025F">
            <w:pPr>
              <w:widowControl w:val="0"/>
              <w:autoSpaceDE w:val="0"/>
              <w:autoSpaceDN w:val="0"/>
              <w:adjustRightInd w:val="0"/>
              <w:spacing w:after="0" w:line="240" w:lineRule="auto"/>
              <w:ind w:right="-104"/>
              <w:jc w:val="center"/>
              <w:rPr>
                <w:rFonts w:ascii="Times New Roman" w:eastAsia="Times New Roman" w:hAnsi="Times New Roman" w:cs="Times New Roman"/>
                <w:b/>
              </w:rPr>
            </w:pPr>
            <w:r w:rsidRPr="00CD554E">
              <w:rPr>
                <w:rFonts w:ascii="Times New Roman" w:eastAsia="Times New Roman" w:hAnsi="Times New Roman" w:cs="Times New Roman"/>
                <w:b/>
              </w:rPr>
              <w:t>18 499 150,1</w:t>
            </w:r>
          </w:p>
        </w:tc>
        <w:tc>
          <w:tcPr>
            <w:tcW w:w="850" w:type="dxa"/>
            <w:tcBorders>
              <w:top w:val="single" w:sz="4" w:space="0" w:color="auto"/>
              <w:left w:val="single" w:sz="4" w:space="0" w:color="auto"/>
              <w:bottom w:val="single" w:sz="4" w:space="0" w:color="auto"/>
              <w:right w:val="single" w:sz="4" w:space="0" w:color="auto"/>
            </w:tcBorders>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tcPr>
          <w:p w:rsidR="002A4D5B" w:rsidRPr="00CD554E" w:rsidRDefault="002A4D5B" w:rsidP="002A4D5B">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rPr>
              <w:t xml:space="preserve">в </w:t>
            </w:r>
            <w:proofErr w:type="spellStart"/>
            <w:r w:rsidRPr="00CD554E">
              <w:rPr>
                <w:rFonts w:ascii="Times New Roman" w:eastAsia="Times New Roman" w:hAnsi="Times New Roman" w:cs="Times New Roman"/>
              </w:rPr>
              <w:t>т.ч</w:t>
            </w:r>
            <w:proofErr w:type="spellEnd"/>
            <w:r w:rsidRPr="00CD554E">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rsidR="002A4D5B" w:rsidRPr="00CD554E" w:rsidRDefault="002A4D5B" w:rsidP="002A4D5B">
            <w:pPr>
              <w:spacing w:after="0" w:line="240" w:lineRule="auto"/>
              <w:ind w:left="-38"/>
              <w:jc w:val="both"/>
              <w:rPr>
                <w:rFonts w:ascii="Times New Roman" w:eastAsia="Times New Roman" w:hAnsi="Times New Roman" w:cs="Times New Roman"/>
                <w:strike/>
              </w:rPr>
            </w:pPr>
          </w:p>
        </w:tc>
        <w:tc>
          <w:tcPr>
            <w:tcW w:w="1356" w:type="dxa"/>
            <w:tcBorders>
              <w:top w:val="single" w:sz="4" w:space="0" w:color="auto"/>
              <w:left w:val="single" w:sz="4" w:space="0" w:color="auto"/>
              <w:bottom w:val="single" w:sz="4" w:space="0" w:color="auto"/>
              <w:right w:val="single" w:sz="4" w:space="0" w:color="auto"/>
            </w:tcBorders>
          </w:tcPr>
          <w:p w:rsidR="002A4D5B" w:rsidRPr="00CD554E" w:rsidRDefault="002A4D5B" w:rsidP="00B7025F">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257 453,7</w:t>
            </w:r>
          </w:p>
        </w:tc>
        <w:tc>
          <w:tcPr>
            <w:tcW w:w="1356" w:type="dxa"/>
            <w:tcBorders>
              <w:top w:val="single" w:sz="4" w:space="0" w:color="auto"/>
              <w:left w:val="single" w:sz="4" w:space="0" w:color="auto"/>
              <w:bottom w:val="single" w:sz="4" w:space="0" w:color="auto"/>
              <w:right w:val="single" w:sz="4" w:space="0" w:color="auto"/>
            </w:tcBorders>
          </w:tcPr>
          <w:p w:rsidR="002A4D5B" w:rsidRPr="00CD554E" w:rsidRDefault="002A4D5B" w:rsidP="00B7025F">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124 570,2</w:t>
            </w:r>
          </w:p>
        </w:tc>
        <w:tc>
          <w:tcPr>
            <w:tcW w:w="1356" w:type="dxa"/>
            <w:tcBorders>
              <w:top w:val="single" w:sz="4" w:space="0" w:color="auto"/>
              <w:left w:val="single" w:sz="4" w:space="0" w:color="auto"/>
              <w:bottom w:val="single" w:sz="4" w:space="0" w:color="auto"/>
              <w:right w:val="single" w:sz="4" w:space="0" w:color="auto"/>
            </w:tcBorders>
          </w:tcPr>
          <w:p w:rsidR="002A4D5B" w:rsidRPr="00CD554E" w:rsidRDefault="002A4D5B" w:rsidP="00B7025F">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123 311,4</w:t>
            </w:r>
          </w:p>
        </w:tc>
        <w:tc>
          <w:tcPr>
            <w:tcW w:w="1356" w:type="dxa"/>
            <w:tcBorders>
              <w:top w:val="single" w:sz="4" w:space="0" w:color="auto"/>
              <w:left w:val="single" w:sz="4" w:space="0" w:color="auto"/>
              <w:bottom w:val="single" w:sz="4" w:space="0" w:color="auto"/>
              <w:right w:val="single" w:sz="4" w:space="0" w:color="auto"/>
            </w:tcBorders>
          </w:tcPr>
          <w:p w:rsidR="002A4D5B" w:rsidRPr="00CD554E" w:rsidRDefault="002A4D5B" w:rsidP="00B7025F">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123 311,4</w:t>
            </w:r>
          </w:p>
        </w:tc>
        <w:tc>
          <w:tcPr>
            <w:tcW w:w="1356" w:type="dxa"/>
            <w:tcBorders>
              <w:top w:val="single" w:sz="4" w:space="0" w:color="auto"/>
              <w:left w:val="single" w:sz="4" w:space="0" w:color="auto"/>
              <w:bottom w:val="single" w:sz="4" w:space="0" w:color="auto"/>
              <w:right w:val="single" w:sz="4" w:space="0" w:color="auto"/>
            </w:tcBorders>
          </w:tcPr>
          <w:p w:rsidR="002A4D5B" w:rsidRPr="00CD554E" w:rsidRDefault="002A4D5B" w:rsidP="00B7025F">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123 311,4</w:t>
            </w:r>
          </w:p>
        </w:tc>
        <w:tc>
          <w:tcPr>
            <w:tcW w:w="1356" w:type="dxa"/>
            <w:tcBorders>
              <w:top w:val="single" w:sz="4" w:space="0" w:color="auto"/>
              <w:left w:val="single" w:sz="4" w:space="0" w:color="auto"/>
              <w:bottom w:val="single" w:sz="4" w:space="0" w:color="auto"/>
              <w:right w:val="single" w:sz="4" w:space="0" w:color="auto"/>
            </w:tcBorders>
          </w:tcPr>
          <w:p w:rsidR="002A4D5B" w:rsidRPr="00CD554E" w:rsidRDefault="002A4D5B" w:rsidP="00B7025F">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123 311,4</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B7025F">
            <w:pPr>
              <w:spacing w:after="0" w:line="240" w:lineRule="auto"/>
              <w:ind w:right="-104"/>
              <w:jc w:val="center"/>
              <w:rPr>
                <w:rFonts w:ascii="Times New Roman" w:eastAsia="Times New Roman" w:hAnsi="Times New Roman" w:cs="Times New Roman"/>
              </w:rPr>
            </w:pPr>
            <w:r w:rsidRPr="00CD554E">
              <w:rPr>
                <w:rFonts w:ascii="Times New Roman" w:eastAsia="Times New Roman" w:hAnsi="Times New Roman" w:cs="Times New Roman"/>
              </w:rPr>
              <w:t>875 269,5</w:t>
            </w:r>
          </w:p>
        </w:tc>
        <w:tc>
          <w:tcPr>
            <w:tcW w:w="850" w:type="dxa"/>
            <w:tcBorders>
              <w:top w:val="single" w:sz="4" w:space="0" w:color="auto"/>
              <w:left w:val="single" w:sz="4" w:space="0" w:color="auto"/>
              <w:bottom w:val="single" w:sz="4" w:space="0" w:color="auto"/>
              <w:right w:val="single" w:sz="4" w:space="0" w:color="auto"/>
            </w:tcBorders>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2A4D5B" w:rsidRPr="00CD554E" w:rsidRDefault="002A4D5B" w:rsidP="002A4D5B">
            <w:pPr>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tcPr>
          <w:p w:rsidR="002A4D5B" w:rsidRPr="00CD554E" w:rsidRDefault="002A4D5B" w:rsidP="002A4D5B">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rsidR="002A4D5B" w:rsidRPr="00CD554E" w:rsidRDefault="002A4D5B" w:rsidP="002A4D5B">
            <w:pPr>
              <w:spacing w:after="0" w:line="240" w:lineRule="auto"/>
              <w:ind w:left="-38"/>
              <w:jc w:val="both"/>
              <w:rPr>
                <w:rFonts w:ascii="Times New Roman" w:eastAsia="Times New Roman" w:hAnsi="Times New Roman" w:cs="Times New Roman"/>
                <w:strike/>
              </w:rPr>
            </w:pPr>
          </w:p>
        </w:tc>
        <w:tc>
          <w:tcPr>
            <w:tcW w:w="1356" w:type="dxa"/>
            <w:tcBorders>
              <w:top w:val="single" w:sz="4" w:space="0" w:color="auto"/>
              <w:left w:val="single" w:sz="4" w:space="0" w:color="auto"/>
              <w:bottom w:val="single" w:sz="4" w:space="0" w:color="auto"/>
              <w:right w:val="single" w:sz="4" w:space="0" w:color="auto"/>
            </w:tcBorders>
          </w:tcPr>
          <w:p w:rsidR="002A4D5B" w:rsidRPr="00CD554E" w:rsidRDefault="002A4D5B" w:rsidP="00B7025F">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2 169 828,0</w:t>
            </w:r>
          </w:p>
        </w:tc>
        <w:tc>
          <w:tcPr>
            <w:tcW w:w="1356" w:type="dxa"/>
            <w:tcBorders>
              <w:top w:val="single" w:sz="4" w:space="0" w:color="auto"/>
              <w:left w:val="single" w:sz="4" w:space="0" w:color="auto"/>
              <w:bottom w:val="single" w:sz="4" w:space="0" w:color="auto"/>
              <w:right w:val="single" w:sz="4" w:space="0" w:color="auto"/>
            </w:tcBorders>
          </w:tcPr>
          <w:p w:rsidR="002A4D5B" w:rsidRPr="00CD554E" w:rsidRDefault="002A4D5B" w:rsidP="00B7025F">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1 967 390,1</w:t>
            </w:r>
          </w:p>
        </w:tc>
        <w:tc>
          <w:tcPr>
            <w:tcW w:w="1356" w:type="dxa"/>
            <w:tcBorders>
              <w:top w:val="single" w:sz="4" w:space="0" w:color="auto"/>
              <w:left w:val="single" w:sz="4" w:space="0" w:color="auto"/>
              <w:bottom w:val="single" w:sz="4" w:space="0" w:color="auto"/>
              <w:right w:val="single" w:sz="4" w:space="0" w:color="auto"/>
            </w:tcBorders>
          </w:tcPr>
          <w:p w:rsidR="002A4D5B" w:rsidRPr="00CD554E" w:rsidRDefault="002A4D5B" w:rsidP="00B7025F">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1 966 757,7</w:t>
            </w:r>
          </w:p>
        </w:tc>
        <w:tc>
          <w:tcPr>
            <w:tcW w:w="1356" w:type="dxa"/>
            <w:tcBorders>
              <w:top w:val="single" w:sz="4" w:space="0" w:color="auto"/>
              <w:left w:val="single" w:sz="4" w:space="0" w:color="auto"/>
              <w:bottom w:val="single" w:sz="4" w:space="0" w:color="auto"/>
              <w:right w:val="single" w:sz="4" w:space="0" w:color="auto"/>
            </w:tcBorders>
          </w:tcPr>
          <w:p w:rsidR="002A4D5B" w:rsidRPr="00CD554E" w:rsidRDefault="002A4D5B" w:rsidP="00B7025F">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1 966 757,7</w:t>
            </w:r>
          </w:p>
        </w:tc>
        <w:tc>
          <w:tcPr>
            <w:tcW w:w="1356" w:type="dxa"/>
            <w:tcBorders>
              <w:top w:val="single" w:sz="4" w:space="0" w:color="auto"/>
              <w:left w:val="single" w:sz="4" w:space="0" w:color="auto"/>
              <w:bottom w:val="single" w:sz="4" w:space="0" w:color="auto"/>
              <w:right w:val="single" w:sz="4" w:space="0" w:color="auto"/>
            </w:tcBorders>
          </w:tcPr>
          <w:p w:rsidR="002A4D5B" w:rsidRPr="00CD554E" w:rsidRDefault="002A4D5B" w:rsidP="00B7025F">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1 966 757,7</w:t>
            </w:r>
          </w:p>
        </w:tc>
        <w:tc>
          <w:tcPr>
            <w:tcW w:w="1356" w:type="dxa"/>
            <w:tcBorders>
              <w:top w:val="single" w:sz="4" w:space="0" w:color="auto"/>
              <w:left w:val="single" w:sz="4" w:space="0" w:color="auto"/>
              <w:bottom w:val="single" w:sz="4" w:space="0" w:color="auto"/>
              <w:right w:val="single" w:sz="4" w:space="0" w:color="auto"/>
            </w:tcBorders>
          </w:tcPr>
          <w:p w:rsidR="002A4D5B" w:rsidRPr="00CD554E" w:rsidRDefault="002A4D5B" w:rsidP="00B7025F">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1 966 757,7</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B7025F">
            <w:pPr>
              <w:spacing w:after="0" w:line="240" w:lineRule="auto"/>
              <w:ind w:right="-104"/>
              <w:jc w:val="center"/>
              <w:rPr>
                <w:rFonts w:ascii="Times New Roman" w:eastAsia="Times New Roman" w:hAnsi="Times New Roman" w:cs="Times New Roman"/>
              </w:rPr>
            </w:pPr>
            <w:r w:rsidRPr="00CD554E">
              <w:rPr>
                <w:rFonts w:ascii="Times New Roman" w:eastAsia="Times New Roman" w:hAnsi="Times New Roman" w:cs="Times New Roman"/>
              </w:rPr>
              <w:t>12 004 248,9</w:t>
            </w:r>
          </w:p>
        </w:tc>
        <w:tc>
          <w:tcPr>
            <w:tcW w:w="850" w:type="dxa"/>
            <w:tcBorders>
              <w:top w:val="single" w:sz="4" w:space="0" w:color="auto"/>
              <w:left w:val="single" w:sz="4" w:space="0" w:color="auto"/>
              <w:bottom w:val="single" w:sz="4" w:space="0" w:color="auto"/>
              <w:right w:val="single" w:sz="4" w:space="0" w:color="auto"/>
            </w:tcBorders>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2A4D5B" w:rsidRPr="00CD554E" w:rsidRDefault="002A4D5B" w:rsidP="002A4D5B">
            <w:pPr>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tcPr>
          <w:p w:rsidR="002A4D5B" w:rsidRPr="00CD554E" w:rsidRDefault="002A4D5B" w:rsidP="002A4D5B">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rPr>
              <w:t xml:space="preserve">местный бюджет </w:t>
            </w:r>
          </w:p>
        </w:tc>
        <w:tc>
          <w:tcPr>
            <w:tcW w:w="1134" w:type="dxa"/>
            <w:tcBorders>
              <w:top w:val="single" w:sz="4" w:space="0" w:color="auto"/>
              <w:left w:val="single" w:sz="4" w:space="0" w:color="auto"/>
              <w:bottom w:val="single" w:sz="4" w:space="0" w:color="auto"/>
              <w:right w:val="single" w:sz="4" w:space="0" w:color="auto"/>
            </w:tcBorders>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rsidR="002A4D5B" w:rsidRPr="00CD554E" w:rsidRDefault="002A4D5B" w:rsidP="002A4D5B">
            <w:pPr>
              <w:spacing w:after="0" w:line="240" w:lineRule="auto"/>
              <w:ind w:left="-38"/>
              <w:jc w:val="both"/>
              <w:rPr>
                <w:rFonts w:ascii="Times New Roman" w:eastAsia="Times New Roman" w:hAnsi="Times New Roman" w:cs="Times New Roman"/>
                <w:strike/>
              </w:rPr>
            </w:pPr>
          </w:p>
        </w:tc>
        <w:tc>
          <w:tcPr>
            <w:tcW w:w="1356" w:type="dxa"/>
            <w:tcBorders>
              <w:top w:val="single" w:sz="4" w:space="0" w:color="auto"/>
              <w:left w:val="single" w:sz="4" w:space="0" w:color="auto"/>
              <w:bottom w:val="single" w:sz="4" w:space="0" w:color="auto"/>
              <w:right w:val="single" w:sz="4" w:space="0" w:color="auto"/>
            </w:tcBorders>
          </w:tcPr>
          <w:p w:rsidR="002A4D5B" w:rsidRPr="00CD554E" w:rsidRDefault="002A4D5B" w:rsidP="00B7025F">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988 667,6</w:t>
            </w:r>
          </w:p>
        </w:tc>
        <w:tc>
          <w:tcPr>
            <w:tcW w:w="1356" w:type="dxa"/>
            <w:tcBorders>
              <w:top w:val="single" w:sz="4" w:space="0" w:color="auto"/>
              <w:left w:val="single" w:sz="4" w:space="0" w:color="auto"/>
              <w:bottom w:val="single" w:sz="4" w:space="0" w:color="auto"/>
              <w:right w:val="single" w:sz="4" w:space="0" w:color="auto"/>
            </w:tcBorders>
          </w:tcPr>
          <w:p w:rsidR="002A4D5B" w:rsidRPr="00CD554E" w:rsidRDefault="002A4D5B" w:rsidP="00B7025F">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877 945,3</w:t>
            </w:r>
          </w:p>
        </w:tc>
        <w:tc>
          <w:tcPr>
            <w:tcW w:w="1356" w:type="dxa"/>
            <w:tcBorders>
              <w:top w:val="single" w:sz="4" w:space="0" w:color="auto"/>
              <w:left w:val="single" w:sz="4" w:space="0" w:color="auto"/>
              <w:bottom w:val="single" w:sz="4" w:space="0" w:color="auto"/>
              <w:right w:val="single" w:sz="4" w:space="0" w:color="auto"/>
            </w:tcBorders>
          </w:tcPr>
          <w:p w:rsidR="002A4D5B" w:rsidRPr="00CD554E" w:rsidRDefault="002A4D5B" w:rsidP="00B7025F">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938 254,7</w:t>
            </w:r>
          </w:p>
        </w:tc>
        <w:tc>
          <w:tcPr>
            <w:tcW w:w="1356" w:type="dxa"/>
            <w:tcBorders>
              <w:top w:val="single" w:sz="4" w:space="0" w:color="auto"/>
              <w:left w:val="single" w:sz="4" w:space="0" w:color="auto"/>
              <w:bottom w:val="single" w:sz="4" w:space="0" w:color="auto"/>
              <w:right w:val="single" w:sz="4" w:space="0" w:color="auto"/>
            </w:tcBorders>
          </w:tcPr>
          <w:p w:rsidR="002A4D5B" w:rsidRPr="00CD554E" w:rsidRDefault="002A4D5B" w:rsidP="00B7025F">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938 254,7</w:t>
            </w:r>
          </w:p>
        </w:tc>
        <w:tc>
          <w:tcPr>
            <w:tcW w:w="1356" w:type="dxa"/>
            <w:tcBorders>
              <w:top w:val="single" w:sz="4" w:space="0" w:color="auto"/>
              <w:left w:val="single" w:sz="4" w:space="0" w:color="auto"/>
              <w:bottom w:val="single" w:sz="4" w:space="0" w:color="auto"/>
              <w:right w:val="single" w:sz="4" w:space="0" w:color="auto"/>
            </w:tcBorders>
          </w:tcPr>
          <w:p w:rsidR="002A4D5B" w:rsidRPr="00CD554E" w:rsidRDefault="002A4D5B" w:rsidP="00B7025F">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938 254,7</w:t>
            </w:r>
          </w:p>
        </w:tc>
        <w:tc>
          <w:tcPr>
            <w:tcW w:w="1356" w:type="dxa"/>
            <w:tcBorders>
              <w:top w:val="single" w:sz="4" w:space="0" w:color="auto"/>
              <w:left w:val="single" w:sz="4" w:space="0" w:color="auto"/>
              <w:bottom w:val="single" w:sz="4" w:space="0" w:color="auto"/>
              <w:right w:val="single" w:sz="4" w:space="0" w:color="auto"/>
            </w:tcBorders>
          </w:tcPr>
          <w:p w:rsidR="002A4D5B" w:rsidRPr="00CD554E" w:rsidRDefault="002A4D5B" w:rsidP="00B7025F">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938 254,7</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B7025F">
            <w:pPr>
              <w:spacing w:after="0" w:line="240" w:lineRule="auto"/>
              <w:ind w:right="-104"/>
              <w:jc w:val="center"/>
              <w:rPr>
                <w:rFonts w:ascii="Times New Roman" w:eastAsia="Times New Roman" w:hAnsi="Times New Roman" w:cs="Times New Roman"/>
              </w:rPr>
            </w:pPr>
            <w:r w:rsidRPr="00CD554E">
              <w:rPr>
                <w:rFonts w:ascii="Times New Roman" w:eastAsia="Times New Roman" w:hAnsi="Times New Roman" w:cs="Times New Roman"/>
              </w:rPr>
              <w:t>5 619 631,7</w:t>
            </w:r>
          </w:p>
        </w:tc>
        <w:tc>
          <w:tcPr>
            <w:tcW w:w="850" w:type="dxa"/>
            <w:tcBorders>
              <w:top w:val="single" w:sz="4" w:space="0" w:color="auto"/>
              <w:left w:val="single" w:sz="4" w:space="0" w:color="auto"/>
              <w:bottom w:val="single" w:sz="4" w:space="0" w:color="auto"/>
              <w:right w:val="single" w:sz="4" w:space="0" w:color="auto"/>
            </w:tcBorders>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2A4D5B" w:rsidRPr="00CD554E" w:rsidRDefault="002A4D5B" w:rsidP="002A4D5B">
            <w:pPr>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tcPr>
          <w:p w:rsidR="002A4D5B" w:rsidRPr="00CD554E" w:rsidRDefault="002A4D5B" w:rsidP="002A4D5B">
            <w:pPr>
              <w:pStyle w:val="aff8"/>
              <w:shd w:val="clear" w:color="auto" w:fill="FFFFFF" w:themeFill="background1"/>
              <w:rPr>
                <w:rFonts w:ascii="Times New Roman" w:hAnsi="Times New Roman" w:cs="Times New Roman"/>
                <w:b/>
                <w:sz w:val="22"/>
                <w:szCs w:val="22"/>
              </w:rPr>
            </w:pPr>
            <w:r w:rsidRPr="00CD554E">
              <w:rPr>
                <w:rFonts w:ascii="Times New Roman" w:hAnsi="Times New Roman" w:cs="Times New Roman"/>
                <w:b/>
                <w:sz w:val="22"/>
                <w:szCs w:val="22"/>
              </w:rPr>
              <w:t xml:space="preserve">Цель Программы </w:t>
            </w:r>
          </w:p>
          <w:p w:rsidR="002A4D5B" w:rsidRPr="00CD554E" w:rsidRDefault="002A4D5B" w:rsidP="002A4D5B">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hAnsi="Times New Roman" w:cs="Times New Roman"/>
              </w:rPr>
              <w:t xml:space="preserve">Сохранение условий для эффективного развития образования, направленного на обеспечение 100%-ной доступности качественного образования в соответствии с меняющимися запросами населения и перспективными задачами развития общества и экономики, для обеспечения удовлетворенности граждан качеством условий осуществления образовательной деятельности </w:t>
            </w:r>
            <w:r w:rsidRPr="00CD554E">
              <w:rPr>
                <w:rFonts w:ascii="Times New Roman" w:hAnsi="Times New Roman" w:cs="Times New Roman"/>
              </w:rPr>
              <w:lastRenderedPageBreak/>
              <w:t>организациями, осуществляющими образовательную деятельность, на уровне не ниже 80 % до 2030 года.</w:t>
            </w:r>
          </w:p>
        </w:tc>
        <w:tc>
          <w:tcPr>
            <w:tcW w:w="1134" w:type="dxa"/>
            <w:tcBorders>
              <w:top w:val="single" w:sz="4" w:space="0" w:color="auto"/>
              <w:left w:val="single" w:sz="4" w:space="0" w:color="auto"/>
              <w:bottom w:val="single" w:sz="4" w:space="0" w:color="auto"/>
              <w:right w:val="single" w:sz="4" w:space="0" w:color="auto"/>
            </w:tcBorders>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lastRenderedPageBreak/>
              <w:t>тыс. руб.</w:t>
            </w:r>
          </w:p>
        </w:tc>
        <w:tc>
          <w:tcPr>
            <w:tcW w:w="1002" w:type="dxa"/>
            <w:tcBorders>
              <w:top w:val="single" w:sz="4" w:space="0" w:color="auto"/>
              <w:left w:val="single" w:sz="4" w:space="0" w:color="auto"/>
              <w:bottom w:val="single" w:sz="4" w:space="0" w:color="auto"/>
              <w:right w:val="single" w:sz="4" w:space="0" w:color="auto"/>
            </w:tcBorders>
          </w:tcPr>
          <w:p w:rsidR="002A4D5B" w:rsidRPr="00CD554E" w:rsidRDefault="002A4D5B" w:rsidP="002A4D5B">
            <w:pPr>
              <w:widowControl w:val="0"/>
              <w:autoSpaceDE w:val="0"/>
              <w:autoSpaceDN w:val="0"/>
              <w:adjustRightInd w:val="0"/>
              <w:spacing w:after="0" w:line="240" w:lineRule="auto"/>
              <w:ind w:left="-38"/>
              <w:jc w:val="both"/>
              <w:rPr>
                <w:rFonts w:ascii="Times New Roman" w:eastAsia="Times New Roman" w:hAnsi="Times New Roman" w:cs="Times New Roman"/>
                <w:strike/>
              </w:rPr>
            </w:pPr>
          </w:p>
        </w:tc>
        <w:tc>
          <w:tcPr>
            <w:tcW w:w="1356" w:type="dxa"/>
            <w:tcBorders>
              <w:top w:val="single" w:sz="4" w:space="0" w:color="auto"/>
              <w:left w:val="single" w:sz="4" w:space="0" w:color="auto"/>
              <w:bottom w:val="single" w:sz="4" w:space="0" w:color="auto"/>
              <w:right w:val="single" w:sz="4" w:space="0" w:color="auto"/>
            </w:tcBorders>
          </w:tcPr>
          <w:p w:rsidR="002A4D5B" w:rsidRPr="00CD554E" w:rsidRDefault="002A4D5B" w:rsidP="00B7025F">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3 415 949,3</w:t>
            </w:r>
          </w:p>
        </w:tc>
        <w:tc>
          <w:tcPr>
            <w:tcW w:w="1356" w:type="dxa"/>
            <w:tcBorders>
              <w:top w:val="single" w:sz="4" w:space="0" w:color="auto"/>
              <w:left w:val="single" w:sz="4" w:space="0" w:color="auto"/>
              <w:bottom w:val="single" w:sz="4" w:space="0" w:color="auto"/>
              <w:right w:val="single" w:sz="4" w:space="0" w:color="auto"/>
            </w:tcBorders>
          </w:tcPr>
          <w:p w:rsidR="002A4D5B" w:rsidRPr="00CD554E" w:rsidRDefault="002A4D5B" w:rsidP="00B7025F">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2 969 905,6</w:t>
            </w:r>
          </w:p>
        </w:tc>
        <w:tc>
          <w:tcPr>
            <w:tcW w:w="1356" w:type="dxa"/>
            <w:tcBorders>
              <w:top w:val="single" w:sz="4" w:space="0" w:color="auto"/>
              <w:left w:val="single" w:sz="4" w:space="0" w:color="auto"/>
              <w:bottom w:val="single" w:sz="4" w:space="0" w:color="auto"/>
              <w:right w:val="single" w:sz="4" w:space="0" w:color="auto"/>
            </w:tcBorders>
          </w:tcPr>
          <w:p w:rsidR="002A4D5B" w:rsidRPr="00CD554E" w:rsidRDefault="002A4D5B" w:rsidP="00B7025F">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3 028 323,8</w:t>
            </w:r>
          </w:p>
        </w:tc>
        <w:tc>
          <w:tcPr>
            <w:tcW w:w="1356" w:type="dxa"/>
            <w:tcBorders>
              <w:top w:val="single" w:sz="4" w:space="0" w:color="auto"/>
              <w:left w:val="single" w:sz="4" w:space="0" w:color="auto"/>
              <w:bottom w:val="single" w:sz="4" w:space="0" w:color="auto"/>
              <w:right w:val="single" w:sz="4" w:space="0" w:color="auto"/>
            </w:tcBorders>
          </w:tcPr>
          <w:p w:rsidR="002A4D5B" w:rsidRPr="00CD554E" w:rsidRDefault="002A4D5B" w:rsidP="00B7025F">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3 028 323,8</w:t>
            </w:r>
          </w:p>
        </w:tc>
        <w:tc>
          <w:tcPr>
            <w:tcW w:w="1356" w:type="dxa"/>
            <w:tcBorders>
              <w:top w:val="single" w:sz="4" w:space="0" w:color="auto"/>
              <w:left w:val="single" w:sz="4" w:space="0" w:color="auto"/>
              <w:bottom w:val="single" w:sz="4" w:space="0" w:color="auto"/>
              <w:right w:val="single" w:sz="4" w:space="0" w:color="auto"/>
            </w:tcBorders>
          </w:tcPr>
          <w:p w:rsidR="002A4D5B" w:rsidRPr="00CD554E" w:rsidRDefault="002A4D5B" w:rsidP="00B7025F">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3 028 323,8</w:t>
            </w:r>
          </w:p>
        </w:tc>
        <w:tc>
          <w:tcPr>
            <w:tcW w:w="1356" w:type="dxa"/>
            <w:tcBorders>
              <w:top w:val="single" w:sz="4" w:space="0" w:color="auto"/>
              <w:left w:val="single" w:sz="4" w:space="0" w:color="auto"/>
              <w:bottom w:val="single" w:sz="4" w:space="0" w:color="auto"/>
              <w:right w:val="single" w:sz="4" w:space="0" w:color="auto"/>
            </w:tcBorders>
          </w:tcPr>
          <w:p w:rsidR="002A4D5B" w:rsidRPr="00CD554E" w:rsidRDefault="002A4D5B" w:rsidP="00B7025F">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3 028 323,8</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B7025F">
            <w:pPr>
              <w:widowControl w:val="0"/>
              <w:autoSpaceDE w:val="0"/>
              <w:autoSpaceDN w:val="0"/>
              <w:adjustRightInd w:val="0"/>
              <w:spacing w:after="0" w:line="240" w:lineRule="auto"/>
              <w:ind w:right="-104"/>
              <w:jc w:val="center"/>
              <w:rPr>
                <w:rFonts w:ascii="Times New Roman" w:eastAsia="Times New Roman" w:hAnsi="Times New Roman" w:cs="Times New Roman"/>
                <w:b/>
              </w:rPr>
            </w:pPr>
            <w:r w:rsidRPr="00CD554E">
              <w:rPr>
                <w:rFonts w:ascii="Times New Roman" w:eastAsia="Times New Roman" w:hAnsi="Times New Roman" w:cs="Times New Roman"/>
                <w:b/>
              </w:rPr>
              <w:t>18 499 150,1</w:t>
            </w:r>
          </w:p>
        </w:tc>
        <w:tc>
          <w:tcPr>
            <w:tcW w:w="850" w:type="dxa"/>
            <w:tcBorders>
              <w:top w:val="single" w:sz="4" w:space="0" w:color="auto"/>
              <w:left w:val="single" w:sz="4" w:space="0" w:color="auto"/>
              <w:bottom w:val="single" w:sz="4" w:space="0" w:color="auto"/>
              <w:right w:val="single" w:sz="4" w:space="0" w:color="auto"/>
            </w:tcBorders>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2A4D5B" w:rsidRPr="00CD554E" w:rsidRDefault="002A4D5B" w:rsidP="002A4D5B">
            <w:pPr>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tcPr>
          <w:p w:rsidR="00953B0F" w:rsidRPr="00CD554E" w:rsidRDefault="00953B0F" w:rsidP="00953B0F">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rPr>
              <w:t xml:space="preserve">в </w:t>
            </w:r>
            <w:proofErr w:type="spellStart"/>
            <w:r w:rsidRPr="00CD554E">
              <w:rPr>
                <w:rFonts w:ascii="Times New Roman" w:eastAsia="Times New Roman" w:hAnsi="Times New Roman" w:cs="Times New Roman"/>
              </w:rPr>
              <w:t>т.ч</w:t>
            </w:r>
            <w:proofErr w:type="spellEnd"/>
            <w:r w:rsidRPr="00CD554E">
              <w:rPr>
                <w:rFonts w:ascii="Times New Roman" w:eastAsia="Times New Roman" w:hAnsi="Times New Roman" w:cs="Times New Roman"/>
              </w:rPr>
              <w:t>.,</w:t>
            </w:r>
          </w:p>
          <w:p w:rsidR="00953B0F" w:rsidRPr="00CD554E" w:rsidRDefault="00953B0F" w:rsidP="00953B0F">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953B0F" w:rsidRPr="00CD554E" w:rsidRDefault="00953B0F" w:rsidP="00953B0F">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rsidR="00953B0F" w:rsidRPr="00CD554E" w:rsidRDefault="00953B0F" w:rsidP="00953B0F">
            <w:pPr>
              <w:spacing w:after="0" w:line="240" w:lineRule="auto"/>
              <w:ind w:firstLine="34"/>
              <w:jc w:val="both"/>
              <w:rPr>
                <w:rFonts w:ascii="Times New Roman" w:eastAsia="Times New Roman" w:hAnsi="Times New Roman" w:cs="Times New Roman"/>
                <w:strike/>
              </w:rPr>
            </w:pPr>
          </w:p>
        </w:tc>
        <w:tc>
          <w:tcPr>
            <w:tcW w:w="1356" w:type="dxa"/>
            <w:tcBorders>
              <w:top w:val="single" w:sz="4" w:space="0" w:color="auto"/>
              <w:left w:val="single" w:sz="4" w:space="0" w:color="auto"/>
              <w:bottom w:val="single" w:sz="4" w:space="0" w:color="auto"/>
              <w:right w:val="single" w:sz="4" w:space="0" w:color="auto"/>
            </w:tcBorders>
          </w:tcPr>
          <w:p w:rsidR="00953B0F" w:rsidRPr="00CD554E" w:rsidRDefault="00953B0F" w:rsidP="00953B0F">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257 453,7</w:t>
            </w:r>
          </w:p>
        </w:tc>
        <w:tc>
          <w:tcPr>
            <w:tcW w:w="1356" w:type="dxa"/>
            <w:tcBorders>
              <w:top w:val="single" w:sz="4" w:space="0" w:color="auto"/>
              <w:left w:val="single" w:sz="4" w:space="0" w:color="auto"/>
              <w:bottom w:val="single" w:sz="4" w:space="0" w:color="auto"/>
              <w:right w:val="single" w:sz="4" w:space="0" w:color="auto"/>
            </w:tcBorders>
          </w:tcPr>
          <w:p w:rsidR="00953B0F" w:rsidRPr="00CD554E" w:rsidRDefault="00953B0F" w:rsidP="00953B0F">
            <w:pPr>
              <w:widowControl w:val="0"/>
              <w:autoSpaceDE w:val="0"/>
              <w:autoSpaceDN w:val="0"/>
              <w:adjustRightInd w:val="0"/>
              <w:spacing w:after="0" w:line="240" w:lineRule="auto"/>
              <w:jc w:val="both"/>
              <w:rPr>
                <w:rFonts w:ascii="Times New Roman" w:eastAsia="Times New Roman" w:hAnsi="Times New Roman" w:cs="Times New Roman"/>
              </w:rPr>
            </w:pPr>
            <w:r w:rsidRPr="00CD554E">
              <w:rPr>
                <w:rFonts w:ascii="Times New Roman" w:eastAsia="Times New Roman" w:hAnsi="Times New Roman" w:cs="Times New Roman"/>
              </w:rPr>
              <w:t>124 570,2</w:t>
            </w:r>
          </w:p>
        </w:tc>
        <w:tc>
          <w:tcPr>
            <w:tcW w:w="1356" w:type="dxa"/>
            <w:tcBorders>
              <w:top w:val="single" w:sz="4" w:space="0" w:color="auto"/>
              <w:left w:val="single" w:sz="4" w:space="0" w:color="auto"/>
              <w:bottom w:val="single" w:sz="4" w:space="0" w:color="auto"/>
              <w:right w:val="single" w:sz="4" w:space="0" w:color="auto"/>
            </w:tcBorders>
          </w:tcPr>
          <w:p w:rsidR="00953B0F" w:rsidRPr="00CD554E" w:rsidRDefault="00953B0F" w:rsidP="00953B0F">
            <w:pPr>
              <w:widowControl w:val="0"/>
              <w:autoSpaceDE w:val="0"/>
              <w:autoSpaceDN w:val="0"/>
              <w:adjustRightInd w:val="0"/>
              <w:spacing w:after="0" w:line="240" w:lineRule="auto"/>
              <w:jc w:val="both"/>
              <w:rPr>
                <w:rFonts w:ascii="Times New Roman" w:eastAsia="Times New Roman" w:hAnsi="Times New Roman" w:cs="Times New Roman"/>
              </w:rPr>
            </w:pPr>
            <w:r w:rsidRPr="00CD554E">
              <w:rPr>
                <w:rFonts w:ascii="Times New Roman" w:eastAsia="Times New Roman" w:hAnsi="Times New Roman" w:cs="Times New Roman"/>
              </w:rPr>
              <w:t>123 311,4</w:t>
            </w:r>
          </w:p>
        </w:tc>
        <w:tc>
          <w:tcPr>
            <w:tcW w:w="1356" w:type="dxa"/>
            <w:tcBorders>
              <w:top w:val="single" w:sz="4" w:space="0" w:color="auto"/>
              <w:left w:val="single" w:sz="4" w:space="0" w:color="auto"/>
              <w:bottom w:val="single" w:sz="4" w:space="0" w:color="auto"/>
              <w:right w:val="single" w:sz="4" w:space="0" w:color="auto"/>
            </w:tcBorders>
          </w:tcPr>
          <w:p w:rsidR="00953B0F" w:rsidRPr="00CD554E" w:rsidRDefault="00953B0F" w:rsidP="00953B0F">
            <w:pPr>
              <w:widowControl w:val="0"/>
              <w:autoSpaceDE w:val="0"/>
              <w:autoSpaceDN w:val="0"/>
              <w:adjustRightInd w:val="0"/>
              <w:spacing w:after="0" w:line="240" w:lineRule="auto"/>
              <w:jc w:val="both"/>
              <w:rPr>
                <w:rFonts w:ascii="Times New Roman" w:eastAsia="Times New Roman" w:hAnsi="Times New Roman" w:cs="Times New Roman"/>
              </w:rPr>
            </w:pPr>
            <w:r w:rsidRPr="00CD554E">
              <w:rPr>
                <w:rFonts w:ascii="Times New Roman" w:eastAsia="Times New Roman" w:hAnsi="Times New Roman" w:cs="Times New Roman"/>
              </w:rPr>
              <w:t>123 311,4</w:t>
            </w:r>
          </w:p>
        </w:tc>
        <w:tc>
          <w:tcPr>
            <w:tcW w:w="1356" w:type="dxa"/>
            <w:tcBorders>
              <w:top w:val="single" w:sz="4" w:space="0" w:color="auto"/>
              <w:left w:val="single" w:sz="4" w:space="0" w:color="auto"/>
              <w:bottom w:val="single" w:sz="4" w:space="0" w:color="auto"/>
              <w:right w:val="single" w:sz="4" w:space="0" w:color="auto"/>
            </w:tcBorders>
          </w:tcPr>
          <w:p w:rsidR="00953B0F" w:rsidRPr="00CD554E" w:rsidRDefault="00953B0F" w:rsidP="00953B0F">
            <w:pPr>
              <w:widowControl w:val="0"/>
              <w:autoSpaceDE w:val="0"/>
              <w:autoSpaceDN w:val="0"/>
              <w:adjustRightInd w:val="0"/>
              <w:spacing w:after="0" w:line="240" w:lineRule="auto"/>
              <w:jc w:val="both"/>
              <w:rPr>
                <w:rFonts w:ascii="Times New Roman" w:eastAsia="Times New Roman" w:hAnsi="Times New Roman" w:cs="Times New Roman"/>
              </w:rPr>
            </w:pPr>
            <w:r w:rsidRPr="00CD554E">
              <w:rPr>
                <w:rFonts w:ascii="Times New Roman" w:eastAsia="Times New Roman" w:hAnsi="Times New Roman" w:cs="Times New Roman"/>
              </w:rPr>
              <w:t>123 311,4</w:t>
            </w:r>
          </w:p>
        </w:tc>
        <w:tc>
          <w:tcPr>
            <w:tcW w:w="1356" w:type="dxa"/>
            <w:tcBorders>
              <w:top w:val="single" w:sz="4" w:space="0" w:color="auto"/>
              <w:left w:val="single" w:sz="4" w:space="0" w:color="auto"/>
              <w:bottom w:val="single" w:sz="4" w:space="0" w:color="auto"/>
              <w:right w:val="single" w:sz="4" w:space="0" w:color="auto"/>
            </w:tcBorders>
          </w:tcPr>
          <w:p w:rsidR="00953B0F" w:rsidRPr="00CD554E" w:rsidRDefault="00953B0F" w:rsidP="00953B0F">
            <w:pPr>
              <w:widowControl w:val="0"/>
              <w:autoSpaceDE w:val="0"/>
              <w:autoSpaceDN w:val="0"/>
              <w:adjustRightInd w:val="0"/>
              <w:spacing w:after="0" w:line="240" w:lineRule="auto"/>
              <w:jc w:val="both"/>
              <w:rPr>
                <w:rFonts w:ascii="Times New Roman" w:eastAsia="Times New Roman" w:hAnsi="Times New Roman" w:cs="Times New Roman"/>
              </w:rPr>
            </w:pPr>
            <w:r w:rsidRPr="00CD554E">
              <w:rPr>
                <w:rFonts w:ascii="Times New Roman" w:eastAsia="Times New Roman" w:hAnsi="Times New Roman" w:cs="Times New Roman"/>
              </w:rPr>
              <w:t>123 311,4</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953B0F" w:rsidRPr="00CD554E" w:rsidRDefault="00953B0F" w:rsidP="00953B0F">
            <w:pPr>
              <w:spacing w:after="0" w:line="240" w:lineRule="auto"/>
              <w:ind w:right="-104"/>
              <w:rPr>
                <w:rFonts w:ascii="Times New Roman" w:eastAsia="Times New Roman" w:hAnsi="Times New Roman" w:cs="Times New Roman"/>
              </w:rPr>
            </w:pPr>
            <w:r w:rsidRPr="00CD554E">
              <w:rPr>
                <w:rFonts w:ascii="Times New Roman" w:eastAsia="Times New Roman" w:hAnsi="Times New Roman" w:cs="Times New Roman"/>
              </w:rPr>
              <w:t>875 269,5</w:t>
            </w:r>
          </w:p>
        </w:tc>
        <w:tc>
          <w:tcPr>
            <w:tcW w:w="850" w:type="dxa"/>
            <w:tcBorders>
              <w:top w:val="single" w:sz="4" w:space="0" w:color="auto"/>
              <w:left w:val="single" w:sz="4" w:space="0" w:color="auto"/>
              <w:bottom w:val="single" w:sz="4" w:space="0" w:color="auto"/>
              <w:right w:val="single" w:sz="4" w:space="0" w:color="auto"/>
            </w:tcBorders>
          </w:tcPr>
          <w:p w:rsidR="00953B0F" w:rsidRPr="00CD554E" w:rsidRDefault="00953B0F" w:rsidP="00953B0F">
            <w:pPr>
              <w:spacing w:after="0" w:line="240" w:lineRule="auto"/>
              <w:jc w:val="center"/>
              <w:rPr>
                <w:rFonts w:ascii="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953B0F" w:rsidRPr="00CD554E" w:rsidRDefault="00953B0F" w:rsidP="00953B0F">
            <w:pPr>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tcPr>
          <w:p w:rsidR="00953B0F" w:rsidRPr="00CD554E" w:rsidRDefault="00953B0F" w:rsidP="00953B0F">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953B0F" w:rsidRPr="00CD554E" w:rsidRDefault="00953B0F" w:rsidP="00953B0F">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rsidR="00953B0F" w:rsidRPr="00CD554E" w:rsidRDefault="00953B0F" w:rsidP="00953B0F">
            <w:pPr>
              <w:spacing w:after="0" w:line="240" w:lineRule="auto"/>
              <w:ind w:firstLine="34"/>
              <w:jc w:val="both"/>
              <w:rPr>
                <w:rFonts w:ascii="Times New Roman" w:eastAsia="Times New Roman" w:hAnsi="Times New Roman" w:cs="Times New Roman"/>
                <w:strike/>
              </w:rPr>
            </w:pPr>
          </w:p>
        </w:tc>
        <w:tc>
          <w:tcPr>
            <w:tcW w:w="1356" w:type="dxa"/>
            <w:tcBorders>
              <w:top w:val="single" w:sz="4" w:space="0" w:color="auto"/>
              <w:left w:val="single" w:sz="4" w:space="0" w:color="auto"/>
              <w:bottom w:val="single" w:sz="4" w:space="0" w:color="auto"/>
              <w:right w:val="single" w:sz="4" w:space="0" w:color="auto"/>
            </w:tcBorders>
          </w:tcPr>
          <w:p w:rsidR="00953B0F" w:rsidRPr="00CD554E" w:rsidRDefault="00953B0F" w:rsidP="00953B0F">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2 169 828,0</w:t>
            </w:r>
          </w:p>
        </w:tc>
        <w:tc>
          <w:tcPr>
            <w:tcW w:w="1356" w:type="dxa"/>
            <w:tcBorders>
              <w:top w:val="single" w:sz="4" w:space="0" w:color="auto"/>
              <w:left w:val="single" w:sz="4" w:space="0" w:color="auto"/>
              <w:bottom w:val="single" w:sz="4" w:space="0" w:color="auto"/>
              <w:right w:val="single" w:sz="4" w:space="0" w:color="auto"/>
            </w:tcBorders>
          </w:tcPr>
          <w:p w:rsidR="00953B0F" w:rsidRPr="00CD554E" w:rsidRDefault="00953B0F" w:rsidP="00953B0F">
            <w:pPr>
              <w:widowControl w:val="0"/>
              <w:autoSpaceDE w:val="0"/>
              <w:autoSpaceDN w:val="0"/>
              <w:adjustRightInd w:val="0"/>
              <w:spacing w:after="0" w:line="240" w:lineRule="auto"/>
              <w:jc w:val="both"/>
              <w:rPr>
                <w:rFonts w:ascii="Times New Roman" w:eastAsia="Times New Roman" w:hAnsi="Times New Roman" w:cs="Times New Roman"/>
              </w:rPr>
            </w:pPr>
            <w:r w:rsidRPr="00CD554E">
              <w:rPr>
                <w:rFonts w:ascii="Times New Roman" w:eastAsia="Times New Roman" w:hAnsi="Times New Roman" w:cs="Times New Roman"/>
              </w:rPr>
              <w:t>1 967 390,1</w:t>
            </w:r>
          </w:p>
        </w:tc>
        <w:tc>
          <w:tcPr>
            <w:tcW w:w="1356" w:type="dxa"/>
            <w:tcBorders>
              <w:top w:val="single" w:sz="4" w:space="0" w:color="auto"/>
              <w:left w:val="single" w:sz="4" w:space="0" w:color="auto"/>
              <w:bottom w:val="single" w:sz="4" w:space="0" w:color="auto"/>
              <w:right w:val="single" w:sz="4" w:space="0" w:color="auto"/>
            </w:tcBorders>
          </w:tcPr>
          <w:p w:rsidR="00953B0F" w:rsidRPr="00CD554E" w:rsidRDefault="00953B0F" w:rsidP="00953B0F">
            <w:pPr>
              <w:widowControl w:val="0"/>
              <w:autoSpaceDE w:val="0"/>
              <w:autoSpaceDN w:val="0"/>
              <w:adjustRightInd w:val="0"/>
              <w:spacing w:after="0" w:line="240" w:lineRule="auto"/>
              <w:jc w:val="both"/>
              <w:rPr>
                <w:rFonts w:ascii="Times New Roman" w:eastAsia="Times New Roman" w:hAnsi="Times New Roman" w:cs="Times New Roman"/>
              </w:rPr>
            </w:pPr>
            <w:r w:rsidRPr="00CD554E">
              <w:rPr>
                <w:rFonts w:ascii="Times New Roman" w:eastAsia="Times New Roman" w:hAnsi="Times New Roman" w:cs="Times New Roman"/>
              </w:rPr>
              <w:t>1 966 757,7</w:t>
            </w:r>
          </w:p>
        </w:tc>
        <w:tc>
          <w:tcPr>
            <w:tcW w:w="1356" w:type="dxa"/>
            <w:tcBorders>
              <w:top w:val="single" w:sz="4" w:space="0" w:color="auto"/>
              <w:left w:val="single" w:sz="4" w:space="0" w:color="auto"/>
              <w:bottom w:val="single" w:sz="4" w:space="0" w:color="auto"/>
              <w:right w:val="single" w:sz="4" w:space="0" w:color="auto"/>
            </w:tcBorders>
          </w:tcPr>
          <w:p w:rsidR="00953B0F" w:rsidRPr="00CD554E" w:rsidRDefault="00953B0F" w:rsidP="00953B0F">
            <w:pPr>
              <w:widowControl w:val="0"/>
              <w:autoSpaceDE w:val="0"/>
              <w:autoSpaceDN w:val="0"/>
              <w:adjustRightInd w:val="0"/>
              <w:spacing w:after="0" w:line="240" w:lineRule="auto"/>
              <w:jc w:val="both"/>
              <w:rPr>
                <w:rFonts w:ascii="Times New Roman" w:eastAsia="Times New Roman" w:hAnsi="Times New Roman" w:cs="Times New Roman"/>
              </w:rPr>
            </w:pPr>
            <w:r w:rsidRPr="00CD554E">
              <w:rPr>
                <w:rFonts w:ascii="Times New Roman" w:eastAsia="Times New Roman" w:hAnsi="Times New Roman" w:cs="Times New Roman"/>
              </w:rPr>
              <w:t>1 966 757,7</w:t>
            </w:r>
          </w:p>
        </w:tc>
        <w:tc>
          <w:tcPr>
            <w:tcW w:w="1356" w:type="dxa"/>
            <w:tcBorders>
              <w:top w:val="single" w:sz="4" w:space="0" w:color="auto"/>
              <w:left w:val="single" w:sz="4" w:space="0" w:color="auto"/>
              <w:bottom w:val="single" w:sz="4" w:space="0" w:color="auto"/>
              <w:right w:val="single" w:sz="4" w:space="0" w:color="auto"/>
            </w:tcBorders>
          </w:tcPr>
          <w:p w:rsidR="00953B0F" w:rsidRPr="00CD554E" w:rsidRDefault="00953B0F" w:rsidP="00953B0F">
            <w:pPr>
              <w:widowControl w:val="0"/>
              <w:autoSpaceDE w:val="0"/>
              <w:autoSpaceDN w:val="0"/>
              <w:adjustRightInd w:val="0"/>
              <w:spacing w:after="0" w:line="240" w:lineRule="auto"/>
              <w:jc w:val="both"/>
              <w:rPr>
                <w:rFonts w:ascii="Times New Roman" w:eastAsia="Times New Roman" w:hAnsi="Times New Roman" w:cs="Times New Roman"/>
              </w:rPr>
            </w:pPr>
            <w:r w:rsidRPr="00CD554E">
              <w:rPr>
                <w:rFonts w:ascii="Times New Roman" w:eastAsia="Times New Roman" w:hAnsi="Times New Roman" w:cs="Times New Roman"/>
              </w:rPr>
              <w:t>1 966 757,7</w:t>
            </w:r>
          </w:p>
        </w:tc>
        <w:tc>
          <w:tcPr>
            <w:tcW w:w="1356" w:type="dxa"/>
            <w:tcBorders>
              <w:top w:val="single" w:sz="4" w:space="0" w:color="auto"/>
              <w:left w:val="single" w:sz="4" w:space="0" w:color="auto"/>
              <w:bottom w:val="single" w:sz="4" w:space="0" w:color="auto"/>
              <w:right w:val="single" w:sz="4" w:space="0" w:color="auto"/>
            </w:tcBorders>
          </w:tcPr>
          <w:p w:rsidR="00953B0F" w:rsidRPr="00CD554E" w:rsidRDefault="00953B0F" w:rsidP="00953B0F">
            <w:pPr>
              <w:widowControl w:val="0"/>
              <w:autoSpaceDE w:val="0"/>
              <w:autoSpaceDN w:val="0"/>
              <w:adjustRightInd w:val="0"/>
              <w:spacing w:after="0" w:line="240" w:lineRule="auto"/>
              <w:jc w:val="both"/>
              <w:rPr>
                <w:rFonts w:ascii="Times New Roman" w:eastAsia="Times New Roman" w:hAnsi="Times New Roman" w:cs="Times New Roman"/>
              </w:rPr>
            </w:pPr>
            <w:r w:rsidRPr="00CD554E">
              <w:rPr>
                <w:rFonts w:ascii="Times New Roman" w:eastAsia="Times New Roman" w:hAnsi="Times New Roman" w:cs="Times New Roman"/>
              </w:rPr>
              <w:t>1 966 757,7</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953B0F" w:rsidRPr="00CD554E" w:rsidRDefault="00953B0F" w:rsidP="00953B0F">
            <w:pPr>
              <w:spacing w:after="0" w:line="240" w:lineRule="auto"/>
              <w:ind w:right="-104"/>
              <w:rPr>
                <w:rFonts w:ascii="Times New Roman" w:eastAsia="Times New Roman" w:hAnsi="Times New Roman" w:cs="Times New Roman"/>
              </w:rPr>
            </w:pPr>
            <w:r w:rsidRPr="00CD554E">
              <w:rPr>
                <w:rFonts w:ascii="Times New Roman" w:eastAsia="Times New Roman" w:hAnsi="Times New Roman" w:cs="Times New Roman"/>
              </w:rPr>
              <w:t>12 004 248,9</w:t>
            </w:r>
          </w:p>
        </w:tc>
        <w:tc>
          <w:tcPr>
            <w:tcW w:w="850" w:type="dxa"/>
            <w:tcBorders>
              <w:top w:val="single" w:sz="4" w:space="0" w:color="auto"/>
              <w:left w:val="single" w:sz="4" w:space="0" w:color="auto"/>
              <w:bottom w:val="single" w:sz="4" w:space="0" w:color="auto"/>
              <w:right w:val="single" w:sz="4" w:space="0" w:color="auto"/>
            </w:tcBorders>
          </w:tcPr>
          <w:p w:rsidR="00953B0F" w:rsidRPr="00CD554E" w:rsidRDefault="00953B0F" w:rsidP="00953B0F">
            <w:pPr>
              <w:spacing w:after="0" w:line="240" w:lineRule="auto"/>
              <w:jc w:val="center"/>
              <w:rPr>
                <w:rFonts w:ascii="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953B0F" w:rsidRPr="00CD554E" w:rsidRDefault="00953B0F" w:rsidP="00953B0F">
            <w:pPr>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tcPr>
          <w:p w:rsidR="00953B0F" w:rsidRPr="00CD554E" w:rsidRDefault="00953B0F" w:rsidP="00953B0F">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953B0F" w:rsidRPr="00CD554E" w:rsidRDefault="00953B0F" w:rsidP="00953B0F">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rsidR="00953B0F" w:rsidRPr="00CD554E" w:rsidRDefault="00953B0F" w:rsidP="00953B0F">
            <w:pPr>
              <w:spacing w:after="0" w:line="240" w:lineRule="auto"/>
              <w:ind w:firstLine="34"/>
              <w:jc w:val="both"/>
              <w:rPr>
                <w:rFonts w:ascii="Times New Roman" w:eastAsia="Times New Roman" w:hAnsi="Times New Roman" w:cs="Times New Roman"/>
                <w:strike/>
              </w:rPr>
            </w:pPr>
          </w:p>
        </w:tc>
        <w:tc>
          <w:tcPr>
            <w:tcW w:w="1356" w:type="dxa"/>
            <w:tcBorders>
              <w:top w:val="single" w:sz="4" w:space="0" w:color="auto"/>
              <w:left w:val="single" w:sz="4" w:space="0" w:color="auto"/>
              <w:bottom w:val="single" w:sz="4" w:space="0" w:color="auto"/>
              <w:right w:val="single" w:sz="4" w:space="0" w:color="auto"/>
            </w:tcBorders>
          </w:tcPr>
          <w:p w:rsidR="00953B0F" w:rsidRPr="00CD554E" w:rsidRDefault="00953B0F" w:rsidP="00953B0F">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988 667,6</w:t>
            </w:r>
          </w:p>
        </w:tc>
        <w:tc>
          <w:tcPr>
            <w:tcW w:w="1356" w:type="dxa"/>
            <w:tcBorders>
              <w:top w:val="single" w:sz="4" w:space="0" w:color="auto"/>
              <w:left w:val="single" w:sz="4" w:space="0" w:color="auto"/>
              <w:bottom w:val="single" w:sz="4" w:space="0" w:color="auto"/>
              <w:right w:val="single" w:sz="4" w:space="0" w:color="auto"/>
            </w:tcBorders>
          </w:tcPr>
          <w:p w:rsidR="00953B0F" w:rsidRPr="00CD554E" w:rsidRDefault="00953B0F" w:rsidP="00953B0F">
            <w:pPr>
              <w:widowControl w:val="0"/>
              <w:autoSpaceDE w:val="0"/>
              <w:autoSpaceDN w:val="0"/>
              <w:adjustRightInd w:val="0"/>
              <w:spacing w:after="0" w:line="240" w:lineRule="auto"/>
              <w:jc w:val="both"/>
              <w:rPr>
                <w:rFonts w:ascii="Times New Roman" w:eastAsia="Times New Roman" w:hAnsi="Times New Roman" w:cs="Times New Roman"/>
              </w:rPr>
            </w:pPr>
            <w:r w:rsidRPr="00CD554E">
              <w:rPr>
                <w:rFonts w:ascii="Times New Roman" w:eastAsia="Times New Roman" w:hAnsi="Times New Roman" w:cs="Times New Roman"/>
              </w:rPr>
              <w:t>877 945,3</w:t>
            </w:r>
          </w:p>
        </w:tc>
        <w:tc>
          <w:tcPr>
            <w:tcW w:w="1356" w:type="dxa"/>
            <w:tcBorders>
              <w:top w:val="single" w:sz="4" w:space="0" w:color="auto"/>
              <w:left w:val="single" w:sz="4" w:space="0" w:color="auto"/>
              <w:bottom w:val="single" w:sz="4" w:space="0" w:color="auto"/>
              <w:right w:val="single" w:sz="4" w:space="0" w:color="auto"/>
            </w:tcBorders>
          </w:tcPr>
          <w:p w:rsidR="00953B0F" w:rsidRPr="00CD554E" w:rsidRDefault="00953B0F" w:rsidP="00953B0F">
            <w:pPr>
              <w:widowControl w:val="0"/>
              <w:autoSpaceDE w:val="0"/>
              <w:autoSpaceDN w:val="0"/>
              <w:adjustRightInd w:val="0"/>
              <w:spacing w:after="0" w:line="240" w:lineRule="auto"/>
              <w:jc w:val="both"/>
              <w:rPr>
                <w:rFonts w:ascii="Times New Roman" w:eastAsia="Times New Roman" w:hAnsi="Times New Roman" w:cs="Times New Roman"/>
              </w:rPr>
            </w:pPr>
            <w:r w:rsidRPr="00CD554E">
              <w:rPr>
                <w:rFonts w:ascii="Times New Roman" w:eastAsia="Times New Roman" w:hAnsi="Times New Roman" w:cs="Times New Roman"/>
              </w:rPr>
              <w:t>938 254,7</w:t>
            </w:r>
          </w:p>
        </w:tc>
        <w:tc>
          <w:tcPr>
            <w:tcW w:w="1356" w:type="dxa"/>
            <w:tcBorders>
              <w:top w:val="single" w:sz="4" w:space="0" w:color="auto"/>
              <w:left w:val="single" w:sz="4" w:space="0" w:color="auto"/>
              <w:bottom w:val="single" w:sz="4" w:space="0" w:color="auto"/>
              <w:right w:val="single" w:sz="4" w:space="0" w:color="auto"/>
            </w:tcBorders>
          </w:tcPr>
          <w:p w:rsidR="00953B0F" w:rsidRPr="00CD554E" w:rsidRDefault="00953B0F" w:rsidP="00953B0F">
            <w:pPr>
              <w:widowControl w:val="0"/>
              <w:autoSpaceDE w:val="0"/>
              <w:autoSpaceDN w:val="0"/>
              <w:adjustRightInd w:val="0"/>
              <w:spacing w:after="0" w:line="240" w:lineRule="auto"/>
              <w:jc w:val="both"/>
              <w:rPr>
                <w:rFonts w:ascii="Times New Roman" w:eastAsia="Times New Roman" w:hAnsi="Times New Roman" w:cs="Times New Roman"/>
              </w:rPr>
            </w:pPr>
            <w:r w:rsidRPr="00CD554E">
              <w:rPr>
                <w:rFonts w:ascii="Times New Roman" w:eastAsia="Times New Roman" w:hAnsi="Times New Roman" w:cs="Times New Roman"/>
              </w:rPr>
              <w:t>938 254,7</w:t>
            </w:r>
          </w:p>
        </w:tc>
        <w:tc>
          <w:tcPr>
            <w:tcW w:w="1356" w:type="dxa"/>
            <w:tcBorders>
              <w:top w:val="single" w:sz="4" w:space="0" w:color="auto"/>
              <w:left w:val="single" w:sz="4" w:space="0" w:color="auto"/>
              <w:bottom w:val="single" w:sz="4" w:space="0" w:color="auto"/>
              <w:right w:val="single" w:sz="4" w:space="0" w:color="auto"/>
            </w:tcBorders>
          </w:tcPr>
          <w:p w:rsidR="00953B0F" w:rsidRPr="00CD554E" w:rsidRDefault="00953B0F" w:rsidP="00953B0F">
            <w:pPr>
              <w:widowControl w:val="0"/>
              <w:autoSpaceDE w:val="0"/>
              <w:autoSpaceDN w:val="0"/>
              <w:adjustRightInd w:val="0"/>
              <w:spacing w:after="0" w:line="240" w:lineRule="auto"/>
              <w:jc w:val="both"/>
              <w:rPr>
                <w:rFonts w:ascii="Times New Roman" w:eastAsia="Times New Roman" w:hAnsi="Times New Roman" w:cs="Times New Roman"/>
              </w:rPr>
            </w:pPr>
            <w:r w:rsidRPr="00CD554E">
              <w:rPr>
                <w:rFonts w:ascii="Times New Roman" w:eastAsia="Times New Roman" w:hAnsi="Times New Roman" w:cs="Times New Roman"/>
              </w:rPr>
              <w:t>938 254,7</w:t>
            </w:r>
          </w:p>
        </w:tc>
        <w:tc>
          <w:tcPr>
            <w:tcW w:w="1356" w:type="dxa"/>
            <w:tcBorders>
              <w:top w:val="single" w:sz="4" w:space="0" w:color="auto"/>
              <w:left w:val="single" w:sz="4" w:space="0" w:color="auto"/>
              <w:bottom w:val="single" w:sz="4" w:space="0" w:color="auto"/>
              <w:right w:val="single" w:sz="4" w:space="0" w:color="auto"/>
            </w:tcBorders>
          </w:tcPr>
          <w:p w:rsidR="00953B0F" w:rsidRPr="00CD554E" w:rsidRDefault="00953B0F" w:rsidP="00953B0F">
            <w:pPr>
              <w:widowControl w:val="0"/>
              <w:autoSpaceDE w:val="0"/>
              <w:autoSpaceDN w:val="0"/>
              <w:adjustRightInd w:val="0"/>
              <w:spacing w:after="0" w:line="240" w:lineRule="auto"/>
              <w:jc w:val="both"/>
              <w:rPr>
                <w:rFonts w:ascii="Times New Roman" w:eastAsia="Times New Roman" w:hAnsi="Times New Roman" w:cs="Times New Roman"/>
              </w:rPr>
            </w:pPr>
            <w:r w:rsidRPr="00CD554E">
              <w:rPr>
                <w:rFonts w:ascii="Times New Roman" w:eastAsia="Times New Roman" w:hAnsi="Times New Roman" w:cs="Times New Roman"/>
              </w:rPr>
              <w:t>938 254,7</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953B0F" w:rsidRPr="00CD554E" w:rsidRDefault="00953B0F" w:rsidP="00953B0F">
            <w:pPr>
              <w:spacing w:after="0" w:line="240" w:lineRule="auto"/>
              <w:ind w:right="-104"/>
              <w:rPr>
                <w:rFonts w:ascii="Times New Roman" w:eastAsia="Times New Roman" w:hAnsi="Times New Roman" w:cs="Times New Roman"/>
              </w:rPr>
            </w:pPr>
            <w:r w:rsidRPr="00CD554E">
              <w:rPr>
                <w:rFonts w:ascii="Times New Roman" w:eastAsia="Times New Roman" w:hAnsi="Times New Roman" w:cs="Times New Roman"/>
              </w:rPr>
              <w:t>5 619 631,7</w:t>
            </w:r>
          </w:p>
        </w:tc>
        <w:tc>
          <w:tcPr>
            <w:tcW w:w="850" w:type="dxa"/>
            <w:tcBorders>
              <w:top w:val="single" w:sz="4" w:space="0" w:color="auto"/>
              <w:left w:val="single" w:sz="4" w:space="0" w:color="auto"/>
              <w:bottom w:val="single" w:sz="4" w:space="0" w:color="auto"/>
              <w:right w:val="single" w:sz="4" w:space="0" w:color="auto"/>
            </w:tcBorders>
          </w:tcPr>
          <w:p w:rsidR="00953B0F" w:rsidRPr="00CD554E" w:rsidRDefault="00953B0F" w:rsidP="00953B0F">
            <w:pPr>
              <w:spacing w:after="0" w:line="240" w:lineRule="auto"/>
              <w:jc w:val="center"/>
              <w:rPr>
                <w:rFonts w:ascii="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953B0F" w:rsidRPr="00CD554E" w:rsidRDefault="00953B0F" w:rsidP="00953B0F">
            <w:pPr>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tcPr>
          <w:p w:rsidR="00C362E9" w:rsidRPr="00CD554E" w:rsidRDefault="00C362E9" w:rsidP="00657A4E">
            <w:pPr>
              <w:pStyle w:val="aff8"/>
              <w:shd w:val="clear" w:color="auto" w:fill="FFFFFF" w:themeFill="background1"/>
              <w:rPr>
                <w:rFonts w:ascii="Times New Roman" w:hAnsi="Times New Roman" w:cs="Times New Roman"/>
                <w:b/>
                <w:sz w:val="22"/>
                <w:szCs w:val="22"/>
              </w:rPr>
            </w:pPr>
            <w:r w:rsidRPr="00CD554E">
              <w:rPr>
                <w:rFonts w:ascii="Times New Roman" w:hAnsi="Times New Roman" w:cs="Times New Roman"/>
                <w:b/>
                <w:sz w:val="22"/>
                <w:szCs w:val="22"/>
              </w:rPr>
              <w:t xml:space="preserve">Показатель 1 </w:t>
            </w:r>
          </w:p>
          <w:p w:rsidR="00C362E9" w:rsidRPr="00CD554E" w:rsidRDefault="00C362E9" w:rsidP="00657A4E">
            <w:pPr>
              <w:pStyle w:val="aff8"/>
              <w:shd w:val="clear" w:color="auto" w:fill="FFFFFF" w:themeFill="background1"/>
              <w:rPr>
                <w:rFonts w:ascii="Times New Roman" w:hAnsi="Times New Roman" w:cs="Times New Roman"/>
                <w:b/>
                <w:sz w:val="22"/>
                <w:szCs w:val="22"/>
              </w:rPr>
            </w:pPr>
            <w:r w:rsidRPr="00CD554E">
              <w:rPr>
                <w:rFonts w:ascii="Times New Roman" w:hAnsi="Times New Roman" w:cs="Times New Roman"/>
                <w:b/>
                <w:sz w:val="22"/>
                <w:szCs w:val="22"/>
              </w:rPr>
              <w:t>Цели Программы</w:t>
            </w:r>
          </w:p>
          <w:p w:rsidR="00C362E9" w:rsidRPr="00CD554E" w:rsidRDefault="00C362E9" w:rsidP="00657A4E">
            <w:pPr>
              <w:pStyle w:val="ConsPlusNormal"/>
              <w:shd w:val="clear" w:color="auto" w:fill="FFFFFF" w:themeFill="background1"/>
              <w:tabs>
                <w:tab w:val="left" w:pos="572"/>
              </w:tabs>
              <w:rPr>
                <w:rFonts w:ascii="Times New Roman" w:eastAsia="Times New Roman" w:hAnsi="Times New Roman" w:cs="Times New Roman"/>
              </w:rPr>
            </w:pPr>
            <w:r w:rsidRPr="00CD554E">
              <w:rPr>
                <w:rFonts w:ascii="Times New Roman" w:hAnsi="Times New Roman" w:cs="Times New Roman"/>
              </w:rPr>
              <w:t>Доля детей в возрасте 1-6 лет, получающих дошкольное образование и (или) услугу по их содержанию в муниципальных образовательных учреждениях в общей численности детей в возрасте 1-6 лет</w:t>
            </w:r>
          </w:p>
        </w:tc>
        <w:tc>
          <w:tcPr>
            <w:tcW w:w="1134" w:type="dxa"/>
            <w:tcBorders>
              <w:top w:val="single" w:sz="4" w:space="0" w:color="auto"/>
              <w:left w:val="single" w:sz="4" w:space="0" w:color="auto"/>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90,0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jc w:val="center"/>
            </w:pPr>
            <w:r w:rsidRPr="00CD554E">
              <w:rPr>
                <w:rFonts w:ascii="Times New Roman" w:eastAsia="Times New Roman" w:hAnsi="Times New Roman" w:cs="Times New Roman"/>
              </w:rPr>
              <w:t>90,0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jc w:val="center"/>
            </w:pPr>
            <w:r w:rsidRPr="00CD554E">
              <w:rPr>
                <w:rFonts w:ascii="Times New Roman" w:eastAsia="Times New Roman" w:hAnsi="Times New Roman" w:cs="Times New Roman"/>
              </w:rPr>
              <w:t>90,0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jc w:val="center"/>
            </w:pPr>
            <w:r w:rsidRPr="00CD554E">
              <w:rPr>
                <w:rFonts w:ascii="Times New Roman" w:eastAsia="Times New Roman" w:hAnsi="Times New Roman" w:cs="Times New Roman"/>
              </w:rPr>
              <w:t>90,0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jc w:val="center"/>
            </w:pPr>
            <w:r w:rsidRPr="00CD554E">
              <w:rPr>
                <w:rFonts w:ascii="Times New Roman" w:eastAsia="Times New Roman" w:hAnsi="Times New Roman" w:cs="Times New Roman"/>
              </w:rPr>
              <w:t>90,0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jc w:val="center"/>
            </w:pPr>
            <w:r w:rsidRPr="00CD554E">
              <w:rPr>
                <w:rFonts w:ascii="Times New Roman" w:eastAsia="Times New Roman" w:hAnsi="Times New Roman" w:cs="Times New Roman"/>
              </w:rPr>
              <w:t>90,0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jc w:val="center"/>
            </w:pPr>
            <w:r w:rsidRPr="00CD554E">
              <w:rPr>
                <w:rFonts w:ascii="Times New Roman" w:eastAsia="Times New Roman" w:hAnsi="Times New Roman" w:cs="Times New Roman"/>
              </w:rPr>
              <w:t>90,0</w:t>
            </w:r>
          </w:p>
        </w:tc>
        <w:tc>
          <w:tcPr>
            <w:tcW w:w="850" w:type="dxa"/>
            <w:tcBorders>
              <w:top w:val="single" w:sz="4" w:space="0" w:color="auto"/>
              <w:left w:val="single" w:sz="4" w:space="0" w:color="auto"/>
              <w:bottom w:val="single" w:sz="4" w:space="0" w:color="auto"/>
              <w:right w:val="single" w:sz="4" w:space="0" w:color="auto"/>
            </w:tcBorders>
          </w:tcPr>
          <w:p w:rsidR="00C362E9" w:rsidRPr="00CD554E" w:rsidRDefault="00C362E9" w:rsidP="00657A4E">
            <w:pPr>
              <w:spacing w:after="0" w:line="240" w:lineRule="auto"/>
              <w:jc w:val="center"/>
              <w:rPr>
                <w:rFonts w:ascii="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362E9" w:rsidRPr="00CD554E" w:rsidRDefault="00C362E9" w:rsidP="00657A4E">
            <w:pPr>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tcPr>
          <w:p w:rsidR="00C362E9" w:rsidRPr="00CD554E" w:rsidRDefault="00C362E9" w:rsidP="00657A4E">
            <w:pPr>
              <w:pStyle w:val="aff8"/>
              <w:shd w:val="clear" w:color="auto" w:fill="FFFFFF" w:themeFill="background1"/>
              <w:rPr>
                <w:rFonts w:ascii="Times New Roman" w:hAnsi="Times New Roman" w:cs="Times New Roman"/>
                <w:b/>
                <w:sz w:val="22"/>
                <w:szCs w:val="22"/>
              </w:rPr>
            </w:pPr>
            <w:r w:rsidRPr="00CD554E">
              <w:rPr>
                <w:rFonts w:ascii="Times New Roman" w:hAnsi="Times New Roman" w:cs="Times New Roman"/>
                <w:b/>
                <w:sz w:val="22"/>
                <w:szCs w:val="22"/>
              </w:rPr>
              <w:t xml:space="preserve">Показатель 2 </w:t>
            </w:r>
          </w:p>
          <w:p w:rsidR="00C362E9" w:rsidRPr="00CD554E" w:rsidRDefault="00C362E9" w:rsidP="00657A4E">
            <w:pPr>
              <w:pStyle w:val="aff8"/>
              <w:shd w:val="clear" w:color="auto" w:fill="FFFFFF" w:themeFill="background1"/>
              <w:rPr>
                <w:rFonts w:ascii="Times New Roman" w:hAnsi="Times New Roman" w:cs="Times New Roman"/>
                <w:b/>
                <w:sz w:val="22"/>
                <w:szCs w:val="22"/>
              </w:rPr>
            </w:pPr>
            <w:r w:rsidRPr="00CD554E">
              <w:rPr>
                <w:rFonts w:ascii="Times New Roman" w:hAnsi="Times New Roman" w:cs="Times New Roman"/>
                <w:b/>
                <w:sz w:val="22"/>
                <w:szCs w:val="22"/>
              </w:rPr>
              <w:t>Цели Программы</w:t>
            </w:r>
          </w:p>
          <w:p w:rsidR="00C362E9" w:rsidRPr="00CD554E" w:rsidRDefault="00C362E9" w:rsidP="00657A4E">
            <w:pPr>
              <w:widowControl w:val="0"/>
              <w:autoSpaceDE w:val="0"/>
              <w:autoSpaceDN w:val="0"/>
              <w:adjustRightInd w:val="0"/>
              <w:spacing w:after="0" w:line="240" w:lineRule="auto"/>
              <w:ind w:firstLine="5"/>
              <w:rPr>
                <w:rFonts w:ascii="Times New Roman" w:hAnsi="Times New Roman" w:cs="Times New Roman"/>
              </w:rPr>
            </w:pPr>
            <w:r w:rsidRPr="00CD554E">
              <w:rPr>
                <w:rFonts w:ascii="Times New Roman" w:hAnsi="Times New Roman" w:cs="Times New Roman"/>
                <w:shd w:val="clear" w:color="auto" w:fill="FFFFFF"/>
              </w:rPr>
              <w:t>Доля детей в возрасте от 5 до 18 лет (17 лет включительно), охваченных дополнительным образованием</w:t>
            </w:r>
          </w:p>
        </w:tc>
        <w:tc>
          <w:tcPr>
            <w:tcW w:w="1134" w:type="dxa"/>
            <w:tcBorders>
              <w:top w:val="single" w:sz="4" w:space="0" w:color="auto"/>
              <w:left w:val="single" w:sz="4" w:space="0" w:color="auto"/>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0,5</w:t>
            </w:r>
          </w:p>
        </w:tc>
        <w:tc>
          <w:tcPr>
            <w:tcW w:w="1356" w:type="dxa"/>
            <w:tcBorders>
              <w:top w:val="single" w:sz="4" w:space="0" w:color="auto"/>
              <w:left w:val="single" w:sz="4" w:space="0" w:color="auto"/>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80,0</w:t>
            </w:r>
          </w:p>
        </w:tc>
        <w:tc>
          <w:tcPr>
            <w:tcW w:w="1356" w:type="dxa"/>
            <w:tcBorders>
              <w:top w:val="single" w:sz="4" w:space="0" w:color="auto"/>
              <w:left w:val="single" w:sz="4" w:space="0" w:color="auto"/>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81,0</w:t>
            </w:r>
          </w:p>
        </w:tc>
        <w:tc>
          <w:tcPr>
            <w:tcW w:w="1356" w:type="dxa"/>
            <w:tcBorders>
              <w:top w:val="single" w:sz="4" w:space="0" w:color="auto"/>
              <w:left w:val="single" w:sz="4" w:space="0" w:color="auto"/>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82,0</w:t>
            </w:r>
          </w:p>
        </w:tc>
        <w:tc>
          <w:tcPr>
            <w:tcW w:w="1356" w:type="dxa"/>
            <w:tcBorders>
              <w:top w:val="single" w:sz="4" w:space="0" w:color="auto"/>
              <w:left w:val="single" w:sz="4" w:space="0" w:color="auto"/>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83,0</w:t>
            </w:r>
          </w:p>
        </w:tc>
        <w:tc>
          <w:tcPr>
            <w:tcW w:w="1356" w:type="dxa"/>
            <w:tcBorders>
              <w:top w:val="single" w:sz="4" w:space="0" w:color="auto"/>
              <w:left w:val="single" w:sz="4" w:space="0" w:color="auto"/>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84,0</w:t>
            </w:r>
          </w:p>
        </w:tc>
        <w:tc>
          <w:tcPr>
            <w:tcW w:w="1356" w:type="dxa"/>
            <w:tcBorders>
              <w:top w:val="single" w:sz="4" w:space="0" w:color="auto"/>
              <w:left w:val="single" w:sz="4" w:space="0" w:color="auto"/>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84,0</w:t>
            </w:r>
          </w:p>
        </w:tc>
        <w:tc>
          <w:tcPr>
            <w:tcW w:w="1352" w:type="dxa"/>
            <w:tcBorders>
              <w:top w:val="single" w:sz="4" w:space="0" w:color="auto"/>
              <w:left w:val="single" w:sz="4" w:space="0" w:color="auto"/>
              <w:bottom w:val="single" w:sz="4" w:space="0" w:color="auto"/>
              <w:right w:val="single" w:sz="4" w:space="0" w:color="auto"/>
            </w:tcBorders>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84,0</w:t>
            </w:r>
          </w:p>
        </w:tc>
        <w:tc>
          <w:tcPr>
            <w:tcW w:w="850" w:type="dxa"/>
            <w:tcBorders>
              <w:top w:val="single" w:sz="4" w:space="0" w:color="auto"/>
              <w:left w:val="single" w:sz="4" w:space="0" w:color="auto"/>
              <w:bottom w:val="single" w:sz="4" w:space="0" w:color="auto"/>
              <w:right w:val="single" w:sz="4" w:space="0" w:color="auto"/>
            </w:tcBorders>
          </w:tcPr>
          <w:p w:rsidR="00C362E9" w:rsidRPr="00CD554E" w:rsidRDefault="00C362E9" w:rsidP="00657A4E">
            <w:pPr>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362E9" w:rsidRPr="00CD554E" w:rsidRDefault="00C362E9" w:rsidP="00657A4E">
            <w:pPr>
              <w:spacing w:after="0" w:line="240" w:lineRule="auto"/>
              <w:jc w:val="center"/>
              <w:rPr>
                <w:rFonts w:ascii="Times New Roman" w:eastAsia="Times New Roman" w:hAnsi="Times New Roman" w:cs="Times New Roman"/>
              </w:rPr>
            </w:pPr>
          </w:p>
        </w:tc>
      </w:tr>
      <w:tr w:rsidR="00CD554E" w:rsidRPr="00CD554E" w:rsidTr="00657A4E">
        <w:trPr>
          <w:trHeight w:val="377"/>
        </w:trPr>
        <w:tc>
          <w:tcPr>
            <w:tcW w:w="3544" w:type="dxa"/>
            <w:tcBorders>
              <w:top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rPr>
                <w:rFonts w:ascii="Times New Roman" w:eastAsia="Times New Roman" w:hAnsi="Times New Roman" w:cs="Times New Roman"/>
                <w:b/>
              </w:rPr>
            </w:pPr>
            <w:r w:rsidRPr="00CD554E">
              <w:rPr>
                <w:rFonts w:ascii="Times New Roman" w:eastAsia="Times New Roman" w:hAnsi="Times New Roman" w:cs="Times New Roman"/>
                <w:b/>
              </w:rPr>
              <w:t>ПРОЕКТНАЯ ЧАСТЬ, всего</w:t>
            </w:r>
          </w:p>
          <w:p w:rsidR="00C362E9" w:rsidRPr="00CD554E" w:rsidRDefault="00C362E9" w:rsidP="00657A4E">
            <w:pPr>
              <w:widowControl w:val="0"/>
              <w:autoSpaceDE w:val="0"/>
              <w:autoSpaceDN w:val="0"/>
              <w:adjustRightInd w:val="0"/>
              <w:spacing w:after="0" w:line="240" w:lineRule="auto"/>
              <w:rPr>
                <w:rFonts w:ascii="Times New Roman" w:eastAsia="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 xml:space="preserve">318 790,8 </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56 375,1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56 764,4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jc w:val="center"/>
              <w:rPr>
                <w:b/>
              </w:rPr>
            </w:pPr>
            <w:r w:rsidRPr="00CD554E">
              <w:rPr>
                <w:rFonts w:ascii="Times New Roman" w:eastAsia="Times New Roman" w:hAnsi="Times New Roman" w:cs="Times New Roman"/>
                <w:b/>
              </w:rPr>
              <w:t>56 764,4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jc w:val="center"/>
              <w:rPr>
                <w:b/>
              </w:rPr>
            </w:pPr>
            <w:r w:rsidRPr="00CD554E">
              <w:rPr>
                <w:rFonts w:ascii="Times New Roman" w:eastAsia="Times New Roman" w:hAnsi="Times New Roman" w:cs="Times New Roman"/>
                <w:b/>
              </w:rPr>
              <w:t>56 764,4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jc w:val="center"/>
              <w:rPr>
                <w:b/>
              </w:rPr>
            </w:pPr>
            <w:r w:rsidRPr="00CD554E">
              <w:rPr>
                <w:rFonts w:ascii="Times New Roman" w:eastAsia="Times New Roman" w:hAnsi="Times New Roman" w:cs="Times New Roman"/>
                <w:b/>
              </w:rPr>
              <w:t>56 764,4</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jc w:val="center"/>
              <w:rPr>
                <w:rFonts w:ascii="Times New Roman" w:hAnsi="Times New Roman" w:cs="Times New Roman"/>
                <w:b/>
              </w:rPr>
            </w:pPr>
            <w:r w:rsidRPr="00CD554E">
              <w:rPr>
                <w:rFonts w:ascii="Times New Roman" w:hAnsi="Times New Roman" w:cs="Times New Roman"/>
                <w:b/>
              </w:rPr>
              <w:t>602 223,5</w:t>
            </w:r>
          </w:p>
        </w:tc>
        <w:tc>
          <w:tcPr>
            <w:tcW w:w="850" w:type="dxa"/>
            <w:tcBorders>
              <w:top w:val="single" w:sz="4" w:space="0" w:color="auto"/>
              <w:left w:val="single" w:sz="4" w:space="0" w:color="auto"/>
              <w:bottom w:val="single" w:sz="4" w:space="0" w:color="auto"/>
              <w:right w:val="single" w:sz="4" w:space="0" w:color="auto"/>
            </w:tcBorders>
          </w:tcPr>
          <w:p w:rsidR="00C362E9" w:rsidRPr="00CD554E" w:rsidRDefault="00C362E9" w:rsidP="00657A4E">
            <w:pPr>
              <w:spacing w:after="0" w:line="240" w:lineRule="auto"/>
              <w:jc w:val="center"/>
              <w:rPr>
                <w:rFonts w:ascii="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362E9" w:rsidRPr="00CD554E" w:rsidRDefault="00C362E9" w:rsidP="00657A4E">
            <w:pPr>
              <w:spacing w:after="0" w:line="240" w:lineRule="auto"/>
              <w:jc w:val="center"/>
              <w:rPr>
                <w:rFonts w:ascii="Times New Roman" w:eastAsia="Times New Roman" w:hAnsi="Times New Roman" w:cs="Times New Roman"/>
              </w:rPr>
            </w:pPr>
          </w:p>
        </w:tc>
      </w:tr>
      <w:tr w:rsidR="00CD554E" w:rsidRPr="00CD554E" w:rsidTr="00657A4E">
        <w:trPr>
          <w:trHeight w:val="675"/>
        </w:trPr>
        <w:tc>
          <w:tcPr>
            <w:tcW w:w="3544" w:type="dxa"/>
            <w:tcBorders>
              <w:top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rPr>
                <w:rFonts w:ascii="Times New Roman" w:eastAsia="Times New Roman" w:hAnsi="Times New Roman" w:cs="Times New Roman"/>
                <w:b/>
              </w:rPr>
            </w:pPr>
            <w:r w:rsidRPr="00CD554E">
              <w:rPr>
                <w:rFonts w:ascii="Times New Roman" w:eastAsia="Times New Roman" w:hAnsi="Times New Roman" w:cs="Times New Roman"/>
              </w:rPr>
              <w:t xml:space="preserve">в </w:t>
            </w:r>
            <w:proofErr w:type="spellStart"/>
            <w:r w:rsidRPr="00CD554E">
              <w:rPr>
                <w:rFonts w:ascii="Times New Roman" w:eastAsia="Times New Roman" w:hAnsi="Times New Roman" w:cs="Times New Roman"/>
              </w:rPr>
              <w:t>т.ч</w:t>
            </w:r>
            <w:proofErr w:type="spellEnd"/>
            <w:r w:rsidRPr="00CD554E">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158 707,4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56 032,4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56 415,6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jc w:val="center"/>
              <w:rPr>
                <w:rFonts w:ascii="Times New Roman" w:eastAsia="Times New Roman" w:hAnsi="Times New Roman" w:cs="Times New Roman"/>
              </w:rPr>
            </w:pPr>
            <w:r w:rsidRPr="00CD554E">
              <w:rPr>
                <w:rFonts w:ascii="Times New Roman" w:eastAsia="Times New Roman" w:hAnsi="Times New Roman" w:cs="Times New Roman"/>
              </w:rPr>
              <w:t>56 415,6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jc w:val="center"/>
              <w:rPr>
                <w:rFonts w:ascii="Times New Roman" w:eastAsia="Times New Roman" w:hAnsi="Times New Roman" w:cs="Times New Roman"/>
              </w:rPr>
            </w:pPr>
            <w:r w:rsidRPr="00CD554E">
              <w:rPr>
                <w:rFonts w:ascii="Times New Roman" w:eastAsia="Times New Roman" w:hAnsi="Times New Roman" w:cs="Times New Roman"/>
              </w:rPr>
              <w:t>56 415,6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jc w:val="center"/>
              <w:rPr>
                <w:rFonts w:ascii="Times New Roman" w:eastAsia="Times New Roman" w:hAnsi="Times New Roman" w:cs="Times New Roman"/>
              </w:rPr>
            </w:pPr>
            <w:r w:rsidRPr="00CD554E">
              <w:rPr>
                <w:rFonts w:ascii="Times New Roman" w:eastAsia="Times New Roman" w:hAnsi="Times New Roman" w:cs="Times New Roman"/>
              </w:rPr>
              <w:t>56 415,6</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jc w:val="center"/>
              <w:rPr>
                <w:rFonts w:ascii="Times New Roman" w:hAnsi="Times New Roman" w:cs="Times New Roman"/>
              </w:rPr>
            </w:pPr>
            <w:r w:rsidRPr="00CD554E">
              <w:rPr>
                <w:rFonts w:ascii="Times New Roman" w:hAnsi="Times New Roman" w:cs="Times New Roman"/>
              </w:rPr>
              <w:t>440 402,2</w:t>
            </w:r>
          </w:p>
        </w:tc>
        <w:tc>
          <w:tcPr>
            <w:tcW w:w="850" w:type="dxa"/>
            <w:tcBorders>
              <w:top w:val="single" w:sz="4" w:space="0" w:color="auto"/>
              <w:left w:val="single" w:sz="4" w:space="0" w:color="auto"/>
              <w:bottom w:val="single" w:sz="4" w:space="0" w:color="auto"/>
              <w:right w:val="single" w:sz="4" w:space="0" w:color="auto"/>
            </w:tcBorders>
          </w:tcPr>
          <w:p w:rsidR="00C362E9" w:rsidRPr="00CD554E" w:rsidRDefault="00C362E9" w:rsidP="00657A4E">
            <w:pPr>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362E9" w:rsidRPr="00CD554E" w:rsidRDefault="00C362E9" w:rsidP="00657A4E">
            <w:pPr>
              <w:spacing w:after="0" w:line="240" w:lineRule="auto"/>
              <w:jc w:val="center"/>
              <w:rPr>
                <w:rFonts w:ascii="Times New Roman" w:eastAsia="Times New Roman" w:hAnsi="Times New Roman" w:cs="Times New Roman"/>
              </w:rPr>
            </w:pPr>
          </w:p>
        </w:tc>
      </w:tr>
      <w:tr w:rsidR="00CD554E" w:rsidRPr="00CD554E" w:rsidTr="00657A4E">
        <w:trPr>
          <w:trHeight w:val="307"/>
        </w:trPr>
        <w:tc>
          <w:tcPr>
            <w:tcW w:w="3544" w:type="dxa"/>
            <w:tcBorders>
              <w:top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157 133,5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342,7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348,8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jc w:val="center"/>
              <w:rPr>
                <w:rFonts w:ascii="Times New Roman" w:eastAsia="Times New Roman" w:hAnsi="Times New Roman" w:cs="Times New Roman"/>
              </w:rPr>
            </w:pPr>
            <w:r w:rsidRPr="00CD554E">
              <w:rPr>
                <w:rFonts w:ascii="Times New Roman" w:eastAsia="Times New Roman" w:hAnsi="Times New Roman" w:cs="Times New Roman"/>
              </w:rPr>
              <w:t>348,8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jc w:val="center"/>
              <w:rPr>
                <w:rFonts w:ascii="Times New Roman" w:eastAsia="Times New Roman" w:hAnsi="Times New Roman" w:cs="Times New Roman"/>
              </w:rPr>
            </w:pPr>
            <w:r w:rsidRPr="00CD554E">
              <w:rPr>
                <w:rFonts w:ascii="Times New Roman" w:eastAsia="Times New Roman" w:hAnsi="Times New Roman" w:cs="Times New Roman"/>
              </w:rPr>
              <w:t>348,8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jc w:val="center"/>
              <w:rPr>
                <w:rFonts w:ascii="Times New Roman" w:eastAsia="Times New Roman" w:hAnsi="Times New Roman" w:cs="Times New Roman"/>
              </w:rPr>
            </w:pPr>
            <w:r w:rsidRPr="00CD554E">
              <w:rPr>
                <w:rFonts w:ascii="Times New Roman" w:eastAsia="Times New Roman" w:hAnsi="Times New Roman" w:cs="Times New Roman"/>
              </w:rPr>
              <w:t>348,8</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jc w:val="center"/>
              <w:rPr>
                <w:rFonts w:ascii="Times New Roman" w:hAnsi="Times New Roman" w:cs="Times New Roman"/>
              </w:rPr>
            </w:pPr>
            <w:r w:rsidRPr="00CD554E">
              <w:rPr>
                <w:rFonts w:ascii="Times New Roman" w:hAnsi="Times New Roman" w:cs="Times New Roman"/>
              </w:rPr>
              <w:t>158 871,4</w:t>
            </w:r>
          </w:p>
        </w:tc>
        <w:tc>
          <w:tcPr>
            <w:tcW w:w="850" w:type="dxa"/>
            <w:tcBorders>
              <w:top w:val="single" w:sz="4" w:space="0" w:color="auto"/>
              <w:left w:val="single" w:sz="4" w:space="0" w:color="auto"/>
              <w:bottom w:val="single" w:sz="4" w:space="0" w:color="auto"/>
              <w:right w:val="single" w:sz="4" w:space="0" w:color="auto"/>
            </w:tcBorders>
          </w:tcPr>
          <w:p w:rsidR="00C362E9" w:rsidRPr="00CD554E" w:rsidRDefault="00C362E9" w:rsidP="00657A4E">
            <w:pPr>
              <w:spacing w:after="0" w:line="240" w:lineRule="auto"/>
              <w:jc w:val="center"/>
              <w:rPr>
                <w:rFonts w:ascii="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362E9" w:rsidRPr="00CD554E" w:rsidRDefault="00C362E9" w:rsidP="00657A4E">
            <w:pPr>
              <w:spacing w:after="0" w:line="240" w:lineRule="auto"/>
              <w:jc w:val="center"/>
              <w:rPr>
                <w:rFonts w:ascii="Times New Roman" w:eastAsia="Times New Roman" w:hAnsi="Times New Roman" w:cs="Times New Roman"/>
              </w:rPr>
            </w:pPr>
          </w:p>
        </w:tc>
      </w:tr>
      <w:tr w:rsidR="00CD554E" w:rsidRPr="00CD554E" w:rsidTr="00657A4E">
        <w:trPr>
          <w:trHeight w:val="449"/>
        </w:trPr>
        <w:tc>
          <w:tcPr>
            <w:tcW w:w="3544" w:type="dxa"/>
            <w:tcBorders>
              <w:top w:val="single" w:sz="4" w:space="0" w:color="auto"/>
              <w:bottom w:val="single" w:sz="4" w:space="0" w:color="auto"/>
              <w:right w:val="single" w:sz="4" w:space="0" w:color="auto"/>
            </w:tcBorders>
            <w:shd w:val="clear" w:color="auto" w:fill="auto"/>
          </w:tcPr>
          <w:p w:rsidR="00C362E9" w:rsidRPr="00CD554E" w:rsidRDefault="002A4D5B" w:rsidP="00657A4E">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2 949,9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jc w:val="center"/>
              <w:rPr>
                <w:rFonts w:ascii="Times New Roman" w:hAnsi="Times New Roman" w:cs="Times New Roman"/>
              </w:rPr>
            </w:pPr>
            <w:r w:rsidRPr="00CD554E">
              <w:rPr>
                <w:rFonts w:ascii="Times New Roman" w:eastAsia="Times New Roman" w:hAnsi="Times New Roman" w:cs="Times New Roman"/>
              </w:rPr>
              <w:t>2 949,9</w:t>
            </w:r>
          </w:p>
        </w:tc>
        <w:tc>
          <w:tcPr>
            <w:tcW w:w="850" w:type="dxa"/>
            <w:tcBorders>
              <w:top w:val="single" w:sz="4" w:space="0" w:color="auto"/>
              <w:left w:val="single" w:sz="4" w:space="0" w:color="auto"/>
              <w:bottom w:val="single" w:sz="4" w:space="0" w:color="auto"/>
              <w:right w:val="single" w:sz="4" w:space="0" w:color="auto"/>
            </w:tcBorders>
          </w:tcPr>
          <w:p w:rsidR="00C362E9" w:rsidRPr="00CD554E" w:rsidRDefault="00C362E9" w:rsidP="00657A4E">
            <w:pPr>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362E9" w:rsidRPr="00CD554E" w:rsidRDefault="00C362E9" w:rsidP="00657A4E">
            <w:pPr>
              <w:spacing w:after="0" w:line="240" w:lineRule="auto"/>
              <w:jc w:val="center"/>
              <w:rPr>
                <w:rFonts w:ascii="Times New Roman" w:eastAsia="Times New Roman" w:hAnsi="Times New Roman" w:cs="Times New Roman"/>
              </w:rPr>
            </w:pPr>
          </w:p>
        </w:tc>
      </w:tr>
      <w:tr w:rsidR="00CD554E" w:rsidRPr="00CD554E" w:rsidTr="00657A4E">
        <w:trPr>
          <w:trHeight w:val="1208"/>
        </w:trPr>
        <w:tc>
          <w:tcPr>
            <w:tcW w:w="3544" w:type="dxa"/>
            <w:tcBorders>
              <w:top w:val="single" w:sz="4" w:space="0" w:color="auto"/>
              <w:bottom w:val="single" w:sz="4" w:space="0" w:color="auto"/>
              <w:right w:val="single" w:sz="4" w:space="0" w:color="auto"/>
            </w:tcBorders>
            <w:shd w:val="clear" w:color="auto" w:fill="auto"/>
          </w:tcPr>
          <w:p w:rsidR="00C362E9" w:rsidRPr="00CD554E" w:rsidRDefault="00C362E9" w:rsidP="00657A4E">
            <w:pPr>
              <w:tabs>
                <w:tab w:val="left" w:pos="407"/>
              </w:tabs>
              <w:autoSpaceDE w:val="0"/>
              <w:autoSpaceDN w:val="0"/>
              <w:adjustRightInd w:val="0"/>
              <w:spacing w:after="0" w:line="240" w:lineRule="auto"/>
              <w:rPr>
                <w:rFonts w:ascii="Times New Roman" w:hAnsi="Times New Roman" w:cs="Times New Roman"/>
                <w:b/>
                <w:i/>
              </w:rPr>
            </w:pPr>
            <w:r w:rsidRPr="00CD554E">
              <w:rPr>
                <w:rFonts w:ascii="Times New Roman" w:hAnsi="Times New Roman" w:cs="Times New Roman"/>
                <w:b/>
                <w:i/>
              </w:rPr>
              <w:t>Направление 1</w:t>
            </w:r>
          </w:p>
          <w:p w:rsidR="00C362E9" w:rsidRPr="00CD554E" w:rsidRDefault="00C362E9" w:rsidP="00657A4E">
            <w:pPr>
              <w:tabs>
                <w:tab w:val="left" w:pos="407"/>
              </w:tabs>
              <w:autoSpaceDE w:val="0"/>
              <w:autoSpaceDN w:val="0"/>
              <w:adjustRightInd w:val="0"/>
              <w:spacing w:after="0" w:line="240" w:lineRule="auto"/>
              <w:rPr>
                <w:rFonts w:ascii="Times New Roman" w:hAnsi="Times New Roman" w:cs="Times New Roman"/>
                <w:b/>
                <w:i/>
              </w:rPr>
            </w:pPr>
            <w:r w:rsidRPr="00CD554E">
              <w:rPr>
                <w:rFonts w:ascii="Times New Roman" w:hAnsi="Times New Roman" w:cs="Times New Roman"/>
                <w:b/>
                <w:i/>
              </w:rPr>
              <w:t xml:space="preserve">Проектной части </w:t>
            </w:r>
          </w:p>
          <w:p w:rsidR="00C362E9" w:rsidRPr="00CD554E" w:rsidRDefault="00C362E9" w:rsidP="00657A4E">
            <w:pPr>
              <w:tabs>
                <w:tab w:val="left" w:pos="407"/>
              </w:tabs>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 xml:space="preserve">Участие в реализации федерального проекта </w:t>
            </w:r>
          </w:p>
          <w:p w:rsidR="00C362E9" w:rsidRPr="00CD554E" w:rsidRDefault="00C362E9" w:rsidP="00657A4E">
            <w:pPr>
              <w:tabs>
                <w:tab w:val="left" w:pos="407"/>
              </w:tabs>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 xml:space="preserve">«Все лучшее детям» </w:t>
            </w:r>
          </w:p>
          <w:p w:rsidR="003B3F7B" w:rsidRPr="00CD554E" w:rsidRDefault="003B3F7B" w:rsidP="00657A4E">
            <w:pPr>
              <w:tabs>
                <w:tab w:val="left" w:pos="407"/>
              </w:tabs>
              <w:autoSpaceDE w:val="0"/>
              <w:autoSpaceDN w:val="0"/>
              <w:adjustRightInd w:val="0"/>
              <w:spacing w:after="0" w:line="240" w:lineRule="auto"/>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262 856,3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262 856,3</w:t>
            </w:r>
          </w:p>
        </w:tc>
        <w:tc>
          <w:tcPr>
            <w:tcW w:w="850" w:type="dxa"/>
            <w:tcBorders>
              <w:top w:val="single" w:sz="4" w:space="0" w:color="auto"/>
              <w:left w:val="single" w:sz="4" w:space="0" w:color="auto"/>
              <w:bottom w:val="single" w:sz="4" w:space="0" w:color="auto"/>
              <w:right w:val="single" w:sz="4" w:space="0" w:color="auto"/>
            </w:tcBorders>
          </w:tcPr>
          <w:p w:rsidR="00C362E9" w:rsidRPr="00CD554E" w:rsidRDefault="00C362E9" w:rsidP="00657A4E">
            <w:pPr>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362E9" w:rsidRPr="00CD554E" w:rsidRDefault="00C362E9" w:rsidP="00657A4E">
            <w:pPr>
              <w:spacing w:after="0" w:line="240" w:lineRule="auto"/>
              <w:jc w:val="center"/>
              <w:rPr>
                <w:rFonts w:ascii="Times New Roman" w:eastAsia="Times New Roman" w:hAnsi="Times New Roman" w:cs="Times New Roman"/>
              </w:rPr>
            </w:pPr>
          </w:p>
          <w:p w:rsidR="00C362E9" w:rsidRPr="00CD554E" w:rsidRDefault="00C362E9" w:rsidP="00657A4E">
            <w:pPr>
              <w:spacing w:after="0" w:line="240" w:lineRule="auto"/>
              <w:jc w:val="center"/>
              <w:rPr>
                <w:rFonts w:ascii="Times New Roman" w:eastAsia="Times New Roman" w:hAnsi="Times New Roman" w:cs="Times New Roman"/>
              </w:rPr>
            </w:pPr>
          </w:p>
          <w:p w:rsidR="00C362E9" w:rsidRPr="00CD554E" w:rsidRDefault="00C362E9" w:rsidP="00657A4E">
            <w:pPr>
              <w:spacing w:after="0" w:line="240" w:lineRule="auto"/>
              <w:jc w:val="center"/>
              <w:rPr>
                <w:rFonts w:ascii="Times New Roman" w:eastAsia="Times New Roman" w:hAnsi="Times New Roman" w:cs="Times New Roman"/>
              </w:rPr>
            </w:pPr>
          </w:p>
          <w:p w:rsidR="00C362E9" w:rsidRPr="00CD554E" w:rsidRDefault="00C362E9" w:rsidP="00657A4E">
            <w:pPr>
              <w:spacing w:after="0" w:line="240" w:lineRule="auto"/>
              <w:jc w:val="center"/>
              <w:rPr>
                <w:rFonts w:ascii="Times New Roman" w:eastAsia="Times New Roman" w:hAnsi="Times New Roman" w:cs="Times New Roman"/>
              </w:rPr>
            </w:pPr>
          </w:p>
          <w:p w:rsidR="00C362E9" w:rsidRPr="00CD554E" w:rsidRDefault="00C362E9" w:rsidP="00657A4E">
            <w:pPr>
              <w:spacing w:after="0" w:line="240" w:lineRule="auto"/>
              <w:jc w:val="center"/>
              <w:rPr>
                <w:rFonts w:ascii="Times New Roman" w:eastAsia="Times New Roman" w:hAnsi="Times New Roman" w:cs="Times New Roman"/>
              </w:rPr>
            </w:pPr>
          </w:p>
        </w:tc>
      </w:tr>
      <w:tr w:rsidR="00CD554E" w:rsidRPr="00CD554E" w:rsidTr="00657A4E">
        <w:trPr>
          <w:trHeight w:val="263"/>
        </w:trPr>
        <w:tc>
          <w:tcPr>
            <w:tcW w:w="3544" w:type="dxa"/>
            <w:tcBorders>
              <w:top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rPr>
              <w:t xml:space="preserve">в </w:t>
            </w:r>
            <w:proofErr w:type="spellStart"/>
            <w:r w:rsidRPr="00CD554E">
              <w:rPr>
                <w:rFonts w:ascii="Times New Roman" w:eastAsia="Times New Roman" w:hAnsi="Times New Roman" w:cs="Times New Roman"/>
              </w:rPr>
              <w:t>т.ч</w:t>
            </w:r>
            <w:proofErr w:type="spellEnd"/>
            <w:r w:rsidRPr="00CD554E">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103 110,40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103 110,40</w:t>
            </w:r>
          </w:p>
        </w:tc>
        <w:tc>
          <w:tcPr>
            <w:tcW w:w="850" w:type="dxa"/>
            <w:tcBorders>
              <w:top w:val="single" w:sz="4" w:space="0" w:color="auto"/>
              <w:left w:val="single" w:sz="4" w:space="0" w:color="auto"/>
              <w:bottom w:val="single" w:sz="4" w:space="0" w:color="auto"/>
              <w:right w:val="single" w:sz="4" w:space="0" w:color="auto"/>
            </w:tcBorders>
          </w:tcPr>
          <w:p w:rsidR="00C362E9" w:rsidRPr="00CD554E" w:rsidRDefault="00C362E9" w:rsidP="00657A4E">
            <w:pPr>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362E9" w:rsidRPr="00CD554E" w:rsidRDefault="00C362E9" w:rsidP="00657A4E">
            <w:pPr>
              <w:spacing w:after="0" w:line="240" w:lineRule="auto"/>
              <w:jc w:val="center"/>
              <w:rPr>
                <w:rFonts w:ascii="Times New Roman" w:eastAsia="Times New Roman" w:hAnsi="Times New Roman" w:cs="Times New Roman"/>
              </w:rPr>
            </w:pPr>
          </w:p>
        </w:tc>
      </w:tr>
      <w:tr w:rsidR="00CD554E" w:rsidRPr="00CD554E" w:rsidTr="00657A4E">
        <w:trPr>
          <w:trHeight w:val="281"/>
        </w:trPr>
        <w:tc>
          <w:tcPr>
            <w:tcW w:w="3544" w:type="dxa"/>
            <w:tcBorders>
              <w:top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rPr>
              <w:lastRenderedPageBreak/>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156 796,0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156 796,0</w:t>
            </w:r>
          </w:p>
        </w:tc>
        <w:tc>
          <w:tcPr>
            <w:tcW w:w="850" w:type="dxa"/>
            <w:tcBorders>
              <w:top w:val="single" w:sz="4" w:space="0" w:color="auto"/>
              <w:left w:val="single" w:sz="4" w:space="0" w:color="auto"/>
              <w:bottom w:val="single" w:sz="4" w:space="0" w:color="auto"/>
              <w:right w:val="single" w:sz="4" w:space="0" w:color="auto"/>
            </w:tcBorders>
          </w:tcPr>
          <w:p w:rsidR="00C362E9" w:rsidRPr="00CD554E" w:rsidRDefault="00C362E9" w:rsidP="00657A4E">
            <w:pPr>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362E9" w:rsidRPr="00CD554E" w:rsidRDefault="00C362E9" w:rsidP="00657A4E">
            <w:pPr>
              <w:spacing w:after="0" w:line="240" w:lineRule="auto"/>
              <w:jc w:val="center"/>
              <w:rPr>
                <w:rFonts w:ascii="Times New Roman" w:eastAsia="Times New Roman" w:hAnsi="Times New Roman" w:cs="Times New Roman"/>
              </w:rPr>
            </w:pPr>
          </w:p>
        </w:tc>
      </w:tr>
      <w:tr w:rsidR="00CD554E" w:rsidRPr="00CD554E" w:rsidTr="003B3F7B">
        <w:trPr>
          <w:trHeight w:val="409"/>
        </w:trPr>
        <w:tc>
          <w:tcPr>
            <w:tcW w:w="3544" w:type="dxa"/>
            <w:tcBorders>
              <w:top w:val="single" w:sz="4" w:space="0" w:color="auto"/>
              <w:bottom w:val="single" w:sz="4" w:space="0" w:color="auto"/>
              <w:right w:val="single" w:sz="4" w:space="0" w:color="auto"/>
            </w:tcBorders>
            <w:shd w:val="clear" w:color="auto" w:fill="auto"/>
          </w:tcPr>
          <w:p w:rsidR="00C362E9" w:rsidRPr="00CD554E" w:rsidRDefault="002A6112" w:rsidP="00657A4E">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2 949,9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2 949,9</w:t>
            </w:r>
          </w:p>
        </w:tc>
        <w:tc>
          <w:tcPr>
            <w:tcW w:w="850" w:type="dxa"/>
            <w:tcBorders>
              <w:top w:val="single" w:sz="4" w:space="0" w:color="auto"/>
              <w:left w:val="single" w:sz="4" w:space="0" w:color="auto"/>
              <w:bottom w:val="single" w:sz="4" w:space="0" w:color="auto"/>
              <w:right w:val="single" w:sz="4" w:space="0" w:color="auto"/>
            </w:tcBorders>
          </w:tcPr>
          <w:p w:rsidR="00C362E9" w:rsidRPr="00CD554E" w:rsidRDefault="00C362E9" w:rsidP="00657A4E">
            <w:pPr>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362E9" w:rsidRPr="00CD554E" w:rsidRDefault="00C362E9" w:rsidP="00657A4E">
            <w:pPr>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shd w:val="clear" w:color="auto" w:fill="auto"/>
          </w:tcPr>
          <w:p w:rsidR="00C362E9" w:rsidRPr="00CD554E" w:rsidRDefault="00C362E9" w:rsidP="00657A4E">
            <w:pPr>
              <w:tabs>
                <w:tab w:val="left" w:pos="407"/>
              </w:tabs>
              <w:autoSpaceDE w:val="0"/>
              <w:autoSpaceDN w:val="0"/>
              <w:adjustRightInd w:val="0"/>
              <w:spacing w:after="0" w:line="240" w:lineRule="auto"/>
              <w:rPr>
                <w:rFonts w:ascii="Times New Roman" w:hAnsi="Times New Roman" w:cs="Times New Roman"/>
                <w:b/>
                <w:i/>
              </w:rPr>
            </w:pPr>
            <w:r w:rsidRPr="00CD554E">
              <w:rPr>
                <w:rFonts w:ascii="Times New Roman" w:hAnsi="Times New Roman" w:cs="Times New Roman"/>
                <w:b/>
                <w:i/>
              </w:rPr>
              <w:t>Направление 2</w:t>
            </w:r>
          </w:p>
          <w:p w:rsidR="00C362E9" w:rsidRPr="00CD554E" w:rsidRDefault="00C362E9" w:rsidP="00657A4E">
            <w:pPr>
              <w:tabs>
                <w:tab w:val="left" w:pos="407"/>
              </w:tabs>
              <w:autoSpaceDE w:val="0"/>
              <w:autoSpaceDN w:val="0"/>
              <w:adjustRightInd w:val="0"/>
              <w:spacing w:after="0" w:line="240" w:lineRule="auto"/>
              <w:rPr>
                <w:rFonts w:ascii="Times New Roman" w:hAnsi="Times New Roman" w:cs="Times New Roman"/>
                <w:b/>
                <w:i/>
              </w:rPr>
            </w:pPr>
            <w:r w:rsidRPr="00CD554E">
              <w:rPr>
                <w:rFonts w:ascii="Times New Roman" w:hAnsi="Times New Roman" w:cs="Times New Roman"/>
                <w:b/>
                <w:i/>
              </w:rPr>
              <w:t xml:space="preserve">Проектной части </w:t>
            </w:r>
          </w:p>
          <w:p w:rsidR="00C362E9" w:rsidRPr="00CD554E" w:rsidRDefault="00C362E9" w:rsidP="00657A4E">
            <w:pPr>
              <w:tabs>
                <w:tab w:val="left" w:pos="407"/>
              </w:tabs>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 xml:space="preserve">Участие </w:t>
            </w:r>
            <w:proofErr w:type="gramStart"/>
            <w:r w:rsidRPr="00CD554E">
              <w:rPr>
                <w:rFonts w:ascii="Times New Roman" w:hAnsi="Times New Roman" w:cs="Times New Roman"/>
              </w:rPr>
              <w:t>в  реализации</w:t>
            </w:r>
            <w:proofErr w:type="gramEnd"/>
            <w:r w:rsidRPr="00CD554E">
              <w:rPr>
                <w:rFonts w:ascii="Times New Roman" w:hAnsi="Times New Roman" w:cs="Times New Roman"/>
              </w:rPr>
              <w:t xml:space="preserve"> федерального проекта </w:t>
            </w:r>
          </w:p>
          <w:p w:rsidR="00C362E9" w:rsidRPr="00CD554E" w:rsidRDefault="00C362E9" w:rsidP="00657A4E">
            <w:pPr>
              <w:tabs>
                <w:tab w:val="left" w:pos="407"/>
              </w:tabs>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rPr>
              <w:t>«Педагоги и наставники»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55 934,5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56 375,1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56 764,4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jc w:val="center"/>
              <w:rPr>
                <w:b/>
              </w:rPr>
            </w:pPr>
            <w:r w:rsidRPr="00CD554E">
              <w:rPr>
                <w:rFonts w:ascii="Times New Roman" w:eastAsia="Times New Roman" w:hAnsi="Times New Roman" w:cs="Times New Roman"/>
                <w:b/>
              </w:rPr>
              <w:t>56 764,4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jc w:val="center"/>
              <w:rPr>
                <w:b/>
              </w:rPr>
            </w:pPr>
            <w:r w:rsidRPr="00CD554E">
              <w:rPr>
                <w:rFonts w:ascii="Times New Roman" w:eastAsia="Times New Roman" w:hAnsi="Times New Roman" w:cs="Times New Roman"/>
                <w:b/>
              </w:rPr>
              <w:t>56 764,4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jc w:val="center"/>
              <w:rPr>
                <w:b/>
              </w:rPr>
            </w:pPr>
            <w:r w:rsidRPr="00CD554E">
              <w:rPr>
                <w:rFonts w:ascii="Times New Roman" w:eastAsia="Times New Roman" w:hAnsi="Times New Roman" w:cs="Times New Roman"/>
                <w:b/>
              </w:rPr>
              <w:t>56 764,4</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jc w:val="center"/>
              <w:rPr>
                <w:rFonts w:ascii="Times New Roman" w:hAnsi="Times New Roman" w:cs="Times New Roman"/>
                <w:b/>
              </w:rPr>
            </w:pPr>
            <w:r w:rsidRPr="00CD554E">
              <w:rPr>
                <w:rFonts w:ascii="Times New Roman" w:hAnsi="Times New Roman" w:cs="Times New Roman"/>
                <w:b/>
              </w:rPr>
              <w:t>339 367,2</w:t>
            </w:r>
          </w:p>
        </w:tc>
        <w:tc>
          <w:tcPr>
            <w:tcW w:w="850" w:type="dxa"/>
            <w:tcBorders>
              <w:top w:val="single" w:sz="4" w:space="0" w:color="auto"/>
              <w:left w:val="single" w:sz="4" w:space="0" w:color="auto"/>
              <w:bottom w:val="single" w:sz="4" w:space="0" w:color="auto"/>
              <w:right w:val="single" w:sz="4" w:space="0" w:color="auto"/>
            </w:tcBorders>
          </w:tcPr>
          <w:p w:rsidR="00C362E9" w:rsidRPr="00CD554E" w:rsidRDefault="00C362E9" w:rsidP="00657A4E">
            <w:pPr>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362E9" w:rsidRPr="00CD554E" w:rsidRDefault="00C362E9" w:rsidP="00657A4E">
            <w:pPr>
              <w:spacing w:after="0" w:line="240" w:lineRule="auto"/>
              <w:jc w:val="center"/>
              <w:rPr>
                <w:rFonts w:ascii="Times New Roman" w:eastAsia="Times New Roman" w:hAnsi="Times New Roman" w:cs="Times New Roman"/>
              </w:rPr>
            </w:pPr>
          </w:p>
        </w:tc>
      </w:tr>
      <w:tr w:rsidR="00CD554E" w:rsidRPr="00CD554E" w:rsidTr="00657A4E">
        <w:trPr>
          <w:trHeight w:val="376"/>
        </w:trPr>
        <w:tc>
          <w:tcPr>
            <w:tcW w:w="3544" w:type="dxa"/>
            <w:tcBorders>
              <w:top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rPr>
              <w:t xml:space="preserve">в </w:t>
            </w:r>
            <w:proofErr w:type="spellStart"/>
            <w:r w:rsidRPr="00CD554E">
              <w:rPr>
                <w:rFonts w:ascii="Times New Roman" w:eastAsia="Times New Roman" w:hAnsi="Times New Roman" w:cs="Times New Roman"/>
              </w:rPr>
              <w:t>т.ч</w:t>
            </w:r>
            <w:proofErr w:type="spellEnd"/>
            <w:r w:rsidRPr="00CD554E">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55 597,0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56 032,4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56 415,6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56 415,6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56 415,6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56 415,6</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jc w:val="center"/>
              <w:rPr>
                <w:rFonts w:ascii="Times New Roman" w:hAnsi="Times New Roman" w:cs="Times New Roman"/>
              </w:rPr>
            </w:pPr>
            <w:r w:rsidRPr="00CD554E">
              <w:rPr>
                <w:rFonts w:ascii="Times New Roman" w:hAnsi="Times New Roman" w:cs="Times New Roman"/>
              </w:rPr>
              <w:t>337 291,8</w:t>
            </w:r>
          </w:p>
        </w:tc>
        <w:tc>
          <w:tcPr>
            <w:tcW w:w="850" w:type="dxa"/>
            <w:tcBorders>
              <w:top w:val="single" w:sz="4" w:space="0" w:color="auto"/>
              <w:left w:val="single" w:sz="4" w:space="0" w:color="auto"/>
              <w:bottom w:val="single" w:sz="4" w:space="0" w:color="auto"/>
              <w:right w:val="single" w:sz="4" w:space="0" w:color="auto"/>
            </w:tcBorders>
          </w:tcPr>
          <w:p w:rsidR="00C362E9" w:rsidRPr="00CD554E" w:rsidRDefault="00C362E9" w:rsidP="00657A4E">
            <w:pPr>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362E9" w:rsidRPr="00CD554E" w:rsidRDefault="00C362E9" w:rsidP="00657A4E">
            <w:pPr>
              <w:spacing w:after="0" w:line="240" w:lineRule="auto"/>
              <w:jc w:val="center"/>
              <w:rPr>
                <w:rFonts w:ascii="Times New Roman" w:eastAsia="Times New Roman" w:hAnsi="Times New Roman" w:cs="Times New Roman"/>
              </w:rPr>
            </w:pPr>
          </w:p>
        </w:tc>
      </w:tr>
      <w:tr w:rsidR="00CD554E" w:rsidRPr="00CD554E" w:rsidTr="00657A4E">
        <w:trPr>
          <w:trHeight w:val="298"/>
        </w:trPr>
        <w:tc>
          <w:tcPr>
            <w:tcW w:w="3544" w:type="dxa"/>
            <w:tcBorders>
              <w:top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337,5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342,7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348,8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348,8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348,8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348,8</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362E9" w:rsidRPr="00CD554E" w:rsidRDefault="00C362E9" w:rsidP="00657A4E">
            <w:pPr>
              <w:jc w:val="center"/>
              <w:rPr>
                <w:rFonts w:ascii="Times New Roman" w:hAnsi="Times New Roman" w:cs="Times New Roman"/>
              </w:rPr>
            </w:pPr>
            <w:r w:rsidRPr="00CD554E">
              <w:rPr>
                <w:rFonts w:ascii="Times New Roman" w:hAnsi="Times New Roman" w:cs="Times New Roman"/>
              </w:rPr>
              <w:t>2 075,4</w:t>
            </w:r>
          </w:p>
        </w:tc>
        <w:tc>
          <w:tcPr>
            <w:tcW w:w="850" w:type="dxa"/>
            <w:tcBorders>
              <w:top w:val="single" w:sz="4" w:space="0" w:color="auto"/>
              <w:left w:val="single" w:sz="4" w:space="0" w:color="auto"/>
              <w:bottom w:val="single" w:sz="4" w:space="0" w:color="auto"/>
              <w:right w:val="single" w:sz="4" w:space="0" w:color="auto"/>
            </w:tcBorders>
          </w:tcPr>
          <w:p w:rsidR="00C362E9" w:rsidRPr="00CD554E" w:rsidRDefault="00C362E9" w:rsidP="00657A4E">
            <w:pPr>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362E9" w:rsidRPr="00CD554E" w:rsidRDefault="00C362E9" w:rsidP="00657A4E">
            <w:pPr>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rPr>
                <w:rFonts w:ascii="Times New Roman" w:eastAsia="Times New Roman" w:hAnsi="Times New Roman" w:cs="Times New Roman"/>
                <w:b/>
              </w:rPr>
            </w:pPr>
            <w:r w:rsidRPr="00CD554E">
              <w:rPr>
                <w:rFonts w:ascii="Times New Roman" w:eastAsia="Times New Roman" w:hAnsi="Times New Roman" w:cs="Times New Roman"/>
                <w:b/>
              </w:rPr>
              <w:t xml:space="preserve">ПРОЦЕССНАЯ ЧАСТЬ, всего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3</w:t>
            </w:r>
            <w:r w:rsidR="00953B0F" w:rsidRPr="00CD554E">
              <w:rPr>
                <w:rFonts w:ascii="Times New Roman" w:eastAsia="Times New Roman" w:hAnsi="Times New Roman" w:cs="Times New Roman"/>
                <w:b/>
              </w:rPr>
              <w:t xml:space="preserve"> </w:t>
            </w:r>
            <w:r w:rsidRPr="00CD554E">
              <w:rPr>
                <w:rFonts w:ascii="Times New Roman" w:eastAsia="Times New Roman" w:hAnsi="Times New Roman" w:cs="Times New Roman"/>
                <w:b/>
              </w:rPr>
              <w:t>097 158,5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2 913 530,5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2 971 559,4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2 971 559,4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2 971 559,4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2 971 559,4</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rPr>
                <w:rFonts w:ascii="Times New Roman" w:eastAsia="Times New Roman" w:hAnsi="Times New Roman" w:cs="Times New Roman"/>
                <w:b/>
                <w:sz w:val="21"/>
                <w:szCs w:val="21"/>
              </w:rPr>
            </w:pPr>
            <w:r w:rsidRPr="00CD554E">
              <w:rPr>
                <w:rFonts w:ascii="Times New Roman" w:eastAsia="Times New Roman" w:hAnsi="Times New Roman" w:cs="Times New Roman"/>
                <w:b/>
                <w:sz w:val="21"/>
                <w:szCs w:val="21"/>
              </w:rPr>
              <w:t>17 896 926,6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2A4D5B" w:rsidRPr="00CD554E" w:rsidRDefault="002A4D5B" w:rsidP="002A4D5B">
            <w:pPr>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rPr>
              <w:t xml:space="preserve">в </w:t>
            </w:r>
            <w:proofErr w:type="spellStart"/>
            <w:r w:rsidRPr="00CD554E">
              <w:rPr>
                <w:rFonts w:ascii="Times New Roman" w:eastAsia="Times New Roman" w:hAnsi="Times New Roman" w:cs="Times New Roman"/>
              </w:rPr>
              <w:t>т.ч</w:t>
            </w:r>
            <w:proofErr w:type="spellEnd"/>
            <w:r w:rsidRPr="00CD554E">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98 746,3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68 537,8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66 895,8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66 895,8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66 895,8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66 895,8</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434 867,3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2A4D5B" w:rsidRPr="00CD554E" w:rsidRDefault="002A4D5B" w:rsidP="002A4D5B">
            <w:pPr>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2 012 694,5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1 967 047,4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1 966 408,9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1 966 408,9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1 966 408,9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1 966 408,9</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sidRPr="00CD554E">
              <w:rPr>
                <w:rFonts w:ascii="Times New Roman" w:eastAsia="Times New Roman" w:hAnsi="Times New Roman" w:cs="Times New Roman"/>
                <w:sz w:val="21"/>
                <w:szCs w:val="21"/>
              </w:rPr>
              <w:t>11 845 377,5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2A4D5B" w:rsidRPr="00CD554E" w:rsidRDefault="002A4D5B" w:rsidP="002A4D5B">
            <w:pPr>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shd w:val="clear" w:color="auto" w:fill="auto"/>
          </w:tcPr>
          <w:p w:rsidR="002A4D5B" w:rsidRPr="00CD554E" w:rsidRDefault="00186FAC" w:rsidP="00186FAC">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rPr>
              <w:t xml:space="preserve">местный </w:t>
            </w:r>
            <w:r w:rsidR="002A4D5B" w:rsidRPr="00CD554E">
              <w:rPr>
                <w:rFonts w:ascii="Times New Roman" w:eastAsia="Times New Roman" w:hAnsi="Times New Roman" w:cs="Times New Roman"/>
              </w:rPr>
              <w:t xml:space="preserve">бюджет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985 717,7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877 945,3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938 254,7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938 254,7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938 254,7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938 254,7</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5 616 681,8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2A4D5B" w:rsidRPr="00CD554E" w:rsidRDefault="002A4D5B" w:rsidP="002A4D5B">
            <w:pPr>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shd w:val="clear" w:color="auto" w:fill="auto"/>
          </w:tcPr>
          <w:p w:rsidR="002A4D5B" w:rsidRPr="00CD554E" w:rsidRDefault="002A4D5B" w:rsidP="002A4D5B">
            <w:pPr>
              <w:pStyle w:val="ConsPlusNormal"/>
              <w:shd w:val="clear" w:color="auto" w:fill="FFFFFF" w:themeFill="background1"/>
              <w:rPr>
                <w:rFonts w:ascii="Times New Roman" w:hAnsi="Times New Roman" w:cs="Times New Roman"/>
                <w:b/>
                <w:i/>
              </w:rPr>
            </w:pPr>
            <w:r w:rsidRPr="00CD554E">
              <w:rPr>
                <w:rFonts w:ascii="Times New Roman" w:hAnsi="Times New Roman" w:cs="Times New Roman"/>
                <w:b/>
                <w:i/>
              </w:rPr>
              <w:t xml:space="preserve">Направление 1 </w:t>
            </w:r>
          </w:p>
          <w:p w:rsidR="002A4D5B" w:rsidRPr="00CD554E" w:rsidRDefault="002A4D5B" w:rsidP="002A4D5B">
            <w:pPr>
              <w:pStyle w:val="ConsPlusNormal"/>
              <w:shd w:val="clear" w:color="auto" w:fill="FFFFFF" w:themeFill="background1"/>
              <w:rPr>
                <w:rFonts w:ascii="Times New Roman" w:eastAsia="Times New Roman" w:hAnsi="Times New Roman" w:cs="Times New Roman"/>
              </w:rPr>
            </w:pPr>
            <w:r w:rsidRPr="00CD554E">
              <w:rPr>
                <w:rFonts w:ascii="Times New Roman" w:hAnsi="Times New Roman" w:cs="Times New Roman"/>
              </w:rPr>
              <w:t xml:space="preserve"> «Развитие дошкольного образования на территории города Обнинска»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1 047 434,8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1 051 426,0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1 079 581,4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1 079 581,4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1 079 581,4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1 079 581,4</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6 417 186,4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2A4D5B" w:rsidRPr="00CD554E" w:rsidRDefault="002A4D5B" w:rsidP="002A4D5B">
            <w:pPr>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shd w:val="clear" w:color="auto" w:fill="auto"/>
          </w:tcPr>
          <w:p w:rsidR="002A4D5B" w:rsidRPr="00CD554E" w:rsidRDefault="003B3F7B" w:rsidP="002A4D5B">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rPr>
              <w:t xml:space="preserve">в </w:t>
            </w:r>
            <w:proofErr w:type="spellStart"/>
            <w:r w:rsidRPr="00CD554E">
              <w:rPr>
                <w:rFonts w:ascii="Times New Roman" w:eastAsia="Times New Roman" w:hAnsi="Times New Roman" w:cs="Times New Roman"/>
              </w:rPr>
              <w:t>т.ч</w:t>
            </w:r>
            <w:proofErr w:type="spellEnd"/>
            <w:r w:rsidRPr="00CD554E">
              <w:rPr>
                <w:rFonts w:ascii="Times New Roman" w:eastAsia="Times New Roman" w:hAnsi="Times New Roman" w:cs="Times New Roman"/>
              </w:rPr>
              <w:t xml:space="preserve">., </w:t>
            </w:r>
            <w:r w:rsidR="002A4D5B" w:rsidRPr="00CD554E">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785 706,5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785 706,5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785 706,5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785 706,5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785 706,5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785 706,5</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4 714 239,0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2A4D5B" w:rsidRPr="00CD554E" w:rsidRDefault="002A4D5B" w:rsidP="002A4D5B">
            <w:pPr>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shd w:val="clear" w:color="auto" w:fill="auto"/>
          </w:tcPr>
          <w:p w:rsidR="002A4D5B" w:rsidRPr="00CD554E" w:rsidRDefault="002A6112" w:rsidP="002A4D5B">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261 728,4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265 719,5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293 874,9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293 874,9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293 874,9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293 874,9</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EE4F1F"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1702 947,4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2A4D5B" w:rsidRPr="00CD554E" w:rsidRDefault="002A4D5B" w:rsidP="002A4D5B">
            <w:pPr>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shd w:val="clear" w:color="auto" w:fill="auto"/>
          </w:tcPr>
          <w:p w:rsidR="002A4D5B" w:rsidRPr="00CD554E" w:rsidRDefault="002A4D5B" w:rsidP="002A4D5B">
            <w:pPr>
              <w:tabs>
                <w:tab w:val="left" w:pos="430"/>
              </w:tabs>
              <w:autoSpaceDE w:val="0"/>
              <w:autoSpaceDN w:val="0"/>
              <w:adjustRightInd w:val="0"/>
              <w:spacing w:after="0" w:line="240" w:lineRule="auto"/>
              <w:ind w:left="5"/>
              <w:rPr>
                <w:rFonts w:ascii="Times New Roman" w:hAnsi="Times New Roman" w:cs="Times New Roman"/>
                <w:i/>
              </w:rPr>
            </w:pPr>
            <w:r w:rsidRPr="00CD554E">
              <w:rPr>
                <w:rFonts w:ascii="Times New Roman" w:hAnsi="Times New Roman" w:cs="Times New Roman"/>
                <w:b/>
                <w:i/>
              </w:rPr>
              <w:t>Направление 2</w:t>
            </w:r>
            <w:r w:rsidRPr="00CD554E">
              <w:rPr>
                <w:rFonts w:ascii="Times New Roman" w:hAnsi="Times New Roman" w:cs="Times New Roman"/>
                <w:i/>
              </w:rPr>
              <w:t xml:space="preserve"> </w:t>
            </w:r>
          </w:p>
          <w:p w:rsidR="002A4D5B" w:rsidRPr="00CD554E" w:rsidRDefault="002A4D5B" w:rsidP="002A4D5B">
            <w:pPr>
              <w:tabs>
                <w:tab w:val="left" w:pos="430"/>
              </w:tabs>
              <w:autoSpaceDE w:val="0"/>
              <w:autoSpaceDN w:val="0"/>
              <w:adjustRightInd w:val="0"/>
              <w:spacing w:after="0" w:line="240" w:lineRule="auto"/>
              <w:ind w:left="5"/>
            </w:pPr>
            <w:r w:rsidRPr="00CD554E">
              <w:rPr>
                <w:rFonts w:ascii="Times New Roman" w:hAnsi="Times New Roman" w:cs="Times New Roman"/>
              </w:rPr>
              <w:t>«Развитие системы общего образования на территории города Обнинска»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1 638 720,2</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1 455 490,1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1 477 393,1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1 477 393,1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1 477 393,1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1 477 393,1</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 xml:space="preserve">9 003 782,7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2A4D5B" w:rsidRPr="00CD554E" w:rsidRDefault="002A4D5B" w:rsidP="002A4D5B">
            <w:pPr>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rPr>
              <w:t xml:space="preserve">в </w:t>
            </w:r>
            <w:proofErr w:type="spellStart"/>
            <w:r w:rsidRPr="00CD554E">
              <w:rPr>
                <w:rFonts w:ascii="Times New Roman" w:eastAsia="Times New Roman" w:hAnsi="Times New Roman" w:cs="Times New Roman"/>
              </w:rPr>
              <w:t>т.ч</w:t>
            </w:r>
            <w:proofErr w:type="spellEnd"/>
            <w:r w:rsidRPr="00CD554E">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25 793,7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25 793,7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2A4D5B" w:rsidRPr="00CD554E" w:rsidRDefault="002A4D5B" w:rsidP="002A4D5B">
            <w:pPr>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1 173 544,9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1 132 514,0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1 132 514,0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1 132 514,0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1 132 514,0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1 132 514,0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6 836 114,9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2A4D5B" w:rsidRPr="00CD554E" w:rsidRDefault="002A4D5B" w:rsidP="002A4D5B">
            <w:pPr>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shd w:val="clear" w:color="auto" w:fill="auto"/>
          </w:tcPr>
          <w:p w:rsidR="002A4D5B" w:rsidRPr="00CD554E" w:rsidRDefault="002A6112" w:rsidP="002A4D5B">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439 381,6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322 976,1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344 879,1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344 879,1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344 879,1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344 879,1</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2 141 874,1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2A4D5B" w:rsidRPr="00CD554E" w:rsidRDefault="002A4D5B" w:rsidP="002A4D5B">
            <w:pPr>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shd w:val="clear" w:color="auto" w:fill="auto"/>
          </w:tcPr>
          <w:p w:rsidR="002A4D5B" w:rsidRPr="00CD554E" w:rsidRDefault="002A4D5B" w:rsidP="002A4D5B">
            <w:pPr>
              <w:tabs>
                <w:tab w:val="left" w:pos="430"/>
              </w:tabs>
              <w:autoSpaceDE w:val="0"/>
              <w:autoSpaceDN w:val="0"/>
              <w:adjustRightInd w:val="0"/>
              <w:spacing w:after="0" w:line="240" w:lineRule="auto"/>
              <w:ind w:left="5"/>
              <w:rPr>
                <w:rFonts w:ascii="Times New Roman" w:hAnsi="Times New Roman" w:cs="Times New Roman"/>
                <w:i/>
              </w:rPr>
            </w:pPr>
            <w:r w:rsidRPr="00CD554E">
              <w:rPr>
                <w:rFonts w:ascii="Times New Roman" w:hAnsi="Times New Roman" w:cs="Times New Roman"/>
                <w:b/>
                <w:i/>
              </w:rPr>
              <w:t>Направление 3</w:t>
            </w:r>
            <w:r w:rsidRPr="00CD554E">
              <w:rPr>
                <w:rFonts w:ascii="Times New Roman" w:hAnsi="Times New Roman" w:cs="Times New Roman"/>
                <w:i/>
              </w:rPr>
              <w:t xml:space="preserve"> </w:t>
            </w:r>
            <w:r w:rsidRPr="00CD554E">
              <w:rPr>
                <w:rFonts w:ascii="Times New Roman" w:hAnsi="Times New Roman" w:cs="Times New Roman"/>
              </w:rPr>
              <w:t xml:space="preserve"> «Совершенствование организации питания»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186 933,5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177 559,9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175 156,4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175 156,4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175 156,4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175 156,4</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1 065 119,0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2A4D5B" w:rsidRPr="00CD554E" w:rsidRDefault="002A4D5B" w:rsidP="002A4D5B">
            <w:pPr>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rPr>
              <w:t xml:space="preserve">в </w:t>
            </w:r>
            <w:proofErr w:type="spellStart"/>
            <w:r w:rsidRPr="00CD554E">
              <w:rPr>
                <w:rFonts w:ascii="Times New Roman" w:eastAsia="Times New Roman" w:hAnsi="Times New Roman" w:cs="Times New Roman"/>
              </w:rPr>
              <w:t>т.ч</w:t>
            </w:r>
            <w:proofErr w:type="spellEnd"/>
            <w:r w:rsidRPr="00CD554E">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70 903,1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68 537,8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66 895,8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66 895,8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66 895,8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66 895,8</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407 024,1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2A4D5B" w:rsidRPr="00CD554E" w:rsidRDefault="002A4D5B" w:rsidP="002A4D5B">
            <w:pPr>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50 925,5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47 106,2</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46 467,7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46 467,7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46 467,7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46 467,7</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283 902,5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2A4D5B" w:rsidRPr="00CD554E" w:rsidRDefault="002A4D5B" w:rsidP="002A4D5B">
            <w:pPr>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shd w:val="clear" w:color="auto" w:fill="auto"/>
          </w:tcPr>
          <w:p w:rsidR="002A4D5B" w:rsidRPr="00CD554E" w:rsidRDefault="002A6112" w:rsidP="002A4D5B">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65 104,9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61 915,9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61 792,9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61 792,9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61 792,9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61 792,9</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374 192,4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2A4D5B" w:rsidRPr="00CD554E" w:rsidRDefault="002A4D5B" w:rsidP="002A4D5B">
            <w:pPr>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shd w:val="clear" w:color="auto" w:fill="auto"/>
          </w:tcPr>
          <w:p w:rsidR="002A4D5B" w:rsidRPr="00CD554E" w:rsidRDefault="002A4D5B" w:rsidP="002A4D5B">
            <w:pPr>
              <w:tabs>
                <w:tab w:val="left" w:pos="430"/>
              </w:tabs>
              <w:autoSpaceDE w:val="0"/>
              <w:autoSpaceDN w:val="0"/>
              <w:adjustRightInd w:val="0"/>
              <w:spacing w:after="0" w:line="240" w:lineRule="auto"/>
              <w:ind w:left="6"/>
              <w:rPr>
                <w:rFonts w:ascii="Times New Roman" w:hAnsi="Times New Roman" w:cs="Times New Roman"/>
                <w:i/>
              </w:rPr>
            </w:pPr>
            <w:r w:rsidRPr="00CD554E">
              <w:rPr>
                <w:rFonts w:ascii="Times New Roman" w:hAnsi="Times New Roman" w:cs="Times New Roman"/>
                <w:b/>
                <w:i/>
              </w:rPr>
              <w:t>Направление 4</w:t>
            </w:r>
            <w:r w:rsidRPr="00CD554E">
              <w:rPr>
                <w:rFonts w:ascii="Times New Roman" w:hAnsi="Times New Roman" w:cs="Times New Roman"/>
                <w:i/>
              </w:rPr>
              <w:t xml:space="preserve"> </w:t>
            </w:r>
          </w:p>
          <w:p w:rsidR="002A4D5B" w:rsidRPr="00CD554E" w:rsidRDefault="002A4D5B" w:rsidP="002A4D5B">
            <w:pPr>
              <w:tabs>
                <w:tab w:val="left" w:pos="430"/>
              </w:tabs>
              <w:autoSpaceDE w:val="0"/>
              <w:autoSpaceDN w:val="0"/>
              <w:adjustRightInd w:val="0"/>
              <w:spacing w:after="0" w:line="240" w:lineRule="auto"/>
              <w:ind w:left="6"/>
            </w:pPr>
            <w:r w:rsidRPr="00CD554E">
              <w:rPr>
                <w:rFonts w:ascii="Times New Roman" w:hAnsi="Times New Roman" w:cs="Times New Roman"/>
              </w:rPr>
              <w:lastRenderedPageBreak/>
              <w:t xml:space="preserve">«Организация отдыха, оздоровления и занятости детей и подростков города Обнинска»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lastRenderedPageBreak/>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14 895,9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17 524,7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17 524,7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17 524,7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17 524,7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17 524,7</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102 519,4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2A4D5B" w:rsidRPr="00CD554E" w:rsidRDefault="002A4D5B" w:rsidP="002A4D5B">
            <w:pPr>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shd w:val="clear" w:color="auto" w:fill="auto"/>
          </w:tcPr>
          <w:p w:rsidR="002A4D5B" w:rsidRPr="00CD554E" w:rsidRDefault="003B3F7B" w:rsidP="002A4D5B">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rPr>
              <w:t xml:space="preserve">в </w:t>
            </w:r>
            <w:proofErr w:type="spellStart"/>
            <w:r w:rsidRPr="00CD554E">
              <w:rPr>
                <w:rFonts w:ascii="Times New Roman" w:eastAsia="Times New Roman" w:hAnsi="Times New Roman" w:cs="Times New Roman"/>
              </w:rPr>
              <w:t>т.ч</w:t>
            </w:r>
            <w:proofErr w:type="spellEnd"/>
            <w:r w:rsidRPr="00CD554E">
              <w:rPr>
                <w:rFonts w:ascii="Times New Roman" w:eastAsia="Times New Roman" w:hAnsi="Times New Roman" w:cs="Times New Roman"/>
              </w:rPr>
              <w:t xml:space="preserve">., </w:t>
            </w:r>
            <w:r w:rsidR="002A4D5B" w:rsidRPr="00CD554E">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1 720,7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1 720,7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1 720,7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1 720,7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1 720,7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1 720,7</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10 324,2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2A4D5B" w:rsidRPr="00CD554E" w:rsidRDefault="002A4D5B" w:rsidP="002A4D5B">
            <w:pPr>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shd w:val="clear" w:color="auto" w:fill="auto"/>
          </w:tcPr>
          <w:p w:rsidR="002A4D5B" w:rsidRPr="00CD554E" w:rsidRDefault="002A6112" w:rsidP="002A4D5B">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13 175,2</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15 804,0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15 804,0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15 804,0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15 804,0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15 804,0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92 195,2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2A4D5B" w:rsidRPr="00CD554E" w:rsidRDefault="002A4D5B" w:rsidP="002A4D5B">
            <w:pPr>
              <w:spacing w:after="0" w:line="240" w:lineRule="auto"/>
              <w:jc w:val="center"/>
              <w:rPr>
                <w:rFonts w:ascii="Times New Roman" w:eastAsia="Times New Roman" w:hAnsi="Times New Roman" w:cs="Times New Roman"/>
              </w:rPr>
            </w:pPr>
          </w:p>
        </w:tc>
      </w:tr>
      <w:tr w:rsidR="00CD554E" w:rsidRPr="00CD554E" w:rsidTr="003B3F7B">
        <w:trPr>
          <w:trHeight w:val="1396"/>
        </w:trPr>
        <w:tc>
          <w:tcPr>
            <w:tcW w:w="3544" w:type="dxa"/>
            <w:tcBorders>
              <w:top w:val="single" w:sz="4" w:space="0" w:color="auto"/>
              <w:bottom w:val="single" w:sz="4" w:space="0" w:color="auto"/>
              <w:right w:val="single" w:sz="4" w:space="0" w:color="auto"/>
            </w:tcBorders>
            <w:shd w:val="clear" w:color="auto" w:fill="auto"/>
          </w:tcPr>
          <w:p w:rsidR="002A4D5B" w:rsidRPr="00CD554E" w:rsidRDefault="002A4D5B" w:rsidP="002A4D5B">
            <w:pPr>
              <w:pStyle w:val="ConsPlusNormal"/>
              <w:shd w:val="clear" w:color="auto" w:fill="FFFFFF" w:themeFill="background1"/>
              <w:rPr>
                <w:rFonts w:ascii="Times New Roman" w:hAnsi="Times New Roman" w:cs="Times New Roman"/>
                <w:i/>
              </w:rPr>
            </w:pPr>
            <w:r w:rsidRPr="00CD554E">
              <w:rPr>
                <w:rFonts w:ascii="Times New Roman" w:hAnsi="Times New Roman" w:cs="Times New Roman"/>
                <w:b/>
                <w:i/>
              </w:rPr>
              <w:t>Направление 5</w:t>
            </w:r>
            <w:r w:rsidRPr="00CD554E">
              <w:rPr>
                <w:rFonts w:ascii="Times New Roman" w:hAnsi="Times New Roman" w:cs="Times New Roman"/>
                <w:i/>
              </w:rPr>
              <w:t xml:space="preserve"> </w:t>
            </w:r>
          </w:p>
          <w:p w:rsidR="002A4D5B" w:rsidRPr="00CD554E" w:rsidRDefault="002A4D5B" w:rsidP="002A4D5B">
            <w:pPr>
              <w:pStyle w:val="ConsPlusNormal"/>
              <w:shd w:val="clear" w:color="auto" w:fill="FFFFFF" w:themeFill="background1"/>
              <w:rPr>
                <w:rFonts w:ascii="Times New Roman" w:hAnsi="Times New Roman" w:cs="Times New Roman"/>
              </w:rPr>
            </w:pPr>
            <w:r w:rsidRPr="00CD554E">
              <w:rPr>
                <w:rFonts w:ascii="Times New Roman" w:hAnsi="Times New Roman" w:cs="Times New Roman"/>
              </w:rPr>
              <w:t xml:space="preserve"> «Развитие дополнительного образования, поддержка талантливых детей и молодежи»</w:t>
            </w:r>
          </w:p>
          <w:p w:rsidR="003B3F7B" w:rsidRPr="00CD554E" w:rsidRDefault="003B3F7B" w:rsidP="002A4D5B">
            <w:pPr>
              <w:pStyle w:val="ConsPlusNormal"/>
              <w:shd w:val="clear" w:color="auto" w:fill="FFFFFF" w:themeFill="background1"/>
              <w:rPr>
                <w:rFonts w:ascii="Times New Roman" w:hAnsi="Times New Roman" w:cs="Times New Roman"/>
                <w:sz w:val="16"/>
                <w:szCs w:val="16"/>
              </w:rPr>
            </w:pPr>
          </w:p>
          <w:p w:rsidR="003B3F7B" w:rsidRPr="00CD554E" w:rsidRDefault="003B3F7B" w:rsidP="002A4D5B">
            <w:pPr>
              <w:pStyle w:val="ConsPlusNormal"/>
              <w:shd w:val="clear" w:color="auto" w:fill="FFFFFF" w:themeFill="background1"/>
              <w:rPr>
                <w:rFonts w:ascii="Times New Roman" w:hAnsi="Times New Roman" w:cs="Times New Roman"/>
              </w:rPr>
            </w:pPr>
            <w:r w:rsidRPr="00CD554E">
              <w:rPr>
                <w:rFonts w:ascii="Times New Roman" w:eastAsia="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98 526,1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101 300,0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106 350,0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106 350,0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106 350,0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106 350,0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625 226,1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2A4D5B" w:rsidRPr="00CD554E" w:rsidRDefault="002A4D5B" w:rsidP="002A4D5B">
            <w:pPr>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shd w:val="clear" w:color="auto" w:fill="auto"/>
          </w:tcPr>
          <w:p w:rsidR="002A4D5B" w:rsidRPr="00CD554E" w:rsidRDefault="002A4D5B" w:rsidP="002A4D5B">
            <w:pPr>
              <w:pStyle w:val="ConsPlusNormal"/>
              <w:shd w:val="clear" w:color="auto" w:fill="FFFFFF" w:themeFill="background1"/>
              <w:rPr>
                <w:rFonts w:ascii="Times New Roman" w:hAnsi="Times New Roman" w:cs="Times New Roman"/>
                <w:b/>
                <w:i/>
              </w:rPr>
            </w:pPr>
            <w:r w:rsidRPr="00CD554E">
              <w:rPr>
                <w:rFonts w:ascii="Times New Roman" w:hAnsi="Times New Roman" w:cs="Times New Roman"/>
                <w:b/>
                <w:i/>
              </w:rPr>
              <w:t>Обеспечивающее направление</w:t>
            </w:r>
          </w:p>
          <w:p w:rsidR="002A4D5B" w:rsidRPr="00CD554E" w:rsidRDefault="002A4D5B" w:rsidP="002A4D5B">
            <w:pPr>
              <w:pStyle w:val="ConsPlusNormal"/>
              <w:shd w:val="clear" w:color="auto" w:fill="FFFFFF" w:themeFill="background1"/>
              <w:rPr>
                <w:rFonts w:ascii="Times New Roman" w:hAnsi="Times New Roman" w:cs="Times New Roman"/>
              </w:rPr>
            </w:pPr>
            <w:r w:rsidRPr="00CD554E">
              <w:rPr>
                <w:rFonts w:ascii="Times New Roman" w:hAnsi="Times New Roman" w:cs="Times New Roman"/>
              </w:rPr>
              <w:t>«Обеспечение функционирования системы образования города Обнинска»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110 648,0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110 229,8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115 553,8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115 553,8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115 553,8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115 553,8</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b/>
              </w:rPr>
            </w:pPr>
            <w:r w:rsidRPr="00CD554E">
              <w:rPr>
                <w:rFonts w:ascii="Times New Roman" w:eastAsia="Times New Roman" w:hAnsi="Times New Roman" w:cs="Times New Roman"/>
                <w:b/>
              </w:rPr>
              <w:t>683 093,0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2A4D5B" w:rsidRPr="00CD554E" w:rsidRDefault="002A4D5B" w:rsidP="002A4D5B">
            <w:pPr>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rPr>
              <w:t xml:space="preserve">в </w:t>
            </w:r>
            <w:proofErr w:type="spellStart"/>
            <w:r w:rsidRPr="00CD554E">
              <w:rPr>
                <w:rFonts w:ascii="Times New Roman" w:eastAsia="Times New Roman" w:hAnsi="Times New Roman" w:cs="Times New Roman"/>
              </w:rPr>
              <w:t>т.ч</w:t>
            </w:r>
            <w:proofErr w:type="spellEnd"/>
            <w:r w:rsidRPr="00CD554E">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2 049,5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2 049,5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2A4D5B" w:rsidRPr="00CD554E" w:rsidRDefault="002A4D5B" w:rsidP="002A4D5B">
            <w:pPr>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797,0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797,0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2A4D5B" w:rsidRPr="00CD554E" w:rsidRDefault="002A4D5B" w:rsidP="002A4D5B">
            <w:pPr>
              <w:spacing w:after="0" w:line="240" w:lineRule="auto"/>
              <w:jc w:val="center"/>
              <w:rPr>
                <w:rFonts w:ascii="Times New Roman" w:eastAsia="Times New Roman" w:hAnsi="Times New Roman" w:cs="Times New Roman"/>
              </w:rPr>
            </w:pPr>
          </w:p>
        </w:tc>
      </w:tr>
      <w:tr w:rsidR="00CD554E" w:rsidRPr="00CD554E" w:rsidTr="00657A4E">
        <w:tc>
          <w:tcPr>
            <w:tcW w:w="3544" w:type="dxa"/>
            <w:tcBorders>
              <w:top w:val="single" w:sz="4" w:space="0" w:color="auto"/>
              <w:bottom w:val="single" w:sz="4" w:space="0" w:color="auto"/>
              <w:right w:val="single" w:sz="4" w:space="0" w:color="auto"/>
            </w:tcBorders>
            <w:shd w:val="clear" w:color="auto" w:fill="auto"/>
          </w:tcPr>
          <w:p w:rsidR="002A4D5B" w:rsidRPr="00CD554E" w:rsidRDefault="002A6112" w:rsidP="002A4D5B">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hAnsi="Times New Roman" w:cs="Times New Roman"/>
              </w:rPr>
            </w:pPr>
            <w:r w:rsidRPr="00CD554E">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107 801,5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110 229,8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115 553,8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115 553,8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115 553,8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115 553,8</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680 246,5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2A4D5B">
            <w:pPr>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2A4D5B" w:rsidRPr="00CD554E" w:rsidRDefault="002A4D5B" w:rsidP="002A4D5B">
            <w:pPr>
              <w:spacing w:after="0" w:line="240" w:lineRule="auto"/>
              <w:rPr>
                <w:rFonts w:ascii="Times New Roman" w:eastAsia="Times New Roman" w:hAnsi="Times New Roman" w:cs="Times New Roman"/>
                <w:sz w:val="26"/>
                <w:szCs w:val="26"/>
              </w:rPr>
            </w:pPr>
            <w:r w:rsidRPr="00CD554E">
              <w:rPr>
                <w:rFonts w:ascii="Times New Roman" w:eastAsia="Times New Roman" w:hAnsi="Times New Roman" w:cs="Times New Roman"/>
                <w:sz w:val="26"/>
                <w:szCs w:val="26"/>
              </w:rPr>
              <w:t xml:space="preserve">  </w:t>
            </w:r>
          </w:p>
        </w:tc>
      </w:tr>
    </w:tbl>
    <w:p w:rsidR="00222DB3" w:rsidRPr="00CD554E" w:rsidRDefault="002A4D5B" w:rsidP="006018DE">
      <w:pPr>
        <w:shd w:val="clear" w:color="auto" w:fill="FFFFFF" w:themeFill="background1"/>
        <w:jc w:val="center"/>
        <w:rPr>
          <w:rFonts w:ascii="Times New Roman" w:hAnsi="Times New Roman" w:cs="Times New Roman"/>
          <w:sz w:val="26"/>
          <w:szCs w:val="26"/>
        </w:rPr>
      </w:pPr>
      <w:r w:rsidRPr="00CD554E">
        <w:rPr>
          <w:rFonts w:ascii="Times New Roman" w:hAnsi="Times New Roman" w:cs="Times New Roman"/>
          <w:sz w:val="26"/>
          <w:szCs w:val="26"/>
        </w:rPr>
        <w:t xml:space="preserve">                                                                                                                                                                                                                                  </w:t>
      </w:r>
    </w:p>
    <w:p w:rsidR="002A5BC4" w:rsidRPr="00CD554E" w:rsidRDefault="002A5BC4" w:rsidP="006018DE">
      <w:pPr>
        <w:shd w:val="clear" w:color="auto" w:fill="FFFFFF" w:themeFill="background1"/>
        <w:jc w:val="center"/>
        <w:rPr>
          <w:rFonts w:ascii="Times New Roman" w:hAnsi="Times New Roman" w:cs="Times New Roman"/>
          <w:sz w:val="26"/>
          <w:szCs w:val="26"/>
        </w:rPr>
      </w:pPr>
    </w:p>
    <w:p w:rsidR="00F73998" w:rsidRPr="00CD554E" w:rsidRDefault="00F73998" w:rsidP="006018DE">
      <w:pPr>
        <w:shd w:val="clear" w:color="auto" w:fill="FFFFFF" w:themeFill="background1"/>
        <w:jc w:val="center"/>
        <w:rPr>
          <w:rFonts w:ascii="Times New Roman" w:hAnsi="Times New Roman" w:cs="Times New Roman"/>
          <w:sz w:val="26"/>
          <w:szCs w:val="26"/>
        </w:rPr>
      </w:pPr>
    </w:p>
    <w:p w:rsidR="00F73998" w:rsidRPr="00CD554E" w:rsidRDefault="00F73998" w:rsidP="006018DE">
      <w:pPr>
        <w:shd w:val="clear" w:color="auto" w:fill="FFFFFF" w:themeFill="background1"/>
        <w:jc w:val="center"/>
        <w:rPr>
          <w:rFonts w:ascii="Times New Roman" w:hAnsi="Times New Roman" w:cs="Times New Roman"/>
          <w:sz w:val="26"/>
          <w:szCs w:val="26"/>
        </w:rPr>
      </w:pPr>
    </w:p>
    <w:p w:rsidR="00F73998" w:rsidRPr="00CD554E" w:rsidRDefault="00F73998" w:rsidP="006018DE">
      <w:pPr>
        <w:shd w:val="clear" w:color="auto" w:fill="FFFFFF" w:themeFill="background1"/>
        <w:jc w:val="center"/>
        <w:rPr>
          <w:rFonts w:ascii="Times New Roman" w:hAnsi="Times New Roman" w:cs="Times New Roman"/>
          <w:sz w:val="26"/>
          <w:szCs w:val="26"/>
        </w:rPr>
      </w:pPr>
    </w:p>
    <w:p w:rsidR="006F1446" w:rsidRPr="00CD554E" w:rsidRDefault="006F1446" w:rsidP="006018DE">
      <w:pPr>
        <w:shd w:val="clear" w:color="auto" w:fill="FFFFFF" w:themeFill="background1"/>
        <w:jc w:val="center"/>
        <w:rPr>
          <w:rFonts w:ascii="Times New Roman" w:hAnsi="Times New Roman" w:cs="Times New Roman"/>
          <w:sz w:val="26"/>
          <w:szCs w:val="26"/>
        </w:rPr>
      </w:pPr>
    </w:p>
    <w:p w:rsidR="006F1446" w:rsidRPr="00CD554E" w:rsidRDefault="006F1446" w:rsidP="006018DE">
      <w:pPr>
        <w:shd w:val="clear" w:color="auto" w:fill="FFFFFF" w:themeFill="background1"/>
        <w:jc w:val="center"/>
        <w:rPr>
          <w:rFonts w:ascii="Times New Roman" w:hAnsi="Times New Roman" w:cs="Times New Roman"/>
          <w:sz w:val="26"/>
          <w:szCs w:val="26"/>
        </w:rPr>
      </w:pPr>
    </w:p>
    <w:p w:rsidR="00F73998" w:rsidRPr="00CD554E" w:rsidRDefault="00F73998" w:rsidP="006018DE">
      <w:pPr>
        <w:shd w:val="clear" w:color="auto" w:fill="FFFFFF" w:themeFill="background1"/>
        <w:jc w:val="center"/>
        <w:rPr>
          <w:rFonts w:ascii="Times New Roman" w:hAnsi="Times New Roman" w:cs="Times New Roman"/>
          <w:sz w:val="26"/>
          <w:szCs w:val="26"/>
        </w:rPr>
      </w:pPr>
    </w:p>
    <w:p w:rsidR="00F73998" w:rsidRPr="00CD554E" w:rsidRDefault="00F73998" w:rsidP="006018DE">
      <w:pPr>
        <w:shd w:val="clear" w:color="auto" w:fill="FFFFFF" w:themeFill="background1"/>
        <w:jc w:val="center"/>
        <w:rPr>
          <w:rFonts w:ascii="Times New Roman" w:hAnsi="Times New Roman" w:cs="Times New Roman"/>
          <w:sz w:val="26"/>
          <w:szCs w:val="26"/>
        </w:rPr>
      </w:pPr>
    </w:p>
    <w:p w:rsidR="00F73998" w:rsidRPr="00CD554E" w:rsidRDefault="00F73998" w:rsidP="006018DE">
      <w:pPr>
        <w:shd w:val="clear" w:color="auto" w:fill="FFFFFF" w:themeFill="background1"/>
        <w:jc w:val="center"/>
        <w:rPr>
          <w:rFonts w:ascii="Times New Roman" w:hAnsi="Times New Roman" w:cs="Times New Roman"/>
          <w:sz w:val="26"/>
          <w:szCs w:val="26"/>
        </w:rPr>
      </w:pPr>
    </w:p>
    <w:p w:rsidR="002A4D5B" w:rsidRPr="00CD554E" w:rsidRDefault="002A4D5B" w:rsidP="002A4D5B">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lastRenderedPageBreak/>
        <w:t>Приложение № 2</w:t>
      </w:r>
    </w:p>
    <w:p w:rsidR="002A4D5B" w:rsidRPr="00CD554E" w:rsidRDefault="002A4D5B" w:rsidP="002A4D5B">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 xml:space="preserve">к муниципальной программе </w:t>
      </w:r>
    </w:p>
    <w:p w:rsidR="002A4D5B" w:rsidRPr="00CD554E" w:rsidRDefault="002A4D5B" w:rsidP="002A4D5B">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г</w:t>
      </w:r>
      <w:r w:rsidRPr="00CD554E">
        <w:rPr>
          <w:rFonts w:ascii="Times New Roman" w:eastAsia="Times New Roman" w:hAnsi="Times New Roman" w:cs="Times New Roman"/>
          <w:bCs/>
          <w:sz w:val="26"/>
          <w:szCs w:val="26"/>
          <w:lang w:eastAsia="ru-RU"/>
        </w:rPr>
        <w:t>орода Обнинска</w:t>
      </w:r>
      <w:r w:rsidRPr="00CD554E">
        <w:rPr>
          <w:rFonts w:ascii="Times New Roman" w:eastAsia="Times New Roman" w:hAnsi="Times New Roman" w:cs="Times New Roman"/>
          <w:sz w:val="26"/>
          <w:szCs w:val="26"/>
          <w:lang w:eastAsia="ru-RU"/>
        </w:rPr>
        <w:t xml:space="preserve"> </w:t>
      </w:r>
    </w:p>
    <w:p w:rsidR="002A4D5B" w:rsidRPr="00CD554E" w:rsidRDefault="002A4D5B" w:rsidP="002A4D5B">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«Развитие системы образования»</w:t>
      </w:r>
    </w:p>
    <w:p w:rsidR="002A4D5B" w:rsidRPr="00CD554E" w:rsidRDefault="002A4D5B" w:rsidP="002A4D5B">
      <w:pPr>
        <w:pStyle w:val="aff8"/>
        <w:shd w:val="clear" w:color="auto" w:fill="FFFFFF" w:themeFill="background1"/>
        <w:jc w:val="center"/>
        <w:rPr>
          <w:rStyle w:val="aff6"/>
          <w:rFonts w:ascii="Times New Roman" w:hAnsi="Times New Roman" w:cs="Times New Roman"/>
          <w:bCs/>
          <w:color w:val="auto"/>
          <w:sz w:val="26"/>
          <w:szCs w:val="26"/>
        </w:rPr>
      </w:pPr>
    </w:p>
    <w:p w:rsidR="00732DB4" w:rsidRPr="00CD554E" w:rsidRDefault="00732DB4" w:rsidP="00732DB4">
      <w:pPr>
        <w:rPr>
          <w:lang w:eastAsia="ru-RU"/>
        </w:rPr>
      </w:pPr>
    </w:p>
    <w:p w:rsidR="002A4D5B" w:rsidRPr="00CD554E" w:rsidRDefault="002A4D5B" w:rsidP="002A4D5B">
      <w:pPr>
        <w:pStyle w:val="aff8"/>
        <w:shd w:val="clear" w:color="auto" w:fill="FFFFFF" w:themeFill="background1"/>
        <w:jc w:val="center"/>
        <w:rPr>
          <w:rStyle w:val="aff6"/>
          <w:rFonts w:ascii="Times New Roman" w:hAnsi="Times New Roman" w:cs="Times New Roman"/>
          <w:bCs/>
          <w:color w:val="auto"/>
          <w:sz w:val="26"/>
          <w:szCs w:val="26"/>
        </w:rPr>
      </w:pPr>
    </w:p>
    <w:p w:rsidR="002A4D5B" w:rsidRPr="00CD554E" w:rsidRDefault="002A4D5B" w:rsidP="002A4D5B">
      <w:pPr>
        <w:pStyle w:val="aff8"/>
        <w:shd w:val="clear" w:color="auto" w:fill="FFFFFF" w:themeFill="background1"/>
        <w:jc w:val="center"/>
        <w:rPr>
          <w:rFonts w:ascii="Times New Roman" w:hAnsi="Times New Roman" w:cs="Times New Roman"/>
          <w:sz w:val="26"/>
          <w:szCs w:val="26"/>
        </w:rPr>
      </w:pPr>
      <w:r w:rsidRPr="00CD554E">
        <w:rPr>
          <w:rStyle w:val="aff6"/>
          <w:rFonts w:ascii="Times New Roman" w:hAnsi="Times New Roman" w:cs="Times New Roman"/>
          <w:bCs/>
          <w:color w:val="auto"/>
          <w:sz w:val="26"/>
          <w:szCs w:val="26"/>
        </w:rPr>
        <w:t>Характеристика</w:t>
      </w:r>
    </w:p>
    <w:p w:rsidR="002A4D5B" w:rsidRPr="00CD554E" w:rsidRDefault="002A4D5B" w:rsidP="002A4D5B">
      <w:pPr>
        <w:pStyle w:val="aff8"/>
        <w:shd w:val="clear" w:color="auto" w:fill="FFFFFF" w:themeFill="background1"/>
        <w:jc w:val="center"/>
        <w:rPr>
          <w:rFonts w:ascii="Times New Roman" w:hAnsi="Times New Roman" w:cs="Times New Roman"/>
          <w:sz w:val="26"/>
          <w:szCs w:val="26"/>
        </w:rPr>
      </w:pPr>
      <w:r w:rsidRPr="00CD554E">
        <w:rPr>
          <w:rStyle w:val="aff6"/>
          <w:rFonts w:ascii="Times New Roman" w:hAnsi="Times New Roman" w:cs="Times New Roman"/>
          <w:bCs/>
          <w:color w:val="auto"/>
          <w:sz w:val="26"/>
          <w:szCs w:val="26"/>
        </w:rPr>
        <w:t>показателей эффективности реализации муниципальной</w:t>
      </w:r>
    </w:p>
    <w:p w:rsidR="002A4D5B" w:rsidRPr="00CD554E" w:rsidRDefault="002A4D5B" w:rsidP="002A4D5B">
      <w:pPr>
        <w:pStyle w:val="aff8"/>
        <w:shd w:val="clear" w:color="auto" w:fill="FFFFFF" w:themeFill="background1"/>
        <w:jc w:val="center"/>
        <w:rPr>
          <w:rFonts w:ascii="Times New Roman" w:hAnsi="Times New Roman" w:cs="Times New Roman"/>
          <w:b/>
          <w:sz w:val="26"/>
          <w:szCs w:val="26"/>
          <w:u w:val="single"/>
        </w:rPr>
      </w:pPr>
      <w:r w:rsidRPr="00CD554E">
        <w:rPr>
          <w:rStyle w:val="aff6"/>
          <w:rFonts w:ascii="Times New Roman" w:hAnsi="Times New Roman" w:cs="Times New Roman"/>
          <w:bCs/>
          <w:color w:val="auto"/>
          <w:sz w:val="26"/>
          <w:szCs w:val="26"/>
        </w:rPr>
        <w:t xml:space="preserve">программы </w:t>
      </w:r>
      <w:r w:rsidR="00213C1A" w:rsidRPr="00CD554E">
        <w:rPr>
          <w:rStyle w:val="aff6"/>
          <w:rFonts w:ascii="Times New Roman" w:hAnsi="Times New Roman" w:cs="Times New Roman"/>
          <w:bCs/>
          <w:color w:val="auto"/>
          <w:sz w:val="26"/>
          <w:szCs w:val="26"/>
        </w:rPr>
        <w:t>г</w:t>
      </w:r>
      <w:r w:rsidRPr="00CD554E">
        <w:rPr>
          <w:rStyle w:val="aff6"/>
          <w:rFonts w:ascii="Times New Roman" w:hAnsi="Times New Roman" w:cs="Times New Roman"/>
          <w:bCs/>
          <w:color w:val="auto"/>
          <w:sz w:val="26"/>
          <w:szCs w:val="26"/>
        </w:rPr>
        <w:t>ород</w:t>
      </w:r>
      <w:r w:rsidR="00213C1A" w:rsidRPr="00CD554E">
        <w:rPr>
          <w:rStyle w:val="aff6"/>
          <w:rFonts w:ascii="Times New Roman" w:hAnsi="Times New Roman" w:cs="Times New Roman"/>
          <w:bCs/>
          <w:color w:val="auto"/>
          <w:sz w:val="26"/>
          <w:szCs w:val="26"/>
        </w:rPr>
        <w:t>а</w:t>
      </w:r>
      <w:r w:rsidRPr="00CD554E">
        <w:rPr>
          <w:rStyle w:val="aff6"/>
          <w:rFonts w:ascii="Times New Roman" w:hAnsi="Times New Roman" w:cs="Times New Roman"/>
          <w:bCs/>
          <w:color w:val="auto"/>
          <w:sz w:val="26"/>
          <w:szCs w:val="26"/>
        </w:rPr>
        <w:t xml:space="preserve"> Обнинск</w:t>
      </w:r>
      <w:r w:rsidR="00213C1A" w:rsidRPr="00CD554E">
        <w:rPr>
          <w:rStyle w:val="aff6"/>
          <w:rFonts w:ascii="Times New Roman" w:hAnsi="Times New Roman" w:cs="Times New Roman"/>
          <w:bCs/>
          <w:color w:val="auto"/>
          <w:sz w:val="26"/>
          <w:szCs w:val="26"/>
        </w:rPr>
        <w:t xml:space="preserve">а </w:t>
      </w:r>
      <w:r w:rsidRPr="00CD554E">
        <w:rPr>
          <w:rStyle w:val="aff6"/>
          <w:rFonts w:ascii="Times New Roman" w:hAnsi="Times New Roman" w:cs="Times New Roman"/>
          <w:b w:val="0"/>
          <w:bCs/>
          <w:color w:val="auto"/>
          <w:sz w:val="26"/>
          <w:szCs w:val="26"/>
        </w:rPr>
        <w:t>«</w:t>
      </w:r>
      <w:r w:rsidRPr="00CD554E">
        <w:rPr>
          <w:rFonts w:ascii="Times New Roman" w:hAnsi="Times New Roman" w:cs="Times New Roman"/>
          <w:b/>
          <w:sz w:val="26"/>
          <w:szCs w:val="26"/>
        </w:rPr>
        <w:t>Развитие системы образования</w:t>
      </w:r>
      <w:r w:rsidRPr="00CD554E">
        <w:rPr>
          <w:rStyle w:val="aff6"/>
          <w:rFonts w:ascii="Times New Roman" w:hAnsi="Times New Roman" w:cs="Times New Roman"/>
          <w:b w:val="0"/>
          <w:bCs/>
          <w:color w:val="auto"/>
          <w:sz w:val="26"/>
          <w:szCs w:val="26"/>
        </w:rPr>
        <w:t>»</w:t>
      </w:r>
    </w:p>
    <w:p w:rsidR="002A4D5B" w:rsidRPr="00CD554E" w:rsidRDefault="002A4D5B" w:rsidP="002A4D5B">
      <w:pPr>
        <w:shd w:val="clear" w:color="auto" w:fill="FFFFFF" w:themeFill="background1"/>
        <w:rPr>
          <w:rFonts w:ascii="Times New Roman" w:hAnsi="Times New Roman" w:cs="Times New Roman"/>
        </w:rPr>
      </w:pPr>
    </w:p>
    <w:tbl>
      <w:tblPr>
        <w:tblW w:w="15333" w:type="dxa"/>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4"/>
        <w:gridCol w:w="3713"/>
        <w:gridCol w:w="1275"/>
        <w:gridCol w:w="2269"/>
        <w:gridCol w:w="2976"/>
        <w:gridCol w:w="2693"/>
        <w:gridCol w:w="1843"/>
      </w:tblGrid>
      <w:tr w:rsidR="00CD554E" w:rsidRPr="00CD554E" w:rsidTr="006F1446">
        <w:trPr>
          <w:tblHeader/>
        </w:trPr>
        <w:tc>
          <w:tcPr>
            <w:tcW w:w="564" w:type="dxa"/>
            <w:tcBorders>
              <w:top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 п/п</w:t>
            </w:r>
          </w:p>
        </w:tc>
        <w:tc>
          <w:tcPr>
            <w:tcW w:w="3713"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Единица измерения</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Метод расчета</w:t>
            </w:r>
          </w:p>
          <w:p w:rsidR="002A4D5B" w:rsidRPr="00CD554E" w:rsidRDefault="002A4D5B" w:rsidP="006F1446">
            <w:pPr>
              <w:shd w:val="clear" w:color="auto" w:fill="FFFFFF" w:themeFill="background1"/>
              <w:jc w:val="center"/>
              <w:rPr>
                <w:rFonts w:ascii="Times New Roman" w:hAnsi="Times New Roman" w:cs="Times New Roman"/>
              </w:rPr>
            </w:pPr>
            <w:r w:rsidRPr="00CD554E">
              <w:rPr>
                <w:rFonts w:ascii="Times New Roman" w:hAnsi="Times New Roman" w:cs="Times New Roman"/>
              </w:rPr>
              <w:t>(накопительный итог или дискретный показатель)</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Формула (методика) расчета показателя</w:t>
            </w:r>
          </w:p>
          <w:p w:rsidR="002A4D5B" w:rsidRPr="00CD554E" w:rsidRDefault="002A4D5B" w:rsidP="006F1446">
            <w:pPr>
              <w:jc w:val="center"/>
              <w:rPr>
                <w:rFonts w:ascii="Times New Roman" w:hAnsi="Times New Roman" w:cs="Times New Roman"/>
                <w:i/>
                <w:lang w:eastAsia="ru-RU"/>
              </w:rPr>
            </w:pPr>
          </w:p>
          <w:p w:rsidR="002A4D5B" w:rsidRPr="00CD554E" w:rsidRDefault="002A4D5B" w:rsidP="006F1446">
            <w:pPr>
              <w:jc w:val="center"/>
              <w:rPr>
                <w:rFonts w:ascii="Times New Roman" w:hAnsi="Times New Roman" w:cs="Times New Roman"/>
                <w:i/>
                <w:lang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Источник получения информации для расчета значения показателя</w:t>
            </w:r>
            <w:r w:rsidRPr="00CD554E">
              <w:rPr>
                <w:rFonts w:ascii="Times New Roman" w:hAnsi="Times New Roman" w:cs="Times New Roman"/>
                <w:i/>
              </w:rPr>
              <w:t xml:space="preserve"> </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Характеристика планируемой динамики показателя (рост, стабильность, убывание)</w:t>
            </w:r>
          </w:p>
        </w:tc>
      </w:tr>
      <w:tr w:rsidR="00CD554E" w:rsidRPr="00CD554E" w:rsidTr="006F1446">
        <w:trPr>
          <w:tblHeader/>
        </w:trPr>
        <w:tc>
          <w:tcPr>
            <w:tcW w:w="564" w:type="dxa"/>
            <w:tcBorders>
              <w:top w:val="single" w:sz="4" w:space="0" w:color="auto"/>
              <w:bottom w:val="single" w:sz="4" w:space="0" w:color="auto"/>
              <w:right w:val="single" w:sz="4" w:space="0" w:color="auto"/>
            </w:tcBorders>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w:t>
            </w:r>
          </w:p>
        </w:tc>
        <w:tc>
          <w:tcPr>
            <w:tcW w:w="3713" w:type="dxa"/>
            <w:tcBorders>
              <w:top w:val="single" w:sz="4" w:space="0" w:color="auto"/>
              <w:left w:val="single" w:sz="4" w:space="0" w:color="auto"/>
              <w:bottom w:val="single" w:sz="4" w:space="0" w:color="auto"/>
              <w:right w:val="single" w:sz="4" w:space="0" w:color="auto"/>
            </w:tcBorders>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2</w:t>
            </w:r>
          </w:p>
        </w:tc>
        <w:tc>
          <w:tcPr>
            <w:tcW w:w="1275" w:type="dxa"/>
            <w:tcBorders>
              <w:top w:val="single" w:sz="4" w:space="0" w:color="auto"/>
              <w:left w:val="single" w:sz="4" w:space="0" w:color="auto"/>
              <w:bottom w:val="single" w:sz="4" w:space="0" w:color="auto"/>
              <w:right w:val="single" w:sz="4" w:space="0" w:color="auto"/>
            </w:tcBorders>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3</w:t>
            </w:r>
          </w:p>
        </w:tc>
        <w:tc>
          <w:tcPr>
            <w:tcW w:w="2269" w:type="dxa"/>
            <w:tcBorders>
              <w:top w:val="single" w:sz="4" w:space="0" w:color="auto"/>
              <w:left w:val="single" w:sz="4" w:space="0" w:color="auto"/>
              <w:bottom w:val="single" w:sz="4" w:space="0" w:color="auto"/>
              <w:right w:val="single" w:sz="4" w:space="0" w:color="auto"/>
            </w:tcBorders>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4</w:t>
            </w:r>
          </w:p>
        </w:tc>
        <w:tc>
          <w:tcPr>
            <w:tcW w:w="2976" w:type="dxa"/>
            <w:tcBorders>
              <w:top w:val="single" w:sz="4" w:space="0" w:color="auto"/>
              <w:left w:val="single" w:sz="4" w:space="0" w:color="auto"/>
              <w:bottom w:val="single" w:sz="4" w:space="0" w:color="auto"/>
              <w:right w:val="single" w:sz="4" w:space="0" w:color="auto"/>
            </w:tcBorders>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5</w:t>
            </w:r>
          </w:p>
        </w:tc>
        <w:tc>
          <w:tcPr>
            <w:tcW w:w="2693" w:type="dxa"/>
            <w:tcBorders>
              <w:top w:val="single" w:sz="4" w:space="0" w:color="auto"/>
              <w:left w:val="single" w:sz="4" w:space="0" w:color="auto"/>
              <w:bottom w:val="single" w:sz="4" w:space="0" w:color="auto"/>
              <w:right w:val="single" w:sz="4" w:space="0" w:color="auto"/>
            </w:tcBorders>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6</w:t>
            </w:r>
          </w:p>
        </w:tc>
        <w:tc>
          <w:tcPr>
            <w:tcW w:w="1843" w:type="dxa"/>
            <w:tcBorders>
              <w:top w:val="single" w:sz="4" w:space="0" w:color="auto"/>
              <w:left w:val="single" w:sz="4" w:space="0" w:color="auto"/>
              <w:bottom w:val="single" w:sz="4" w:space="0" w:color="auto"/>
            </w:tcBorders>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7</w:t>
            </w:r>
          </w:p>
        </w:tc>
      </w:tr>
      <w:tr w:rsidR="00CD554E" w:rsidRPr="00CD554E" w:rsidTr="006F1446">
        <w:tc>
          <w:tcPr>
            <w:tcW w:w="564" w:type="dxa"/>
            <w:tcBorders>
              <w:top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713" w:type="dxa"/>
            <w:tcBorders>
              <w:top w:val="single" w:sz="4" w:space="0" w:color="auto"/>
              <w:bottom w:val="single" w:sz="4" w:space="0" w:color="auto"/>
              <w:right w:val="single" w:sz="4" w:space="0" w:color="auto"/>
            </w:tcBorders>
          </w:tcPr>
          <w:p w:rsidR="002A4D5B" w:rsidRPr="00CD554E" w:rsidRDefault="002A4D5B" w:rsidP="006F1446">
            <w:pPr>
              <w:pStyle w:val="aff8"/>
              <w:shd w:val="clear" w:color="auto" w:fill="FFFFFF" w:themeFill="background1"/>
              <w:rPr>
                <w:rFonts w:ascii="Times New Roman" w:hAnsi="Times New Roman" w:cs="Times New Roman"/>
                <w:b/>
                <w:sz w:val="22"/>
                <w:szCs w:val="22"/>
              </w:rPr>
            </w:pPr>
            <w:r w:rsidRPr="00CD554E">
              <w:rPr>
                <w:rFonts w:ascii="Times New Roman" w:hAnsi="Times New Roman" w:cs="Times New Roman"/>
                <w:b/>
                <w:sz w:val="22"/>
                <w:szCs w:val="22"/>
              </w:rPr>
              <w:t xml:space="preserve">Показатель 1 Цели Программы </w:t>
            </w:r>
          </w:p>
          <w:p w:rsidR="002A4D5B" w:rsidRPr="00CD554E" w:rsidRDefault="002A4D5B" w:rsidP="006F1446">
            <w:pPr>
              <w:pStyle w:val="aff8"/>
              <w:shd w:val="clear" w:color="auto" w:fill="FFFFFF" w:themeFill="background1"/>
              <w:rPr>
                <w:rFonts w:ascii="Times New Roman" w:hAnsi="Times New Roman" w:cs="Times New Roman"/>
                <w:sz w:val="22"/>
                <w:szCs w:val="22"/>
              </w:rPr>
            </w:pPr>
            <w:r w:rsidRPr="00CD554E">
              <w:rPr>
                <w:rFonts w:ascii="Times New Roman" w:hAnsi="Times New Roman" w:cs="Times New Roman"/>
                <w:sz w:val="22"/>
                <w:szCs w:val="22"/>
              </w:rPr>
              <w:t>Доля детей в возрасте 1-6 лет, получающих дошкольное образование и (или) услугу по их содержанию в муниципальных образовательных учреждениях в общей численности детей в возрасте 1-6 лет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jc w:val="center"/>
              <w:rPr>
                <w:rFonts w:ascii="Times New Roman" w:hAnsi="Times New Roman" w:cs="Times New Roman"/>
                <w:lang w:eastAsia="ru-RU"/>
              </w:rPr>
            </w:pPr>
            <w:r w:rsidRPr="00CD554E">
              <w:rPr>
                <w:rFonts w:ascii="Times New Roman" w:hAnsi="Times New Roman" w:cs="Times New Roman"/>
                <w:lang w:eastAsia="ru-RU"/>
              </w:rPr>
              <w:t>%</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накопительный</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22"/>
                  <w:szCs w:val="22"/>
                </w:rPr>
                <m:t>Дп=</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у</m:t>
                      </m:r>
                    </m:sub>
                  </m:sSub>
                </m:num>
                <m:den>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о</m:t>
                      </m:r>
                    </m:sub>
                  </m:sSub>
                </m:den>
              </m:f>
              <m:r>
                <m:rPr>
                  <m:sty m:val="p"/>
                </m:rPr>
                <w:rPr>
                  <w:rFonts w:ascii="Cambria Math" w:hAnsi="Cambria Math" w:cs="Times New Roman"/>
                  <w:sz w:val="22"/>
                  <w:szCs w:val="22"/>
                </w:rPr>
                <m:t>∙100%</m:t>
              </m:r>
            </m:oMath>
            <w:r w:rsidRPr="00CD554E">
              <w:rPr>
                <w:rFonts w:ascii="Times New Roman" w:hAnsi="Times New Roman" w:cs="Times New Roman"/>
                <w:sz w:val="22"/>
                <w:szCs w:val="22"/>
              </w:rPr>
              <w:t>, где</w:t>
            </w:r>
          </w:p>
          <w:p w:rsidR="002A4D5B" w:rsidRPr="00CD554E" w:rsidRDefault="002A4D5B" w:rsidP="006F1446">
            <w:pPr>
              <w:spacing w:after="0" w:line="240" w:lineRule="auto"/>
              <w:rPr>
                <w:rFonts w:ascii="Times New Roman" w:hAnsi="Times New Roman" w:cs="Times New Roman"/>
                <w:lang w:eastAsia="ru-RU"/>
              </w:rPr>
            </w:pPr>
          </w:p>
          <w:p w:rsidR="002A4D5B" w:rsidRPr="00CD554E" w:rsidRDefault="002A4D5B" w:rsidP="006F1446">
            <w:pPr>
              <w:spacing w:after="0" w:line="240" w:lineRule="auto"/>
              <w:rPr>
                <w:rFonts w:ascii="Times New Roman" w:hAnsi="Times New Roman" w:cs="Times New Roman"/>
              </w:rPr>
            </w:pPr>
            <w:r w:rsidRPr="00CD554E">
              <w:rPr>
                <w:rFonts w:ascii="Times New Roman" w:hAnsi="Times New Roman" w:cs="Times New Roman"/>
                <w:lang w:eastAsia="ru-RU"/>
              </w:rPr>
              <w:t>Ч</w:t>
            </w:r>
            <w:r w:rsidRPr="00CD554E">
              <w:rPr>
                <w:rFonts w:ascii="Times New Roman" w:hAnsi="Times New Roman" w:cs="Times New Roman"/>
                <w:vertAlign w:val="subscript"/>
                <w:lang w:eastAsia="ru-RU"/>
              </w:rPr>
              <w:t>у</w:t>
            </w:r>
            <w:r w:rsidRPr="00CD554E">
              <w:rPr>
                <w:rFonts w:ascii="Times New Roman" w:hAnsi="Times New Roman" w:cs="Times New Roman"/>
                <w:lang w:eastAsia="ru-RU"/>
              </w:rPr>
              <w:t xml:space="preserve"> – численность детей в возрасте 1-6 лет, состоящих </w:t>
            </w:r>
            <w:r w:rsidRPr="00CD554E">
              <w:rPr>
                <w:rFonts w:ascii="Times New Roman" w:hAnsi="Times New Roman" w:cs="Times New Roman"/>
              </w:rPr>
              <w:t>на учете для определения в муниципальные дошкольные образовательные учреждения;</w:t>
            </w:r>
          </w:p>
          <w:p w:rsidR="002A4D5B" w:rsidRPr="00CD554E" w:rsidRDefault="002A4D5B" w:rsidP="006F1446">
            <w:pPr>
              <w:spacing w:after="0" w:line="240" w:lineRule="auto"/>
              <w:rPr>
                <w:rFonts w:ascii="Times New Roman" w:hAnsi="Times New Roman" w:cs="Times New Roman"/>
                <w:lang w:eastAsia="ru-RU"/>
              </w:rPr>
            </w:pPr>
            <w:proofErr w:type="spellStart"/>
            <w:r w:rsidRPr="00CD554E">
              <w:rPr>
                <w:rFonts w:ascii="Times New Roman" w:hAnsi="Times New Roman" w:cs="Times New Roman"/>
              </w:rPr>
              <w:t>Ч</w:t>
            </w:r>
            <w:r w:rsidRPr="00CD554E">
              <w:rPr>
                <w:rFonts w:ascii="Times New Roman" w:hAnsi="Times New Roman" w:cs="Times New Roman"/>
                <w:vertAlign w:val="subscript"/>
              </w:rPr>
              <w:t>о</w:t>
            </w:r>
            <w:proofErr w:type="spellEnd"/>
            <w:r w:rsidRPr="00CD554E">
              <w:rPr>
                <w:rFonts w:ascii="Times New Roman" w:hAnsi="Times New Roman" w:cs="Times New Roman"/>
              </w:rPr>
              <w:t xml:space="preserve"> - общая численность детей в возрасте 1-6 лет</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Автоматизированная информационная система «Е-услуги. Образование»;</w:t>
            </w:r>
          </w:p>
          <w:p w:rsidR="002A4D5B" w:rsidRPr="00CD554E" w:rsidRDefault="002A4D5B" w:rsidP="006F1446">
            <w:pPr>
              <w:spacing w:after="0" w:line="240" w:lineRule="auto"/>
              <w:rPr>
                <w:rFonts w:ascii="Times New Roman" w:hAnsi="Times New Roman" w:cs="Times New Roman"/>
                <w:lang w:eastAsia="ru-RU"/>
              </w:rPr>
            </w:pPr>
            <w:r w:rsidRPr="00CD554E">
              <w:rPr>
                <w:rFonts w:ascii="Times New Roman" w:hAnsi="Times New Roman" w:cs="Times New Roman"/>
                <w:lang w:eastAsia="ru-RU"/>
              </w:rPr>
              <w:t xml:space="preserve">- Управление Федеральной службы государственной статистики по Калужской области (далее – </w:t>
            </w:r>
            <w:proofErr w:type="spellStart"/>
            <w:r w:rsidRPr="00CD554E">
              <w:rPr>
                <w:rFonts w:ascii="Times New Roman" w:hAnsi="Times New Roman" w:cs="Times New Roman"/>
                <w:lang w:eastAsia="ru-RU"/>
              </w:rPr>
              <w:t>Калугастат</w:t>
            </w:r>
            <w:proofErr w:type="spellEnd"/>
            <w:r w:rsidRPr="00CD554E">
              <w:rPr>
                <w:rFonts w:ascii="Times New Roman" w:hAnsi="Times New Roman" w:cs="Times New Roman"/>
                <w:lang w:eastAsia="ru-RU"/>
              </w:rPr>
              <w:t>)</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CD554E" w:rsidRDefault="002A4D5B" w:rsidP="006F1446">
            <w:pPr>
              <w:jc w:val="center"/>
            </w:pPr>
            <w:r w:rsidRPr="00CD554E">
              <w:rPr>
                <w:rFonts w:ascii="Times New Roman" w:hAnsi="Times New Roman" w:cs="Times New Roman"/>
              </w:rPr>
              <w:t>рост</w:t>
            </w:r>
          </w:p>
        </w:tc>
      </w:tr>
      <w:tr w:rsidR="00CD554E" w:rsidRPr="00CD554E" w:rsidTr="006F1446">
        <w:tc>
          <w:tcPr>
            <w:tcW w:w="564" w:type="dxa"/>
            <w:tcBorders>
              <w:top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713" w:type="dxa"/>
            <w:tcBorders>
              <w:top w:val="single" w:sz="4" w:space="0" w:color="auto"/>
              <w:bottom w:val="single" w:sz="4" w:space="0" w:color="auto"/>
              <w:right w:val="single" w:sz="4" w:space="0" w:color="auto"/>
            </w:tcBorders>
          </w:tcPr>
          <w:p w:rsidR="002A4D5B" w:rsidRPr="00CD554E" w:rsidRDefault="002A4D5B" w:rsidP="006F1446">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b/>
              </w:rPr>
              <w:t>Показатель 2 Цели Программы</w:t>
            </w:r>
          </w:p>
          <w:p w:rsidR="002A4D5B" w:rsidRPr="00CD554E" w:rsidRDefault="002A4D5B" w:rsidP="006F1446">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hAnsi="Times New Roman" w:cs="Times New Roman"/>
                <w:shd w:val="clear" w:color="auto" w:fill="FFFFFF"/>
              </w:rPr>
              <w:t>Доля детей в возрасте от 5 до 18 лет (17 лет включительно), охваченных дополнительным образованием, от общей численности детей в возрасте от 5 до 18 лет (17 лет включительно)</w:t>
            </w:r>
          </w:p>
          <w:p w:rsidR="002A4D5B" w:rsidRPr="00CD554E" w:rsidRDefault="002A4D5B" w:rsidP="006F1446">
            <w:pPr>
              <w:widowControl w:val="0"/>
              <w:autoSpaceDE w:val="0"/>
              <w:autoSpaceDN w:val="0"/>
              <w:adjustRightInd w:val="0"/>
              <w:spacing w:after="0" w:line="240" w:lineRule="auto"/>
              <w:ind w:firstLine="314"/>
              <w:rPr>
                <w:rFonts w:ascii="Times New Roman" w:eastAsia="Times New Roman"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jc w:val="center"/>
              <w:rPr>
                <w:rFonts w:ascii="Times New Roman" w:hAnsi="Times New Roman" w:cs="Times New Roman"/>
                <w:lang w:eastAsia="ru-RU"/>
              </w:rPr>
            </w:pPr>
            <w:r w:rsidRPr="00CD554E">
              <w:rPr>
                <w:rFonts w:ascii="Times New Roman" w:hAnsi="Times New Roman" w:cs="Times New Roman"/>
                <w:lang w:eastAsia="ru-RU"/>
              </w:rPr>
              <w:lastRenderedPageBreak/>
              <w:t>%</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rPr>
                <w:rFonts w:ascii="Times New Roman" w:hAnsi="Times New Roman" w:cs="Times New Roman"/>
              </w:rPr>
            </w:pPr>
            <w:r w:rsidRPr="00CD554E">
              <w:rPr>
                <w:rFonts w:ascii="Times New Roman" w:hAnsi="Times New Roman" w:cs="Times New Roman"/>
              </w:rPr>
              <w:t>накопительный</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22"/>
                  <w:szCs w:val="22"/>
                </w:rPr>
                <m:t>До=</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доп.обр</m:t>
                      </m:r>
                    </m:sub>
                  </m:sSub>
                </m:num>
                <m:den>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о</m:t>
                      </m:r>
                    </m:sub>
                  </m:sSub>
                </m:den>
              </m:f>
              <m:r>
                <m:rPr>
                  <m:sty m:val="p"/>
                </m:rPr>
                <w:rPr>
                  <w:rFonts w:ascii="Cambria Math" w:hAnsi="Cambria Math" w:cs="Times New Roman"/>
                  <w:sz w:val="22"/>
                  <w:szCs w:val="22"/>
                </w:rPr>
                <m:t>∙100%</m:t>
              </m:r>
            </m:oMath>
            <w:r w:rsidRPr="00CD554E">
              <w:rPr>
                <w:rFonts w:ascii="Times New Roman" w:hAnsi="Times New Roman" w:cs="Times New Roman"/>
                <w:sz w:val="22"/>
                <w:szCs w:val="22"/>
              </w:rPr>
              <w:t>, где</w:t>
            </w:r>
          </w:p>
          <w:p w:rsidR="002A4D5B" w:rsidRPr="00CD554E" w:rsidRDefault="002A4D5B" w:rsidP="006F1446">
            <w:pPr>
              <w:spacing w:after="0" w:line="240" w:lineRule="auto"/>
              <w:rPr>
                <w:rFonts w:ascii="Times New Roman" w:hAnsi="Times New Roman" w:cs="Times New Roman"/>
                <w:lang w:eastAsia="ru-RU"/>
              </w:rPr>
            </w:pPr>
          </w:p>
          <w:p w:rsidR="002A4D5B" w:rsidRPr="00CD554E" w:rsidRDefault="002A4D5B" w:rsidP="006F1446">
            <w:pPr>
              <w:spacing w:after="0" w:line="240" w:lineRule="auto"/>
              <w:rPr>
                <w:rFonts w:ascii="Times New Roman" w:hAnsi="Times New Roman" w:cs="Times New Roman"/>
              </w:rPr>
            </w:pPr>
            <w:proofErr w:type="spellStart"/>
            <w:r w:rsidRPr="00CD554E">
              <w:rPr>
                <w:rFonts w:ascii="Times New Roman" w:hAnsi="Times New Roman" w:cs="Times New Roman"/>
                <w:lang w:eastAsia="ru-RU"/>
              </w:rPr>
              <w:t>Ч</w:t>
            </w:r>
            <w:r w:rsidRPr="00CD554E">
              <w:rPr>
                <w:rFonts w:ascii="Times New Roman" w:hAnsi="Times New Roman" w:cs="Times New Roman"/>
                <w:vertAlign w:val="subscript"/>
                <w:lang w:eastAsia="ru-RU"/>
              </w:rPr>
              <w:t>доп.обр</w:t>
            </w:r>
            <w:proofErr w:type="spellEnd"/>
            <w:r w:rsidRPr="00CD554E">
              <w:rPr>
                <w:rFonts w:ascii="Times New Roman" w:hAnsi="Times New Roman" w:cs="Times New Roman"/>
                <w:lang w:eastAsia="ru-RU"/>
              </w:rPr>
              <w:t xml:space="preserve"> – численность </w:t>
            </w:r>
            <w:r w:rsidRPr="00CD554E">
              <w:rPr>
                <w:rFonts w:ascii="Times New Roman" w:hAnsi="Times New Roman" w:cs="Times New Roman"/>
              </w:rPr>
              <w:t>детей и подростков, охваченных дополнительным образованием;</w:t>
            </w:r>
          </w:p>
          <w:p w:rsidR="002A4D5B" w:rsidRPr="00CD554E" w:rsidRDefault="002A4D5B" w:rsidP="006F1446">
            <w:pPr>
              <w:widowControl w:val="0"/>
              <w:autoSpaceDE w:val="0"/>
              <w:autoSpaceDN w:val="0"/>
              <w:adjustRightInd w:val="0"/>
              <w:spacing w:after="0" w:line="240" w:lineRule="auto"/>
              <w:rPr>
                <w:rFonts w:ascii="Times New Roman" w:hAnsi="Times New Roman" w:cs="Times New Roman"/>
                <w:shd w:val="clear" w:color="auto" w:fill="FFFFFF"/>
              </w:rPr>
            </w:pPr>
            <w:proofErr w:type="spellStart"/>
            <w:r w:rsidRPr="00CD554E">
              <w:rPr>
                <w:rFonts w:ascii="Times New Roman" w:hAnsi="Times New Roman" w:cs="Times New Roman"/>
              </w:rPr>
              <w:lastRenderedPageBreak/>
              <w:t>Ч</w:t>
            </w:r>
            <w:r w:rsidRPr="00CD554E">
              <w:rPr>
                <w:rFonts w:ascii="Times New Roman" w:hAnsi="Times New Roman" w:cs="Times New Roman"/>
                <w:vertAlign w:val="subscript"/>
              </w:rPr>
              <w:t>о</w:t>
            </w:r>
            <w:proofErr w:type="spellEnd"/>
            <w:r w:rsidRPr="00CD554E">
              <w:rPr>
                <w:rFonts w:ascii="Times New Roman" w:hAnsi="Times New Roman" w:cs="Times New Roman"/>
              </w:rPr>
              <w:t xml:space="preserve"> - общая численность детей в возрасте </w:t>
            </w:r>
            <w:r w:rsidRPr="00CD554E">
              <w:rPr>
                <w:rFonts w:ascii="Times New Roman" w:hAnsi="Times New Roman" w:cs="Times New Roman"/>
                <w:shd w:val="clear" w:color="auto" w:fill="FFFFFF"/>
              </w:rPr>
              <w:t xml:space="preserve">от 5 до 18 лет </w:t>
            </w:r>
          </w:p>
          <w:p w:rsidR="002A4D5B" w:rsidRPr="00CD554E" w:rsidRDefault="002A4D5B" w:rsidP="006F1446">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hAnsi="Times New Roman" w:cs="Times New Roman"/>
                <w:shd w:val="clear" w:color="auto" w:fill="FFFFFF"/>
              </w:rPr>
              <w:t>(17 лет включительно)</w:t>
            </w:r>
          </w:p>
          <w:p w:rsidR="002A4D5B" w:rsidRPr="00CD554E" w:rsidRDefault="002A4D5B" w:rsidP="006F1446">
            <w:pPr>
              <w:spacing w:after="0" w:line="240" w:lineRule="auto"/>
              <w:rPr>
                <w:rFonts w:ascii="Times New Roman" w:hAnsi="Times New Roman" w:cs="Times New Roman"/>
                <w:lang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lastRenderedPageBreak/>
              <w:t>- Автоматизированная информационная система «Е-услуги. Образование»;</w:t>
            </w:r>
          </w:p>
          <w:p w:rsidR="002A4D5B" w:rsidRPr="00CD554E" w:rsidRDefault="002A4D5B" w:rsidP="006F1446">
            <w:pPr>
              <w:pStyle w:val="aff7"/>
              <w:shd w:val="clear" w:color="auto" w:fill="FFFFFF" w:themeFill="background1"/>
              <w:rPr>
                <w:rFonts w:ascii="Times New Roman" w:hAnsi="Times New Roman" w:cs="Times New Roman"/>
                <w:sz w:val="22"/>
                <w:szCs w:val="22"/>
              </w:rPr>
            </w:pPr>
            <w:r w:rsidRPr="00CD554E">
              <w:rPr>
                <w:rFonts w:ascii="Times New Roman" w:hAnsi="Times New Roman" w:cs="Times New Roman"/>
                <w:sz w:val="22"/>
                <w:szCs w:val="22"/>
              </w:rPr>
              <w:t xml:space="preserve">- Управление общего образования Администрации города </w:t>
            </w:r>
            <w:r w:rsidRPr="00CD554E">
              <w:rPr>
                <w:rFonts w:ascii="Times New Roman" w:hAnsi="Times New Roman" w:cs="Times New Roman"/>
                <w:sz w:val="22"/>
                <w:szCs w:val="22"/>
              </w:rPr>
              <w:lastRenderedPageBreak/>
              <w:t>Обнинска (далее -Управление ОО);</w:t>
            </w:r>
          </w:p>
          <w:p w:rsidR="002A4D5B" w:rsidRPr="00CD554E" w:rsidRDefault="002A4D5B" w:rsidP="006F1446">
            <w:pPr>
              <w:rPr>
                <w:rFonts w:ascii="Times New Roman" w:hAnsi="Times New Roman" w:cs="Times New Roman"/>
              </w:rPr>
            </w:pPr>
            <w:r w:rsidRPr="00CD554E">
              <w:rPr>
                <w:rFonts w:ascii="Times New Roman" w:hAnsi="Times New Roman" w:cs="Times New Roman"/>
              </w:rPr>
              <w:t>- муниципальные образовательные учреждения города Обнинска (далее – муниципальные ОУ)</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CD554E" w:rsidRDefault="002A4D5B" w:rsidP="006F1446">
            <w:pPr>
              <w:jc w:val="center"/>
            </w:pPr>
            <w:r w:rsidRPr="00CD554E">
              <w:rPr>
                <w:rFonts w:ascii="Times New Roman" w:hAnsi="Times New Roman" w:cs="Times New Roman"/>
              </w:rPr>
              <w:lastRenderedPageBreak/>
              <w:t>рост</w:t>
            </w:r>
          </w:p>
        </w:tc>
      </w:tr>
      <w:tr w:rsidR="00CD554E" w:rsidRPr="00CD554E" w:rsidTr="006F1446">
        <w:trPr>
          <w:trHeight w:val="1365"/>
        </w:trPr>
        <w:tc>
          <w:tcPr>
            <w:tcW w:w="564" w:type="dxa"/>
            <w:tcBorders>
              <w:top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713" w:type="dxa"/>
            <w:tcBorders>
              <w:top w:val="single" w:sz="4" w:space="0" w:color="auto"/>
              <w:bottom w:val="single" w:sz="4" w:space="0" w:color="auto"/>
              <w:right w:val="single" w:sz="4" w:space="0" w:color="auto"/>
            </w:tcBorders>
            <w:shd w:val="clear" w:color="auto" w:fill="auto"/>
          </w:tcPr>
          <w:p w:rsidR="002A4D5B" w:rsidRPr="00CD554E"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1 Проектной части</w:t>
            </w:r>
          </w:p>
          <w:p w:rsidR="002A4D5B" w:rsidRPr="00CD554E"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Доля работ по капитальному ремонту, выполняемых в установленные сроки в отношении объектов школьной системы образования от запланированных</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rPr>
                <w:rFonts w:ascii="Times New Roman" w:hAnsi="Times New Roman" w:cs="Times New Roman"/>
              </w:rPr>
            </w:pPr>
            <w:r w:rsidRPr="00CD554E">
              <w:rPr>
                <w:rFonts w:ascii="Times New Roman" w:hAnsi="Times New Roman" w:cs="Times New Roman"/>
              </w:rPr>
              <w:t>накопительный</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16"/>
                  <w:szCs w:val="16"/>
                </w:rPr>
                <m:t>Дкр=</m:t>
              </m:r>
              <m:f>
                <m:fPr>
                  <m:ctrlPr>
                    <w:rPr>
                      <w:rFonts w:ascii="Cambria Math" w:hAnsi="Cambria Math" w:cs="Times New Roman"/>
                      <w:sz w:val="16"/>
                      <w:szCs w:val="16"/>
                    </w:rPr>
                  </m:ctrlPr>
                </m:fPr>
                <m:num>
                  <m:sSub>
                    <m:sSubPr>
                      <m:ctrlPr>
                        <w:rPr>
                          <w:rFonts w:ascii="Cambria Math" w:hAnsi="Cambria Math" w:cs="Times New Roman"/>
                          <w:sz w:val="16"/>
                          <w:szCs w:val="16"/>
                        </w:rPr>
                      </m:ctrlPr>
                    </m:sSubPr>
                    <m:e>
                      <m:r>
                        <m:rPr>
                          <m:sty m:val="p"/>
                        </m:rPr>
                        <w:rPr>
                          <w:rFonts w:ascii="Cambria Math" w:hAnsi="Cambria Math" w:cs="Times New Roman"/>
                          <w:sz w:val="16"/>
                          <w:szCs w:val="16"/>
                        </w:rPr>
                        <m:t>Ч</m:t>
                      </m:r>
                    </m:e>
                    <m:sub>
                      <m:r>
                        <w:rPr>
                          <w:rFonts w:ascii="Cambria Math" w:hAnsi="Cambria Math" w:cs="Times New Roman"/>
                          <w:sz w:val="16"/>
                          <w:szCs w:val="16"/>
                        </w:rPr>
                        <m:t>в</m:t>
                      </m:r>
                    </m:sub>
                  </m:sSub>
                </m:num>
                <m:den>
                  <m:r>
                    <m:rPr>
                      <m:sty m:val="p"/>
                    </m:rPr>
                    <w:rPr>
                      <w:rFonts w:ascii="Cambria Math" w:hAnsi="Cambria Math" w:cs="Times New Roman"/>
                      <w:sz w:val="16"/>
                      <w:szCs w:val="16"/>
                    </w:rPr>
                    <m:t>Чо</m:t>
                  </m:r>
                </m:den>
              </m:f>
              <m:r>
                <m:rPr>
                  <m:sty m:val="p"/>
                </m:rPr>
                <w:rPr>
                  <w:rFonts w:ascii="Cambria Math" w:hAnsi="Cambria Math" w:cs="Times New Roman"/>
                  <w:sz w:val="16"/>
                  <w:szCs w:val="16"/>
                </w:rPr>
                <m:t>∙100%</m:t>
              </m:r>
            </m:oMath>
            <w:r w:rsidRPr="00CD554E">
              <w:rPr>
                <w:rFonts w:ascii="Times New Roman" w:hAnsi="Times New Roman" w:cs="Times New Roman"/>
                <w:sz w:val="22"/>
                <w:szCs w:val="22"/>
              </w:rPr>
              <w:t>, где</w:t>
            </w:r>
          </w:p>
          <w:p w:rsidR="002A4D5B" w:rsidRPr="00CD554E" w:rsidRDefault="002A4D5B" w:rsidP="006F1446">
            <w:pPr>
              <w:spacing w:after="0" w:line="240" w:lineRule="auto"/>
              <w:rPr>
                <w:rFonts w:ascii="Times New Roman" w:hAnsi="Times New Roman" w:cs="Times New Roman"/>
                <w:lang w:eastAsia="ru-RU"/>
              </w:rPr>
            </w:pPr>
          </w:p>
          <w:p w:rsidR="002A4D5B" w:rsidRPr="00CD554E" w:rsidRDefault="002A4D5B" w:rsidP="006F1446">
            <w:pPr>
              <w:spacing w:after="0" w:line="240" w:lineRule="auto"/>
              <w:rPr>
                <w:rFonts w:ascii="Times New Roman" w:hAnsi="Times New Roman" w:cs="Times New Roman"/>
              </w:rPr>
            </w:pPr>
            <w:proofErr w:type="spellStart"/>
            <w:r w:rsidRPr="00CD554E">
              <w:rPr>
                <w:rFonts w:ascii="Times New Roman" w:hAnsi="Times New Roman" w:cs="Times New Roman"/>
                <w:lang w:eastAsia="ru-RU"/>
              </w:rPr>
              <w:t>Ч</w:t>
            </w:r>
            <w:r w:rsidRPr="00CD554E">
              <w:rPr>
                <w:rFonts w:ascii="Times New Roman" w:hAnsi="Times New Roman" w:cs="Times New Roman"/>
                <w:vertAlign w:val="subscript"/>
                <w:lang w:eastAsia="ru-RU"/>
              </w:rPr>
              <w:t>в</w:t>
            </w:r>
            <w:proofErr w:type="spellEnd"/>
            <w:r w:rsidRPr="00CD554E">
              <w:rPr>
                <w:rFonts w:ascii="Times New Roman" w:hAnsi="Times New Roman" w:cs="Times New Roman"/>
                <w:lang w:eastAsia="ru-RU"/>
              </w:rPr>
              <w:t xml:space="preserve"> – объем выполненных работ по капитальному ремонту</w:t>
            </w:r>
            <w:r w:rsidRPr="00CD554E">
              <w:rPr>
                <w:rFonts w:ascii="Times New Roman" w:hAnsi="Times New Roman" w:cs="Times New Roman"/>
              </w:rPr>
              <w:t>;</w:t>
            </w:r>
          </w:p>
          <w:p w:rsidR="002A4D5B" w:rsidRPr="00CD554E" w:rsidRDefault="002A4D5B" w:rsidP="006F1446">
            <w:pPr>
              <w:widowControl w:val="0"/>
              <w:autoSpaceDE w:val="0"/>
              <w:autoSpaceDN w:val="0"/>
              <w:adjustRightInd w:val="0"/>
              <w:spacing w:after="0" w:line="240" w:lineRule="auto"/>
              <w:rPr>
                <w:rFonts w:ascii="Times New Roman" w:hAnsi="Times New Roman" w:cs="Times New Roman"/>
                <w:lang w:eastAsia="ru-RU"/>
              </w:rPr>
            </w:pPr>
            <w:proofErr w:type="spellStart"/>
            <w:r w:rsidRPr="00CD554E">
              <w:rPr>
                <w:rFonts w:ascii="Times New Roman" w:hAnsi="Times New Roman" w:cs="Times New Roman"/>
              </w:rPr>
              <w:t>Ч</w:t>
            </w:r>
            <w:r w:rsidRPr="00CD554E">
              <w:rPr>
                <w:rFonts w:ascii="Times New Roman" w:hAnsi="Times New Roman" w:cs="Times New Roman"/>
                <w:vertAlign w:val="subscript"/>
              </w:rPr>
              <w:t>о</w:t>
            </w:r>
            <w:proofErr w:type="spellEnd"/>
            <w:r w:rsidRPr="00CD554E">
              <w:rPr>
                <w:rFonts w:ascii="Times New Roman" w:hAnsi="Times New Roman" w:cs="Times New Roman"/>
              </w:rPr>
              <w:t xml:space="preserve"> – общий объем запланированных работ по капитальному ремонту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Бюджет-СМАРТ;</w:t>
            </w:r>
          </w:p>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МКУ «Городское строительство»;</w:t>
            </w:r>
          </w:p>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Управление ОО;</w:t>
            </w:r>
          </w:p>
          <w:p w:rsidR="002A4D5B" w:rsidRPr="00CD554E" w:rsidRDefault="002A4D5B" w:rsidP="006F1446">
            <w:pPr>
              <w:rPr>
                <w:rFonts w:ascii="Times New Roman" w:hAnsi="Times New Roman" w:cs="Times New Roman"/>
              </w:rPr>
            </w:pPr>
            <w:r w:rsidRPr="00CD554E">
              <w:rPr>
                <w:rFonts w:ascii="Times New Roman" w:hAnsi="Times New Roman" w:cs="Times New Roman"/>
              </w:rPr>
              <w:t>- муниципальные ОУ</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CD554E" w:rsidRDefault="002A4D5B" w:rsidP="006F1446">
            <w:pPr>
              <w:jc w:val="center"/>
            </w:pPr>
            <w:r w:rsidRPr="00CD554E">
              <w:rPr>
                <w:rFonts w:ascii="Times New Roman" w:hAnsi="Times New Roman" w:cs="Times New Roman"/>
              </w:rPr>
              <w:t>рост</w:t>
            </w:r>
          </w:p>
        </w:tc>
      </w:tr>
      <w:tr w:rsidR="00CD554E" w:rsidRPr="00CD554E" w:rsidTr="006F1446">
        <w:tc>
          <w:tcPr>
            <w:tcW w:w="564" w:type="dxa"/>
            <w:tcBorders>
              <w:top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713" w:type="dxa"/>
            <w:tcBorders>
              <w:top w:val="single" w:sz="4" w:space="0" w:color="auto"/>
              <w:bottom w:val="single" w:sz="4" w:space="0" w:color="auto"/>
              <w:right w:val="single" w:sz="4" w:space="0" w:color="auto"/>
            </w:tcBorders>
            <w:shd w:val="clear" w:color="auto" w:fill="auto"/>
          </w:tcPr>
          <w:p w:rsidR="002A4D5B" w:rsidRPr="00CD554E"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2 Проектной части</w:t>
            </w:r>
          </w:p>
          <w:p w:rsidR="002A4D5B" w:rsidRPr="00CD554E"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Доля выплат на обеспечение деятельности в рамках участия в реализации федерального проекта «Педагоги и наставники» от запланированных</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rPr>
                <w:rFonts w:ascii="Times New Roman" w:hAnsi="Times New Roman" w:cs="Times New Roman"/>
              </w:rPr>
            </w:pPr>
            <w:r w:rsidRPr="00CD554E">
              <w:rPr>
                <w:rFonts w:ascii="Times New Roman" w:hAnsi="Times New Roman" w:cs="Times New Roman"/>
              </w:rPr>
              <w:t>накопительный</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16"/>
                  <w:szCs w:val="16"/>
                </w:rPr>
                <m:t>Дв=</m:t>
              </m:r>
              <m:f>
                <m:fPr>
                  <m:ctrlPr>
                    <w:rPr>
                      <w:rFonts w:ascii="Cambria Math" w:hAnsi="Cambria Math" w:cs="Times New Roman"/>
                      <w:sz w:val="16"/>
                      <w:szCs w:val="16"/>
                    </w:rPr>
                  </m:ctrlPr>
                </m:fPr>
                <m:num>
                  <m:sSub>
                    <m:sSubPr>
                      <m:ctrlPr>
                        <w:rPr>
                          <w:rFonts w:ascii="Cambria Math" w:hAnsi="Cambria Math" w:cs="Times New Roman"/>
                          <w:sz w:val="16"/>
                          <w:szCs w:val="16"/>
                        </w:rPr>
                      </m:ctrlPr>
                    </m:sSubPr>
                    <m:e>
                      <m:r>
                        <w:rPr>
                          <w:rFonts w:ascii="Cambria Math" w:hAnsi="Cambria Math" w:cs="Times New Roman"/>
                          <w:sz w:val="16"/>
                          <w:szCs w:val="16"/>
                        </w:rPr>
                        <m:t>В</m:t>
                      </m:r>
                    </m:e>
                    <m:sub>
                      <m:r>
                        <m:rPr>
                          <m:sty m:val="p"/>
                        </m:rPr>
                        <w:rPr>
                          <w:rFonts w:ascii="Cambria Math" w:hAnsi="Cambria Math" w:cs="Times New Roman"/>
                          <w:sz w:val="16"/>
                          <w:szCs w:val="16"/>
                        </w:rPr>
                        <m:t>од</m:t>
                      </m:r>
                    </m:sub>
                  </m:sSub>
                </m:num>
                <m:den>
                  <m:r>
                    <m:rPr>
                      <m:sty m:val="p"/>
                    </m:rPr>
                    <w:rPr>
                      <w:rFonts w:ascii="Cambria Math" w:hAnsi="Cambria Math" w:cs="Times New Roman"/>
                      <w:sz w:val="16"/>
                      <w:szCs w:val="16"/>
                    </w:rPr>
                    <m:t>Вз</m:t>
                  </m:r>
                </m:den>
              </m:f>
              <m:r>
                <m:rPr>
                  <m:sty m:val="p"/>
                </m:rPr>
                <w:rPr>
                  <w:rFonts w:ascii="Cambria Math" w:hAnsi="Cambria Math" w:cs="Times New Roman"/>
                  <w:sz w:val="16"/>
                  <w:szCs w:val="16"/>
                </w:rPr>
                <m:t>∙100%</m:t>
              </m:r>
            </m:oMath>
            <w:r w:rsidRPr="00CD554E">
              <w:rPr>
                <w:rFonts w:ascii="Times New Roman" w:hAnsi="Times New Roman" w:cs="Times New Roman"/>
                <w:sz w:val="22"/>
                <w:szCs w:val="22"/>
              </w:rPr>
              <w:t>, где</w:t>
            </w:r>
          </w:p>
          <w:p w:rsidR="002A4D5B" w:rsidRPr="00CD554E" w:rsidRDefault="002A4D5B" w:rsidP="006F1446">
            <w:pPr>
              <w:spacing w:after="0" w:line="240" w:lineRule="auto"/>
              <w:rPr>
                <w:rFonts w:ascii="Times New Roman" w:hAnsi="Times New Roman" w:cs="Times New Roman"/>
                <w:lang w:eastAsia="ru-RU"/>
              </w:rPr>
            </w:pPr>
          </w:p>
          <w:p w:rsidR="002A4D5B" w:rsidRPr="00CD554E" w:rsidRDefault="002A4D5B" w:rsidP="006F1446">
            <w:pPr>
              <w:spacing w:after="0" w:line="240" w:lineRule="auto"/>
              <w:rPr>
                <w:rFonts w:ascii="Times New Roman" w:hAnsi="Times New Roman" w:cs="Times New Roman"/>
              </w:rPr>
            </w:pPr>
            <w:r w:rsidRPr="00CD554E">
              <w:rPr>
                <w:rFonts w:ascii="Times New Roman" w:hAnsi="Times New Roman" w:cs="Times New Roman"/>
                <w:lang w:eastAsia="ru-RU"/>
              </w:rPr>
              <w:t>В</w:t>
            </w:r>
            <w:r w:rsidRPr="00CD554E">
              <w:rPr>
                <w:rFonts w:ascii="Times New Roman" w:hAnsi="Times New Roman" w:cs="Times New Roman"/>
                <w:vertAlign w:val="subscript"/>
                <w:lang w:eastAsia="ru-RU"/>
              </w:rPr>
              <w:t>од</w:t>
            </w:r>
            <w:r w:rsidRPr="00CD554E">
              <w:rPr>
                <w:rFonts w:ascii="Times New Roman" w:hAnsi="Times New Roman" w:cs="Times New Roman"/>
                <w:lang w:eastAsia="ru-RU"/>
              </w:rPr>
              <w:t xml:space="preserve"> – обеспеченные выплаты</w:t>
            </w:r>
            <w:r w:rsidRPr="00CD554E">
              <w:rPr>
                <w:rFonts w:ascii="Times New Roman" w:hAnsi="Times New Roman" w:cs="Times New Roman"/>
              </w:rPr>
              <w:t>;</w:t>
            </w:r>
          </w:p>
          <w:p w:rsidR="002A4D5B" w:rsidRPr="00CD554E" w:rsidRDefault="002A4D5B" w:rsidP="006F1446">
            <w:pPr>
              <w:widowControl w:val="0"/>
              <w:autoSpaceDE w:val="0"/>
              <w:autoSpaceDN w:val="0"/>
              <w:adjustRightInd w:val="0"/>
              <w:spacing w:after="0" w:line="240" w:lineRule="auto"/>
              <w:rPr>
                <w:rFonts w:ascii="Times New Roman" w:hAnsi="Times New Roman" w:cs="Times New Roman"/>
                <w:lang w:eastAsia="ru-RU"/>
              </w:rPr>
            </w:pPr>
            <w:proofErr w:type="spellStart"/>
            <w:r w:rsidRPr="00CD554E">
              <w:rPr>
                <w:rFonts w:ascii="Times New Roman" w:hAnsi="Times New Roman" w:cs="Times New Roman"/>
              </w:rPr>
              <w:t>В</w:t>
            </w:r>
            <w:r w:rsidRPr="00CD554E">
              <w:rPr>
                <w:rFonts w:ascii="Times New Roman" w:hAnsi="Times New Roman" w:cs="Times New Roman"/>
                <w:vertAlign w:val="subscript"/>
              </w:rPr>
              <w:t>з</w:t>
            </w:r>
            <w:proofErr w:type="spellEnd"/>
            <w:r w:rsidRPr="00CD554E">
              <w:rPr>
                <w:rFonts w:ascii="Times New Roman" w:hAnsi="Times New Roman" w:cs="Times New Roman"/>
              </w:rPr>
              <w:t>- запланированные выплаты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Бюджет-СМАРТ;</w:t>
            </w:r>
          </w:p>
          <w:p w:rsidR="002A4D5B" w:rsidRPr="00CD554E" w:rsidRDefault="002A4D5B" w:rsidP="006F1446">
            <w:pPr>
              <w:pStyle w:val="aff7"/>
              <w:shd w:val="clear" w:color="auto" w:fill="FFFFFF" w:themeFill="background1"/>
              <w:rPr>
                <w:rFonts w:ascii="Times New Roman" w:hAnsi="Times New Roman" w:cs="Times New Roman"/>
                <w:sz w:val="22"/>
                <w:szCs w:val="22"/>
              </w:rPr>
            </w:pPr>
            <w:r w:rsidRPr="00CD554E">
              <w:rPr>
                <w:rFonts w:ascii="Times New Roman" w:hAnsi="Times New Roman" w:cs="Times New Roman"/>
                <w:sz w:val="22"/>
                <w:szCs w:val="22"/>
              </w:rPr>
              <w:t>- Управление ОО;</w:t>
            </w:r>
          </w:p>
          <w:p w:rsidR="002A4D5B" w:rsidRPr="00CD554E" w:rsidRDefault="002A4D5B" w:rsidP="006F1446">
            <w:pPr>
              <w:rPr>
                <w:rFonts w:ascii="Times New Roman" w:hAnsi="Times New Roman" w:cs="Times New Roman"/>
              </w:rPr>
            </w:pPr>
            <w:r w:rsidRPr="00CD554E">
              <w:rPr>
                <w:rFonts w:ascii="Times New Roman" w:hAnsi="Times New Roman" w:cs="Times New Roman"/>
              </w:rPr>
              <w:t>- муниципальные ОУ</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CD554E" w:rsidRDefault="002A4D5B" w:rsidP="006F1446">
            <w:pPr>
              <w:jc w:val="center"/>
            </w:pPr>
            <w:r w:rsidRPr="00CD554E">
              <w:rPr>
                <w:rFonts w:ascii="Times New Roman" w:hAnsi="Times New Roman" w:cs="Times New Roman"/>
              </w:rPr>
              <w:t>рост</w:t>
            </w:r>
          </w:p>
        </w:tc>
      </w:tr>
      <w:tr w:rsidR="00CD554E" w:rsidRPr="00CD554E" w:rsidTr="006F1446">
        <w:tc>
          <w:tcPr>
            <w:tcW w:w="564" w:type="dxa"/>
            <w:tcBorders>
              <w:top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713"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widowControl w:val="0"/>
              <w:shd w:val="clear" w:color="auto" w:fill="FFFFFF" w:themeFill="background1"/>
              <w:autoSpaceDE w:val="0"/>
              <w:autoSpaceDN w:val="0"/>
              <w:adjustRightInd w:val="0"/>
              <w:spacing w:after="0" w:line="240" w:lineRule="auto"/>
              <w:jc w:val="both"/>
              <w:rPr>
                <w:rFonts w:ascii="Times New Roman" w:hAnsi="Times New Roman" w:cs="Times New Roman"/>
              </w:rPr>
            </w:pPr>
            <w:r w:rsidRPr="00CD554E">
              <w:rPr>
                <w:rFonts w:ascii="Times New Roman" w:hAnsi="Times New Roman" w:cs="Times New Roman"/>
                <w:b/>
              </w:rPr>
              <w:t>Показатель 1 Направления 1</w:t>
            </w:r>
          </w:p>
          <w:p w:rsidR="002A4D5B" w:rsidRPr="00CD554E"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Доля детей в возрасте 1-6 лет, Доля детей в возрасте 1-6 лет, состоящих на учете для определения в муниципальные дошкольные образовательные учреждения, в общей численности детей в возрасте 1-6 лет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jc w:val="center"/>
            </w:pPr>
            <w:r w:rsidRPr="00CD554E">
              <w:rPr>
                <w:rFonts w:ascii="Times New Roman" w:hAnsi="Times New Roman" w:cs="Times New Roman"/>
              </w:rPr>
              <w:t>%</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накопительный</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22"/>
                  <w:szCs w:val="22"/>
                </w:rPr>
                <m:t>П=</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у</m:t>
                      </m:r>
                    </m:sub>
                  </m:sSub>
                </m:num>
                <m:den>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о</m:t>
                      </m:r>
                    </m:sub>
                  </m:sSub>
                </m:den>
              </m:f>
              <m:r>
                <m:rPr>
                  <m:sty m:val="p"/>
                </m:rPr>
                <w:rPr>
                  <w:rFonts w:ascii="Cambria Math" w:hAnsi="Cambria Math" w:cs="Times New Roman"/>
                  <w:sz w:val="22"/>
                  <w:szCs w:val="22"/>
                </w:rPr>
                <m:t>∙100%</m:t>
              </m:r>
            </m:oMath>
            <w:r w:rsidRPr="00CD554E">
              <w:rPr>
                <w:rFonts w:ascii="Times New Roman" w:hAnsi="Times New Roman" w:cs="Times New Roman"/>
                <w:sz w:val="22"/>
                <w:szCs w:val="22"/>
              </w:rPr>
              <w:t>, где</w:t>
            </w:r>
          </w:p>
          <w:p w:rsidR="002A4D5B" w:rsidRPr="00CD554E" w:rsidRDefault="002A4D5B" w:rsidP="006F1446">
            <w:pPr>
              <w:spacing w:after="0" w:line="240" w:lineRule="auto"/>
              <w:rPr>
                <w:rFonts w:ascii="Times New Roman" w:hAnsi="Times New Roman" w:cs="Times New Roman"/>
                <w:lang w:eastAsia="ru-RU"/>
              </w:rPr>
            </w:pPr>
          </w:p>
          <w:p w:rsidR="002A4D5B" w:rsidRPr="00CD554E" w:rsidRDefault="002A4D5B" w:rsidP="006F1446">
            <w:pPr>
              <w:spacing w:after="0" w:line="240" w:lineRule="auto"/>
              <w:rPr>
                <w:rFonts w:ascii="Times New Roman" w:hAnsi="Times New Roman" w:cs="Times New Roman"/>
              </w:rPr>
            </w:pPr>
            <w:r w:rsidRPr="00CD554E">
              <w:rPr>
                <w:rFonts w:ascii="Times New Roman" w:hAnsi="Times New Roman" w:cs="Times New Roman"/>
                <w:lang w:eastAsia="ru-RU"/>
              </w:rPr>
              <w:t>Ч</w:t>
            </w:r>
            <w:r w:rsidRPr="00CD554E">
              <w:rPr>
                <w:rFonts w:ascii="Times New Roman" w:hAnsi="Times New Roman" w:cs="Times New Roman"/>
                <w:vertAlign w:val="subscript"/>
                <w:lang w:eastAsia="ru-RU"/>
              </w:rPr>
              <w:t>у</w:t>
            </w:r>
            <w:r w:rsidRPr="00CD554E">
              <w:rPr>
                <w:rFonts w:ascii="Times New Roman" w:hAnsi="Times New Roman" w:cs="Times New Roman"/>
                <w:lang w:eastAsia="ru-RU"/>
              </w:rPr>
              <w:t xml:space="preserve"> – численность детей в возрасте 1-6 лет, состоящих </w:t>
            </w:r>
            <w:r w:rsidRPr="00CD554E">
              <w:rPr>
                <w:rFonts w:ascii="Times New Roman" w:hAnsi="Times New Roman" w:cs="Times New Roman"/>
              </w:rPr>
              <w:t>на учете для определения в муниципальные дошкольные образовательные учреждения;</w:t>
            </w:r>
          </w:p>
          <w:p w:rsidR="002A4D5B" w:rsidRPr="00CD554E" w:rsidRDefault="002A4D5B" w:rsidP="006F1446">
            <w:pPr>
              <w:spacing w:after="0" w:line="240" w:lineRule="auto"/>
              <w:rPr>
                <w:rFonts w:ascii="Times New Roman" w:hAnsi="Times New Roman" w:cs="Times New Roman"/>
                <w:lang w:eastAsia="ru-RU"/>
              </w:rPr>
            </w:pPr>
            <w:proofErr w:type="spellStart"/>
            <w:r w:rsidRPr="00CD554E">
              <w:rPr>
                <w:rFonts w:ascii="Times New Roman" w:hAnsi="Times New Roman" w:cs="Times New Roman"/>
              </w:rPr>
              <w:lastRenderedPageBreak/>
              <w:t>Ч</w:t>
            </w:r>
            <w:r w:rsidRPr="00CD554E">
              <w:rPr>
                <w:rFonts w:ascii="Times New Roman" w:hAnsi="Times New Roman" w:cs="Times New Roman"/>
                <w:vertAlign w:val="subscript"/>
              </w:rPr>
              <w:t>о</w:t>
            </w:r>
            <w:proofErr w:type="spellEnd"/>
            <w:r w:rsidRPr="00CD554E">
              <w:rPr>
                <w:rFonts w:ascii="Times New Roman" w:hAnsi="Times New Roman" w:cs="Times New Roman"/>
              </w:rPr>
              <w:t xml:space="preserve"> - общая численность детей в возрасте 1-6 лет</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lastRenderedPageBreak/>
              <w:t>- Автоматизированная информационная система «Е-услуги. Образование»;</w:t>
            </w:r>
          </w:p>
          <w:p w:rsidR="002A4D5B" w:rsidRPr="00CD554E" w:rsidRDefault="002A4D5B" w:rsidP="006F1446">
            <w:pPr>
              <w:spacing w:after="0" w:line="240" w:lineRule="auto"/>
              <w:rPr>
                <w:rFonts w:ascii="Times New Roman" w:hAnsi="Times New Roman" w:cs="Times New Roman"/>
                <w:lang w:eastAsia="ru-RU"/>
              </w:rPr>
            </w:pPr>
            <w:r w:rsidRPr="00CD554E">
              <w:rPr>
                <w:rFonts w:ascii="Times New Roman" w:hAnsi="Times New Roman" w:cs="Times New Roman"/>
                <w:lang w:eastAsia="ru-RU"/>
              </w:rPr>
              <w:t xml:space="preserve">- Управление Федеральной службы государственной статистики по Калужской области (далее – </w:t>
            </w:r>
            <w:proofErr w:type="spellStart"/>
            <w:r w:rsidRPr="00CD554E">
              <w:rPr>
                <w:rFonts w:ascii="Times New Roman" w:hAnsi="Times New Roman" w:cs="Times New Roman"/>
                <w:lang w:eastAsia="ru-RU"/>
              </w:rPr>
              <w:t>Калугастат</w:t>
            </w:r>
            <w:proofErr w:type="spellEnd"/>
            <w:r w:rsidRPr="00CD554E">
              <w:rPr>
                <w:rFonts w:ascii="Times New Roman" w:hAnsi="Times New Roman" w:cs="Times New Roman"/>
                <w:lang w:eastAsia="ru-RU"/>
              </w:rPr>
              <w:t>)</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CD554E" w:rsidRDefault="002A4D5B" w:rsidP="006F1446">
            <w:pPr>
              <w:jc w:val="center"/>
            </w:pPr>
            <w:r w:rsidRPr="00CD554E">
              <w:rPr>
                <w:rFonts w:ascii="Times New Roman" w:hAnsi="Times New Roman" w:cs="Times New Roman"/>
              </w:rPr>
              <w:t>рост</w:t>
            </w:r>
          </w:p>
        </w:tc>
      </w:tr>
      <w:tr w:rsidR="00CD554E" w:rsidRPr="00CD554E" w:rsidTr="006F1446">
        <w:tc>
          <w:tcPr>
            <w:tcW w:w="564" w:type="dxa"/>
            <w:tcBorders>
              <w:top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713"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ConsPlusNormal"/>
              <w:shd w:val="clear" w:color="auto" w:fill="FFFFFF" w:themeFill="background1"/>
              <w:rPr>
                <w:rFonts w:ascii="Times New Roman" w:hAnsi="Times New Roman" w:cs="Times New Roman"/>
                <w:b/>
              </w:rPr>
            </w:pPr>
            <w:r w:rsidRPr="00CD554E">
              <w:rPr>
                <w:rFonts w:ascii="Times New Roman" w:hAnsi="Times New Roman" w:cs="Times New Roman"/>
                <w:b/>
              </w:rPr>
              <w:t>Показатель 2 Направления 1</w:t>
            </w:r>
          </w:p>
          <w:p w:rsidR="002A4D5B" w:rsidRPr="00CD554E" w:rsidRDefault="002A4D5B" w:rsidP="006F1446">
            <w:pPr>
              <w:pStyle w:val="ConsPlusNormal"/>
              <w:shd w:val="clear" w:color="auto" w:fill="FFFFFF" w:themeFill="background1"/>
              <w:rPr>
                <w:rFonts w:ascii="Times New Roman" w:hAnsi="Times New Roman" w:cs="Times New Roman"/>
              </w:rPr>
            </w:pPr>
            <w:r w:rsidRPr="00CD554E">
              <w:rPr>
                <w:rFonts w:ascii="Times New Roman" w:hAnsi="Times New Roman" w:cs="Times New Roman"/>
              </w:rPr>
              <w:t xml:space="preserve">Доля ремонтных работ, выполненных в установленные сроки от запланированных в отношении объектов дошкольного образования </w:t>
            </w:r>
          </w:p>
          <w:p w:rsidR="002A4D5B" w:rsidRPr="00CD554E" w:rsidRDefault="002A4D5B" w:rsidP="006F1446">
            <w:pPr>
              <w:pStyle w:val="ConsPlusNormal"/>
              <w:shd w:val="clear" w:color="auto" w:fill="FFFFFF" w:themeFill="background1"/>
              <w:rPr>
                <w:rFonts w:ascii="Times New Roman" w:hAnsi="Times New Roman" w:cs="Times New Roman"/>
                <w:b/>
                <w:u w:val="single"/>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jc w:val="center"/>
            </w:pPr>
            <w:r w:rsidRPr="00CD554E">
              <w:rPr>
                <w:rFonts w:ascii="Times New Roman" w:hAnsi="Times New Roman" w:cs="Times New Roman"/>
              </w:rPr>
              <w:t>%</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накопительный</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16"/>
                  <w:szCs w:val="16"/>
                </w:rPr>
                <m:t>Дрр=</m:t>
              </m:r>
              <m:f>
                <m:fPr>
                  <m:ctrlPr>
                    <w:rPr>
                      <w:rFonts w:ascii="Cambria Math" w:hAnsi="Cambria Math" w:cs="Times New Roman"/>
                      <w:sz w:val="16"/>
                      <w:szCs w:val="16"/>
                    </w:rPr>
                  </m:ctrlPr>
                </m:fPr>
                <m:num>
                  <m:sSub>
                    <m:sSubPr>
                      <m:ctrlPr>
                        <w:rPr>
                          <w:rFonts w:ascii="Cambria Math" w:hAnsi="Cambria Math" w:cs="Times New Roman"/>
                          <w:sz w:val="16"/>
                          <w:szCs w:val="16"/>
                        </w:rPr>
                      </m:ctrlPr>
                    </m:sSubPr>
                    <m:e>
                      <m:r>
                        <m:rPr>
                          <m:sty m:val="p"/>
                        </m:rPr>
                        <w:rPr>
                          <w:rFonts w:ascii="Cambria Math" w:hAnsi="Cambria Math" w:cs="Times New Roman"/>
                          <w:sz w:val="16"/>
                          <w:szCs w:val="16"/>
                        </w:rPr>
                        <m:t>Ч</m:t>
                      </m:r>
                    </m:e>
                    <m:sub>
                      <m:r>
                        <m:rPr>
                          <m:sty m:val="p"/>
                        </m:rPr>
                        <w:rPr>
                          <w:rFonts w:ascii="Cambria Math" w:hAnsi="Cambria Math" w:cs="Times New Roman"/>
                          <w:sz w:val="16"/>
                          <w:szCs w:val="16"/>
                        </w:rPr>
                        <m:t>в</m:t>
                      </m:r>
                    </m:sub>
                  </m:sSub>
                </m:num>
                <m:den>
                  <m:r>
                    <m:rPr>
                      <m:sty m:val="p"/>
                    </m:rPr>
                    <w:rPr>
                      <w:rFonts w:ascii="Cambria Math" w:hAnsi="Cambria Math" w:cs="Times New Roman"/>
                      <w:sz w:val="16"/>
                      <w:szCs w:val="16"/>
                    </w:rPr>
                    <m:t>Чз</m:t>
                  </m:r>
                </m:den>
              </m:f>
              <m:r>
                <m:rPr>
                  <m:sty m:val="p"/>
                </m:rPr>
                <w:rPr>
                  <w:rFonts w:ascii="Cambria Math" w:hAnsi="Cambria Math" w:cs="Times New Roman"/>
                  <w:sz w:val="16"/>
                  <w:szCs w:val="16"/>
                </w:rPr>
                <m:t>∙100%</m:t>
              </m:r>
            </m:oMath>
            <w:r w:rsidRPr="00CD554E">
              <w:rPr>
                <w:rFonts w:ascii="Times New Roman" w:hAnsi="Times New Roman" w:cs="Times New Roman"/>
                <w:sz w:val="22"/>
                <w:szCs w:val="22"/>
              </w:rPr>
              <w:t>, где</w:t>
            </w:r>
          </w:p>
          <w:p w:rsidR="002A4D5B" w:rsidRPr="00CD554E" w:rsidRDefault="002A4D5B" w:rsidP="006F1446">
            <w:pPr>
              <w:spacing w:after="0" w:line="240" w:lineRule="auto"/>
              <w:rPr>
                <w:rFonts w:ascii="Times New Roman" w:hAnsi="Times New Roman" w:cs="Times New Roman"/>
                <w:lang w:eastAsia="ru-RU"/>
              </w:rPr>
            </w:pPr>
          </w:p>
          <w:p w:rsidR="002A4D5B" w:rsidRPr="00CD554E" w:rsidRDefault="002A4D5B" w:rsidP="006F1446">
            <w:pPr>
              <w:spacing w:after="0" w:line="240" w:lineRule="auto"/>
              <w:rPr>
                <w:rFonts w:ascii="Times New Roman" w:hAnsi="Times New Roman" w:cs="Times New Roman"/>
              </w:rPr>
            </w:pPr>
            <w:proofErr w:type="spellStart"/>
            <w:r w:rsidRPr="00CD554E">
              <w:rPr>
                <w:rFonts w:ascii="Times New Roman" w:hAnsi="Times New Roman" w:cs="Times New Roman"/>
                <w:lang w:eastAsia="ru-RU"/>
              </w:rPr>
              <w:t>Ч</w:t>
            </w:r>
            <w:r w:rsidRPr="00CD554E">
              <w:rPr>
                <w:rFonts w:ascii="Times New Roman" w:hAnsi="Times New Roman" w:cs="Times New Roman"/>
                <w:vertAlign w:val="subscript"/>
                <w:lang w:eastAsia="ru-RU"/>
              </w:rPr>
              <w:t>т</w:t>
            </w:r>
            <w:proofErr w:type="spellEnd"/>
            <w:r w:rsidRPr="00CD554E">
              <w:rPr>
                <w:rFonts w:ascii="Times New Roman" w:hAnsi="Times New Roman" w:cs="Times New Roman"/>
                <w:lang w:eastAsia="ru-RU"/>
              </w:rPr>
              <w:t xml:space="preserve"> – объем выполненных ремонтных работ</w:t>
            </w:r>
            <w:r w:rsidRPr="00CD554E">
              <w:rPr>
                <w:rFonts w:ascii="Times New Roman" w:hAnsi="Times New Roman" w:cs="Times New Roman"/>
              </w:rPr>
              <w:t>;</w:t>
            </w:r>
          </w:p>
          <w:p w:rsidR="002A4D5B" w:rsidRPr="00CD554E" w:rsidRDefault="002A4D5B" w:rsidP="006F1446">
            <w:pPr>
              <w:spacing w:after="0" w:line="240" w:lineRule="auto"/>
              <w:rPr>
                <w:rFonts w:ascii="Times New Roman" w:hAnsi="Times New Roman" w:cs="Times New Roman"/>
                <w:lang w:eastAsia="ru-RU"/>
              </w:rPr>
            </w:pPr>
            <w:proofErr w:type="spellStart"/>
            <w:r w:rsidRPr="00CD554E">
              <w:rPr>
                <w:rFonts w:ascii="Times New Roman" w:hAnsi="Times New Roman" w:cs="Times New Roman"/>
              </w:rPr>
              <w:t>Ч</w:t>
            </w:r>
            <w:r w:rsidRPr="00CD554E">
              <w:rPr>
                <w:rFonts w:ascii="Times New Roman" w:hAnsi="Times New Roman" w:cs="Times New Roman"/>
                <w:vertAlign w:val="subscript"/>
              </w:rPr>
              <w:t>з</w:t>
            </w:r>
            <w:proofErr w:type="spellEnd"/>
            <w:r w:rsidRPr="00CD554E">
              <w:rPr>
                <w:rFonts w:ascii="Times New Roman" w:hAnsi="Times New Roman" w:cs="Times New Roman"/>
              </w:rPr>
              <w:t xml:space="preserve"> – общий объем запланированных ремонтных работ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МКУ «Городское строительство»;</w:t>
            </w:r>
          </w:p>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Управление ОО;</w:t>
            </w:r>
          </w:p>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rPr>
              <w:t>- муниципальные ОУ</w:t>
            </w:r>
            <w:r w:rsidRPr="00CD554E">
              <w:rPr>
                <w:rFonts w:ascii="Times New Roman" w:hAnsi="Times New Roman" w:cs="Times New Roman"/>
                <w:sz w:val="22"/>
                <w:szCs w:val="22"/>
              </w:rPr>
              <w:t xml:space="preserve"> </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рост</w:t>
            </w:r>
          </w:p>
        </w:tc>
      </w:tr>
      <w:tr w:rsidR="00CD554E" w:rsidRPr="00CD554E" w:rsidTr="006F1446">
        <w:tc>
          <w:tcPr>
            <w:tcW w:w="564" w:type="dxa"/>
            <w:tcBorders>
              <w:top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713"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ConsPlusNormal"/>
              <w:shd w:val="clear" w:color="auto" w:fill="FFFFFF" w:themeFill="background1"/>
              <w:rPr>
                <w:rFonts w:ascii="Times New Roman" w:hAnsi="Times New Roman" w:cs="Times New Roman"/>
                <w:b/>
              </w:rPr>
            </w:pPr>
            <w:r w:rsidRPr="00CD554E">
              <w:rPr>
                <w:rFonts w:ascii="Times New Roman" w:hAnsi="Times New Roman" w:cs="Times New Roman"/>
                <w:b/>
              </w:rPr>
              <w:t>Показатель 1 Направления 2</w:t>
            </w:r>
          </w:p>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Доля выпускников 11-х классов, не получивших аттестаты о среднем общем образовании.</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jc w:val="center"/>
            </w:pPr>
            <w:r w:rsidRPr="00CD554E">
              <w:rPr>
                <w:rFonts w:ascii="Times New Roman" w:hAnsi="Times New Roman" w:cs="Times New Roman"/>
              </w:rPr>
              <w:t>%</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накопительный</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22"/>
                  <w:szCs w:val="22"/>
                </w:rPr>
                <m:t>П=</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на</m:t>
                      </m:r>
                    </m:sub>
                  </m:sSub>
                </m:num>
                <m:den>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о</m:t>
                      </m:r>
                    </m:sub>
                  </m:sSub>
                </m:den>
              </m:f>
              <m:r>
                <m:rPr>
                  <m:sty m:val="p"/>
                </m:rPr>
                <w:rPr>
                  <w:rFonts w:ascii="Cambria Math" w:hAnsi="Cambria Math" w:cs="Times New Roman"/>
                  <w:sz w:val="22"/>
                  <w:szCs w:val="22"/>
                </w:rPr>
                <m:t>∙100%</m:t>
              </m:r>
            </m:oMath>
            <w:r w:rsidRPr="00CD554E">
              <w:rPr>
                <w:rFonts w:ascii="Times New Roman" w:hAnsi="Times New Roman" w:cs="Times New Roman"/>
                <w:sz w:val="22"/>
                <w:szCs w:val="22"/>
              </w:rPr>
              <w:t>, где</w:t>
            </w:r>
          </w:p>
          <w:p w:rsidR="002A4D5B" w:rsidRPr="00CD554E" w:rsidRDefault="002A4D5B" w:rsidP="006F1446">
            <w:pPr>
              <w:spacing w:after="0" w:line="240" w:lineRule="auto"/>
              <w:rPr>
                <w:rFonts w:ascii="Times New Roman" w:hAnsi="Times New Roman" w:cs="Times New Roman"/>
                <w:lang w:eastAsia="ru-RU"/>
              </w:rPr>
            </w:pPr>
          </w:p>
          <w:p w:rsidR="002A4D5B" w:rsidRPr="00CD554E" w:rsidRDefault="002A4D5B" w:rsidP="006F1446">
            <w:pPr>
              <w:spacing w:after="0" w:line="240" w:lineRule="auto"/>
              <w:rPr>
                <w:rFonts w:ascii="Times New Roman" w:hAnsi="Times New Roman" w:cs="Times New Roman"/>
              </w:rPr>
            </w:pPr>
            <w:proofErr w:type="spellStart"/>
            <w:r w:rsidRPr="00CD554E">
              <w:rPr>
                <w:rFonts w:ascii="Times New Roman" w:hAnsi="Times New Roman" w:cs="Times New Roman"/>
                <w:lang w:eastAsia="ru-RU"/>
              </w:rPr>
              <w:t>Ч</w:t>
            </w:r>
            <w:r w:rsidRPr="00CD554E">
              <w:rPr>
                <w:rFonts w:ascii="Times New Roman" w:hAnsi="Times New Roman" w:cs="Times New Roman"/>
                <w:vertAlign w:val="subscript"/>
                <w:lang w:eastAsia="ru-RU"/>
              </w:rPr>
              <w:t>на</w:t>
            </w:r>
            <w:proofErr w:type="spellEnd"/>
            <w:r w:rsidRPr="00CD554E">
              <w:rPr>
                <w:rFonts w:ascii="Times New Roman" w:hAnsi="Times New Roman" w:cs="Times New Roman"/>
                <w:lang w:eastAsia="ru-RU"/>
              </w:rPr>
              <w:t xml:space="preserve"> – численность выпускников 11-х классов, не получивших аттестат о среднем общем образовании</w:t>
            </w:r>
            <w:r w:rsidRPr="00CD554E">
              <w:rPr>
                <w:rFonts w:ascii="Times New Roman" w:hAnsi="Times New Roman" w:cs="Times New Roman"/>
              </w:rPr>
              <w:t>;</w:t>
            </w:r>
          </w:p>
          <w:p w:rsidR="002A4D5B" w:rsidRPr="00CD554E" w:rsidRDefault="002A4D5B" w:rsidP="006F1446">
            <w:pPr>
              <w:spacing w:after="0" w:line="240" w:lineRule="auto"/>
              <w:rPr>
                <w:rFonts w:ascii="Times New Roman" w:hAnsi="Times New Roman" w:cs="Times New Roman"/>
                <w:lang w:eastAsia="ru-RU"/>
              </w:rPr>
            </w:pPr>
            <w:proofErr w:type="spellStart"/>
            <w:r w:rsidRPr="00CD554E">
              <w:rPr>
                <w:rFonts w:ascii="Times New Roman" w:hAnsi="Times New Roman" w:cs="Times New Roman"/>
              </w:rPr>
              <w:t>Ч</w:t>
            </w:r>
            <w:r w:rsidRPr="00CD554E">
              <w:rPr>
                <w:rFonts w:ascii="Times New Roman" w:hAnsi="Times New Roman" w:cs="Times New Roman"/>
                <w:vertAlign w:val="subscript"/>
              </w:rPr>
              <w:t>о</w:t>
            </w:r>
            <w:proofErr w:type="spellEnd"/>
            <w:r w:rsidRPr="00CD554E">
              <w:rPr>
                <w:rFonts w:ascii="Times New Roman" w:hAnsi="Times New Roman" w:cs="Times New Roman"/>
              </w:rPr>
              <w:t xml:space="preserve"> - общая численность выпускников 11-х классов</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Бюджет-СМАРТ;</w:t>
            </w:r>
          </w:p>
          <w:p w:rsidR="002A4D5B" w:rsidRPr="00CD554E" w:rsidRDefault="002A4D5B" w:rsidP="006F1446">
            <w:pPr>
              <w:pStyle w:val="aff7"/>
              <w:shd w:val="clear" w:color="auto" w:fill="FFFFFF" w:themeFill="background1"/>
              <w:rPr>
                <w:rFonts w:ascii="Times New Roman" w:hAnsi="Times New Roman" w:cs="Times New Roman"/>
                <w:sz w:val="22"/>
                <w:szCs w:val="22"/>
              </w:rPr>
            </w:pPr>
            <w:r w:rsidRPr="00CD554E">
              <w:rPr>
                <w:rFonts w:ascii="Times New Roman" w:hAnsi="Times New Roman" w:cs="Times New Roman"/>
                <w:sz w:val="22"/>
                <w:szCs w:val="22"/>
              </w:rPr>
              <w:t>- Форма федерального статистического наблюдения № ОО-1 «Сведения</w:t>
            </w:r>
          </w:p>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об организации, осуществляющей образовательную деятельность по образовательным программам начального общего, основного общего, среднего</w:t>
            </w:r>
          </w:p>
          <w:p w:rsidR="002A4D5B" w:rsidRPr="00CD554E" w:rsidRDefault="002A4D5B" w:rsidP="006F1446">
            <w:pPr>
              <w:pStyle w:val="aff7"/>
              <w:shd w:val="clear" w:color="auto" w:fill="FFFFFF" w:themeFill="background1"/>
              <w:rPr>
                <w:rFonts w:ascii="Times New Roman" w:hAnsi="Times New Roman" w:cs="Times New Roman"/>
                <w:sz w:val="22"/>
                <w:szCs w:val="22"/>
              </w:rPr>
            </w:pPr>
            <w:r w:rsidRPr="00CD554E">
              <w:rPr>
                <w:rFonts w:ascii="Times New Roman" w:hAnsi="Times New Roman" w:cs="Times New Roman"/>
                <w:sz w:val="22"/>
                <w:szCs w:val="22"/>
              </w:rPr>
              <w:t>общего образования»</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убывание</w:t>
            </w:r>
          </w:p>
        </w:tc>
      </w:tr>
      <w:tr w:rsidR="00CD554E" w:rsidRPr="00CD554E" w:rsidTr="006F1446">
        <w:tc>
          <w:tcPr>
            <w:tcW w:w="564" w:type="dxa"/>
            <w:tcBorders>
              <w:top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713"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ConsPlusNormal"/>
              <w:shd w:val="clear" w:color="auto" w:fill="FFFFFF" w:themeFill="background1"/>
              <w:rPr>
                <w:rFonts w:ascii="Times New Roman" w:hAnsi="Times New Roman" w:cs="Times New Roman"/>
                <w:b/>
              </w:rPr>
            </w:pPr>
            <w:r w:rsidRPr="00CD554E">
              <w:rPr>
                <w:rFonts w:ascii="Times New Roman" w:hAnsi="Times New Roman" w:cs="Times New Roman"/>
                <w:b/>
              </w:rPr>
              <w:t>Показатель 2 Направления 2</w:t>
            </w:r>
          </w:p>
          <w:p w:rsidR="002A4D5B" w:rsidRPr="00CD554E" w:rsidRDefault="002A4D5B" w:rsidP="006F1446">
            <w:pPr>
              <w:pStyle w:val="ConsPlusNormal"/>
              <w:shd w:val="clear" w:color="auto" w:fill="FFFFFF" w:themeFill="background1"/>
              <w:rPr>
                <w:rFonts w:ascii="Times New Roman" w:hAnsi="Times New Roman" w:cs="Times New Roman"/>
              </w:rPr>
            </w:pPr>
            <w:r w:rsidRPr="00CD554E">
              <w:rPr>
                <w:rFonts w:ascii="Times New Roman" w:hAnsi="Times New Roman" w:cs="Times New Roman"/>
              </w:rPr>
              <w:t xml:space="preserve">Доля ремонтных работ, выполненных в установленные сроки от запланированных в отношении объектов общего образования </w:t>
            </w:r>
          </w:p>
          <w:p w:rsidR="002A4D5B" w:rsidRPr="00CD554E" w:rsidRDefault="002A4D5B" w:rsidP="006F1446">
            <w:pPr>
              <w:pStyle w:val="ConsPlusNormal"/>
              <w:shd w:val="clear" w:color="auto" w:fill="FFFFFF" w:themeFill="background1"/>
              <w:rPr>
                <w:rFonts w:ascii="Times New Roman" w:hAnsi="Times New Roman" w:cs="Times New Roman"/>
                <w:b/>
                <w:u w:val="single"/>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jc w:val="center"/>
              <w:rPr>
                <w:rFonts w:ascii="Times New Roman" w:hAnsi="Times New Roman" w:cs="Times New Roman"/>
                <w:lang w:eastAsia="ru-RU"/>
              </w:rPr>
            </w:pPr>
            <w:r w:rsidRPr="00CD554E">
              <w:rPr>
                <w:rFonts w:ascii="Times New Roman" w:hAnsi="Times New Roman" w:cs="Times New Roman"/>
                <w:lang w:eastAsia="ru-RU"/>
              </w:rPr>
              <w:t>%</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накопительный</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16"/>
                  <w:szCs w:val="16"/>
                </w:rPr>
                <m:t>Дрр=</m:t>
              </m:r>
              <m:f>
                <m:fPr>
                  <m:ctrlPr>
                    <w:rPr>
                      <w:rFonts w:ascii="Cambria Math" w:hAnsi="Cambria Math" w:cs="Times New Roman"/>
                      <w:sz w:val="16"/>
                      <w:szCs w:val="16"/>
                    </w:rPr>
                  </m:ctrlPr>
                </m:fPr>
                <m:num>
                  <m:sSub>
                    <m:sSubPr>
                      <m:ctrlPr>
                        <w:rPr>
                          <w:rFonts w:ascii="Cambria Math" w:hAnsi="Cambria Math" w:cs="Times New Roman"/>
                          <w:sz w:val="16"/>
                          <w:szCs w:val="16"/>
                        </w:rPr>
                      </m:ctrlPr>
                    </m:sSubPr>
                    <m:e>
                      <m:r>
                        <m:rPr>
                          <m:sty m:val="p"/>
                        </m:rPr>
                        <w:rPr>
                          <w:rFonts w:ascii="Cambria Math" w:hAnsi="Cambria Math" w:cs="Times New Roman"/>
                          <w:sz w:val="16"/>
                          <w:szCs w:val="16"/>
                        </w:rPr>
                        <m:t>Ч</m:t>
                      </m:r>
                    </m:e>
                    <m:sub>
                      <m:r>
                        <m:rPr>
                          <m:sty m:val="p"/>
                        </m:rPr>
                        <w:rPr>
                          <w:rFonts w:ascii="Cambria Math" w:hAnsi="Cambria Math" w:cs="Times New Roman"/>
                          <w:sz w:val="16"/>
                          <w:szCs w:val="16"/>
                        </w:rPr>
                        <m:t>в</m:t>
                      </m:r>
                    </m:sub>
                  </m:sSub>
                </m:num>
                <m:den>
                  <m:r>
                    <m:rPr>
                      <m:sty m:val="p"/>
                    </m:rPr>
                    <w:rPr>
                      <w:rFonts w:ascii="Cambria Math" w:hAnsi="Cambria Math" w:cs="Times New Roman"/>
                      <w:sz w:val="16"/>
                      <w:szCs w:val="16"/>
                    </w:rPr>
                    <m:t>Чз</m:t>
                  </m:r>
                </m:den>
              </m:f>
              <m:r>
                <m:rPr>
                  <m:sty m:val="p"/>
                </m:rPr>
                <w:rPr>
                  <w:rFonts w:ascii="Cambria Math" w:hAnsi="Cambria Math" w:cs="Times New Roman"/>
                  <w:sz w:val="16"/>
                  <w:szCs w:val="16"/>
                </w:rPr>
                <m:t>∙100%</m:t>
              </m:r>
            </m:oMath>
            <w:r w:rsidRPr="00CD554E">
              <w:rPr>
                <w:rFonts w:ascii="Times New Roman" w:hAnsi="Times New Roman" w:cs="Times New Roman"/>
                <w:sz w:val="22"/>
                <w:szCs w:val="22"/>
              </w:rPr>
              <w:t>, где</w:t>
            </w:r>
          </w:p>
          <w:p w:rsidR="002A4D5B" w:rsidRPr="00CD554E" w:rsidRDefault="002A4D5B" w:rsidP="006F1446">
            <w:pPr>
              <w:spacing w:after="0" w:line="240" w:lineRule="auto"/>
              <w:rPr>
                <w:rFonts w:ascii="Times New Roman" w:hAnsi="Times New Roman" w:cs="Times New Roman"/>
                <w:lang w:eastAsia="ru-RU"/>
              </w:rPr>
            </w:pPr>
          </w:p>
          <w:p w:rsidR="002A4D5B" w:rsidRPr="00CD554E" w:rsidRDefault="002A4D5B" w:rsidP="006F1446">
            <w:pPr>
              <w:spacing w:after="0" w:line="240" w:lineRule="auto"/>
              <w:rPr>
                <w:rFonts w:ascii="Times New Roman" w:hAnsi="Times New Roman" w:cs="Times New Roman"/>
              </w:rPr>
            </w:pPr>
            <w:proofErr w:type="spellStart"/>
            <w:r w:rsidRPr="00CD554E">
              <w:rPr>
                <w:rFonts w:ascii="Times New Roman" w:hAnsi="Times New Roman" w:cs="Times New Roman"/>
                <w:lang w:eastAsia="ru-RU"/>
              </w:rPr>
              <w:t>Ч</w:t>
            </w:r>
            <w:r w:rsidRPr="00CD554E">
              <w:rPr>
                <w:rFonts w:ascii="Times New Roman" w:hAnsi="Times New Roman" w:cs="Times New Roman"/>
                <w:vertAlign w:val="subscript"/>
                <w:lang w:eastAsia="ru-RU"/>
              </w:rPr>
              <w:t>т</w:t>
            </w:r>
            <w:proofErr w:type="spellEnd"/>
            <w:r w:rsidRPr="00CD554E">
              <w:rPr>
                <w:rFonts w:ascii="Times New Roman" w:hAnsi="Times New Roman" w:cs="Times New Roman"/>
                <w:lang w:eastAsia="ru-RU"/>
              </w:rPr>
              <w:t xml:space="preserve"> – объем выполненных ремонтных работ</w:t>
            </w:r>
            <w:r w:rsidRPr="00CD554E">
              <w:rPr>
                <w:rFonts w:ascii="Times New Roman" w:hAnsi="Times New Roman" w:cs="Times New Roman"/>
              </w:rPr>
              <w:t>;</w:t>
            </w:r>
          </w:p>
          <w:p w:rsidR="002A4D5B" w:rsidRPr="00CD554E" w:rsidRDefault="002A4D5B" w:rsidP="006F1446">
            <w:pPr>
              <w:spacing w:after="0" w:line="240" w:lineRule="auto"/>
              <w:rPr>
                <w:rFonts w:ascii="Times New Roman" w:hAnsi="Times New Roman" w:cs="Times New Roman"/>
                <w:lang w:eastAsia="ru-RU"/>
              </w:rPr>
            </w:pPr>
            <w:proofErr w:type="spellStart"/>
            <w:r w:rsidRPr="00CD554E">
              <w:rPr>
                <w:rFonts w:ascii="Times New Roman" w:hAnsi="Times New Roman" w:cs="Times New Roman"/>
              </w:rPr>
              <w:t>Ч</w:t>
            </w:r>
            <w:r w:rsidRPr="00CD554E">
              <w:rPr>
                <w:rFonts w:ascii="Times New Roman" w:hAnsi="Times New Roman" w:cs="Times New Roman"/>
                <w:vertAlign w:val="subscript"/>
              </w:rPr>
              <w:t>з</w:t>
            </w:r>
            <w:proofErr w:type="spellEnd"/>
            <w:r w:rsidRPr="00CD554E">
              <w:rPr>
                <w:rFonts w:ascii="Times New Roman" w:hAnsi="Times New Roman" w:cs="Times New Roman"/>
              </w:rPr>
              <w:t xml:space="preserve"> – общий объем запланированных ремонтных работ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Бюджет-СМАРТ;</w:t>
            </w:r>
          </w:p>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МКУ «Городское строительство»;</w:t>
            </w:r>
          </w:p>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Управление ОО;</w:t>
            </w:r>
          </w:p>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rPr>
              <w:t>- муниципальные ОУ</w:t>
            </w:r>
            <w:r w:rsidRPr="00CD554E">
              <w:rPr>
                <w:rFonts w:ascii="Times New Roman" w:hAnsi="Times New Roman" w:cs="Times New Roman"/>
                <w:sz w:val="22"/>
                <w:szCs w:val="22"/>
              </w:rPr>
              <w:t xml:space="preserve"> </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рост</w:t>
            </w:r>
          </w:p>
        </w:tc>
      </w:tr>
      <w:tr w:rsidR="00CD554E" w:rsidRPr="00CD554E" w:rsidTr="006F1446">
        <w:tc>
          <w:tcPr>
            <w:tcW w:w="564" w:type="dxa"/>
            <w:tcBorders>
              <w:top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713"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ConsPlusNormal"/>
              <w:rPr>
                <w:rFonts w:ascii="Times New Roman" w:hAnsi="Times New Roman" w:cs="Times New Roman"/>
                <w:b/>
              </w:rPr>
            </w:pPr>
            <w:r w:rsidRPr="00CD554E">
              <w:rPr>
                <w:rFonts w:ascii="Times New Roman" w:hAnsi="Times New Roman" w:cs="Times New Roman"/>
                <w:b/>
              </w:rPr>
              <w:t>Показатель 3 Направления 2</w:t>
            </w:r>
          </w:p>
          <w:p w:rsidR="002A4D5B" w:rsidRPr="00CD554E" w:rsidRDefault="002A4D5B" w:rsidP="006F1446">
            <w:pPr>
              <w:pStyle w:val="ConsPlusNormal"/>
              <w:shd w:val="clear" w:color="auto" w:fill="FFFFFF" w:themeFill="background1"/>
              <w:rPr>
                <w:rFonts w:ascii="Times New Roman" w:hAnsi="Times New Roman" w:cs="Times New Roman"/>
                <w:b/>
              </w:rPr>
            </w:pPr>
            <w:r w:rsidRPr="00CD554E">
              <w:rPr>
                <w:rFonts w:ascii="Times New Roman" w:hAnsi="Times New Roman" w:cs="Times New Roman"/>
              </w:rPr>
              <w:t>Количество реализованных инициативных проектов</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jc w:val="center"/>
              <w:rPr>
                <w:rFonts w:ascii="Times New Roman" w:hAnsi="Times New Roman" w:cs="Times New Roman"/>
                <w:lang w:eastAsia="ru-RU"/>
              </w:rPr>
            </w:pPr>
            <w:r w:rsidRPr="00CD554E">
              <w:rPr>
                <w:rFonts w:ascii="Times New Roman" w:hAnsi="Times New Roman" w:cs="Times New Roman"/>
                <w:lang w:eastAsia="ru-RU"/>
              </w:rPr>
              <w:t>ед.</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дискретный</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left"/>
              <w:rPr>
                <w:rFonts w:ascii="Times New Roman" w:hAnsi="Times New Roman" w:cs="Times New Roman"/>
                <w:sz w:val="16"/>
                <w:szCs w:val="16"/>
              </w:rPr>
            </w:pPr>
            <w:r w:rsidRPr="00CD554E">
              <w:rPr>
                <w:rFonts w:ascii="Times New Roman" w:hAnsi="Times New Roman" w:cs="Times New Roman"/>
                <w:sz w:val="22"/>
                <w:szCs w:val="22"/>
              </w:rPr>
              <w:t>Определяется как фактическое число</w:t>
            </w:r>
            <w:r w:rsidRPr="00CD554E">
              <w:rPr>
                <w:rFonts w:ascii="Times New Roman" w:eastAsiaTheme="minorHAnsi" w:hAnsi="Times New Roman" w:cs="Times New Roman"/>
                <w:sz w:val="22"/>
                <w:szCs w:val="22"/>
                <w:lang w:eastAsia="en-US"/>
              </w:rPr>
              <w:t xml:space="preserve"> к</w:t>
            </w:r>
            <w:r w:rsidRPr="00CD554E">
              <w:rPr>
                <w:rFonts w:ascii="Times New Roman" w:hAnsi="Times New Roman" w:cs="Times New Roman"/>
                <w:sz w:val="22"/>
                <w:szCs w:val="22"/>
              </w:rPr>
              <w:t>оличество реализованных инициативных проектов</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rPr>
                <w:rFonts w:ascii="Times New Roman" w:hAnsi="Times New Roman" w:cs="Times New Roman"/>
              </w:rPr>
            </w:pPr>
            <w:r w:rsidRPr="00CD554E">
              <w:rPr>
                <w:rFonts w:ascii="Times New Roman" w:hAnsi="Times New Roman" w:cs="Times New Roman"/>
              </w:rPr>
              <w:t>- Управление ОО;</w:t>
            </w:r>
          </w:p>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муниципальные ОУ</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рост</w:t>
            </w:r>
          </w:p>
        </w:tc>
      </w:tr>
      <w:tr w:rsidR="00CD554E" w:rsidRPr="00CD554E" w:rsidTr="006F1446">
        <w:tc>
          <w:tcPr>
            <w:tcW w:w="564" w:type="dxa"/>
            <w:tcBorders>
              <w:top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713"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1 Направления 3</w:t>
            </w:r>
          </w:p>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jc w:val="center"/>
              <w:rPr>
                <w:rFonts w:ascii="Times New Roman" w:hAnsi="Times New Roman" w:cs="Times New Roman"/>
                <w:lang w:eastAsia="ru-RU"/>
              </w:rPr>
            </w:pPr>
            <w:r w:rsidRPr="00CD554E">
              <w:rPr>
                <w:rFonts w:ascii="Times New Roman" w:hAnsi="Times New Roman" w:cs="Times New Roman"/>
              </w:rPr>
              <w:t>%</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rPr>
                <w:rFonts w:ascii="Times New Roman" w:hAnsi="Times New Roman" w:cs="Times New Roman"/>
                <w:sz w:val="22"/>
                <w:szCs w:val="22"/>
              </w:rPr>
            </w:pPr>
            <w:r w:rsidRPr="00CD554E">
              <w:rPr>
                <w:rFonts w:ascii="Times New Roman" w:hAnsi="Times New Roman" w:cs="Times New Roman"/>
                <w:sz w:val="22"/>
                <w:szCs w:val="22"/>
              </w:rPr>
              <w:t>накопительный</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w:p>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xml:space="preserve">До </w:t>
            </w:r>
            <w:proofErr w:type="gramStart"/>
            <w:r w:rsidRPr="00CD554E">
              <w:rPr>
                <w:rFonts w:ascii="Times New Roman" w:hAnsi="Times New Roman" w:cs="Times New Roman"/>
                <w:sz w:val="22"/>
                <w:szCs w:val="22"/>
              </w:rPr>
              <w:t xml:space="preserve">=  </w:t>
            </w:r>
            <w:r w:rsidRPr="00CD554E">
              <w:rPr>
                <w:rFonts w:ascii="Times New Roman" w:hAnsi="Times New Roman" w:cs="Times New Roman"/>
                <w:sz w:val="22"/>
                <w:szCs w:val="22"/>
                <w:u w:val="single"/>
              </w:rPr>
              <w:t>_</w:t>
            </w:r>
            <w:proofErr w:type="gramEnd"/>
            <w:r w:rsidRPr="00CD554E">
              <w:rPr>
                <w:rFonts w:ascii="Times New Roman" w:hAnsi="Times New Roman" w:cs="Times New Roman"/>
                <w:sz w:val="22"/>
                <w:szCs w:val="22"/>
                <w:u w:val="single"/>
              </w:rPr>
              <w:t>__</w:t>
            </w:r>
            <w:proofErr w:type="spellStart"/>
            <w:r w:rsidRPr="00CD554E">
              <w:rPr>
                <w:rFonts w:ascii="Times New Roman" w:hAnsi="Times New Roman" w:cs="Times New Roman"/>
                <w:sz w:val="22"/>
                <w:szCs w:val="22"/>
                <w:u w:val="single"/>
              </w:rPr>
              <w:t>Кп</w:t>
            </w:r>
            <w:proofErr w:type="spellEnd"/>
            <w:r w:rsidRPr="00CD554E">
              <w:rPr>
                <w:rFonts w:ascii="Times New Roman" w:hAnsi="Times New Roman" w:cs="Times New Roman"/>
                <w:sz w:val="22"/>
                <w:szCs w:val="22"/>
                <w:u w:val="single"/>
              </w:rPr>
              <w:t>___</w:t>
            </w:r>
            <w:r w:rsidRPr="00CD554E">
              <w:rPr>
                <w:rFonts w:ascii="Times New Roman" w:hAnsi="Times New Roman" w:cs="Times New Roman"/>
                <w:sz w:val="22"/>
                <w:szCs w:val="22"/>
              </w:rPr>
              <w:t xml:space="preserve">   х 100%, где</w:t>
            </w:r>
          </w:p>
          <w:p w:rsidR="002A4D5B" w:rsidRPr="00CD554E" w:rsidRDefault="002A4D5B" w:rsidP="006F1446">
            <w:pPr>
              <w:rPr>
                <w:rFonts w:ascii="Times New Roman" w:hAnsi="Times New Roman" w:cs="Times New Roman"/>
                <w:lang w:eastAsia="ru-RU"/>
              </w:rPr>
            </w:pPr>
            <w:r w:rsidRPr="00CD554E">
              <w:rPr>
                <w:rFonts w:ascii="Times New Roman" w:hAnsi="Times New Roman" w:cs="Times New Roman"/>
                <w:lang w:eastAsia="ru-RU"/>
              </w:rPr>
              <w:t xml:space="preserve">                Ко</w:t>
            </w:r>
          </w:p>
          <w:p w:rsidR="002A4D5B" w:rsidRPr="00CD554E" w:rsidRDefault="002A4D5B" w:rsidP="006F1446">
            <w:pPr>
              <w:pStyle w:val="aff7"/>
              <w:shd w:val="clear" w:color="auto" w:fill="FFFFFF" w:themeFill="background1"/>
              <w:jc w:val="left"/>
              <w:rPr>
                <w:rFonts w:ascii="Times New Roman" w:hAnsi="Times New Roman" w:cs="Times New Roman"/>
                <w:sz w:val="22"/>
                <w:szCs w:val="22"/>
              </w:rPr>
            </w:pPr>
            <w:proofErr w:type="spellStart"/>
            <w:r w:rsidRPr="00CD554E">
              <w:rPr>
                <w:rFonts w:ascii="Times New Roman" w:hAnsi="Times New Roman" w:cs="Times New Roman"/>
                <w:sz w:val="22"/>
                <w:szCs w:val="22"/>
              </w:rPr>
              <w:t>Кп</w:t>
            </w:r>
            <w:proofErr w:type="spellEnd"/>
            <w:r w:rsidRPr="00CD554E">
              <w:rPr>
                <w:rFonts w:ascii="Times New Roman" w:hAnsi="Times New Roman" w:cs="Times New Roman"/>
                <w:sz w:val="22"/>
                <w:szCs w:val="22"/>
              </w:rPr>
              <w:t xml:space="preserve"> - количество обучающихся данной категории, получающих бесплатное горячее питание;</w:t>
            </w:r>
          </w:p>
          <w:p w:rsidR="002A4D5B" w:rsidRPr="00CD554E" w:rsidRDefault="002A4D5B" w:rsidP="006F1446">
            <w:pPr>
              <w:rPr>
                <w:rFonts w:ascii="Times New Roman" w:hAnsi="Times New Roman" w:cs="Times New Roman"/>
                <w:lang w:eastAsia="ru-RU"/>
              </w:rPr>
            </w:pPr>
            <w:r w:rsidRPr="00CD554E">
              <w:rPr>
                <w:rFonts w:ascii="Times New Roman" w:hAnsi="Times New Roman" w:cs="Times New Roman"/>
              </w:rPr>
              <w:t>Ко – общая численность обучающихся, получающих начальное общее образование</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Управление ОО;</w:t>
            </w:r>
          </w:p>
          <w:p w:rsidR="002A4D5B" w:rsidRPr="00CD554E" w:rsidRDefault="002A4D5B" w:rsidP="006F1446">
            <w:pPr>
              <w:spacing w:after="0" w:line="240" w:lineRule="auto"/>
              <w:rPr>
                <w:rFonts w:ascii="Times New Roman" w:hAnsi="Times New Roman" w:cs="Times New Roman"/>
                <w:lang w:eastAsia="ru-RU"/>
              </w:rPr>
            </w:pPr>
            <w:r w:rsidRPr="00CD554E">
              <w:rPr>
                <w:rFonts w:ascii="Times New Roman" w:hAnsi="Times New Roman" w:cs="Times New Roman"/>
                <w:lang w:eastAsia="ru-RU"/>
              </w:rPr>
              <w:t xml:space="preserve">- </w:t>
            </w:r>
            <w:r w:rsidRPr="00CD554E">
              <w:rPr>
                <w:rFonts w:ascii="Times New Roman" w:hAnsi="Times New Roman" w:cs="Times New Roman"/>
                <w:bCs/>
                <w:shd w:val="clear" w:color="auto" w:fill="FFFFFF"/>
              </w:rPr>
              <w:t>Единая государственная информационная система социального обеспечения (ЕГИССО)</w:t>
            </w:r>
            <w:r w:rsidRPr="00CD554E">
              <w:rPr>
                <w:rFonts w:ascii="Times New Roman" w:hAnsi="Times New Roman" w:cs="Times New Roman"/>
                <w:shd w:val="clear" w:color="auto" w:fill="FFFFFF"/>
              </w:rPr>
              <w:t> </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CD554E" w:rsidRDefault="002A4D5B" w:rsidP="006F1446">
            <w:pPr>
              <w:jc w:val="center"/>
            </w:pPr>
            <w:r w:rsidRPr="00CD554E">
              <w:rPr>
                <w:rFonts w:ascii="Times New Roman" w:hAnsi="Times New Roman" w:cs="Times New Roman"/>
              </w:rPr>
              <w:t>рост</w:t>
            </w:r>
          </w:p>
        </w:tc>
      </w:tr>
      <w:tr w:rsidR="00CD554E" w:rsidRPr="00CD554E" w:rsidTr="006F1446">
        <w:tc>
          <w:tcPr>
            <w:tcW w:w="564" w:type="dxa"/>
            <w:tcBorders>
              <w:top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713"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2 Направления 3</w:t>
            </w:r>
          </w:p>
          <w:p w:rsidR="002A4D5B" w:rsidRPr="00CD554E"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Доля обучающихся в общеобразовательных организациях, обеспеченных льготным бесплатным горячим питанием (в том числе, детей из семей участников СВО)</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rPr>
                <w:rFonts w:ascii="Times New Roman" w:hAnsi="Times New Roman" w:cs="Times New Roman"/>
                <w:sz w:val="22"/>
                <w:szCs w:val="22"/>
              </w:rPr>
            </w:pPr>
            <w:r w:rsidRPr="00CD554E">
              <w:rPr>
                <w:rFonts w:ascii="Times New Roman" w:hAnsi="Times New Roman" w:cs="Times New Roman"/>
                <w:sz w:val="22"/>
                <w:szCs w:val="22"/>
              </w:rPr>
              <w:t>накопительный</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Д</w:t>
            </w:r>
            <w:r w:rsidRPr="00CD554E">
              <w:rPr>
                <w:rFonts w:ascii="Times New Roman" w:hAnsi="Times New Roman" w:cs="Times New Roman"/>
                <w:sz w:val="16"/>
                <w:szCs w:val="16"/>
                <w:vertAlign w:val="subscript"/>
              </w:rPr>
              <w:t>о</w:t>
            </w:r>
            <w:r w:rsidRPr="00CD554E">
              <w:rPr>
                <w:rFonts w:ascii="Times New Roman" w:hAnsi="Times New Roman" w:cs="Times New Roman"/>
                <w:sz w:val="22"/>
                <w:szCs w:val="22"/>
              </w:rPr>
              <w:t xml:space="preserve"> </w:t>
            </w:r>
            <w:proofErr w:type="gramStart"/>
            <w:r w:rsidRPr="00CD554E">
              <w:rPr>
                <w:rFonts w:ascii="Times New Roman" w:hAnsi="Times New Roman" w:cs="Times New Roman"/>
                <w:sz w:val="22"/>
                <w:szCs w:val="22"/>
              </w:rPr>
              <w:t xml:space="preserve">=  </w:t>
            </w:r>
            <w:r w:rsidRPr="00CD554E">
              <w:rPr>
                <w:rFonts w:ascii="Times New Roman" w:hAnsi="Times New Roman" w:cs="Times New Roman"/>
                <w:sz w:val="22"/>
                <w:szCs w:val="22"/>
                <w:u w:val="single"/>
              </w:rPr>
              <w:t>_</w:t>
            </w:r>
            <w:proofErr w:type="gramEnd"/>
            <w:r w:rsidRPr="00CD554E">
              <w:rPr>
                <w:rFonts w:ascii="Times New Roman" w:hAnsi="Times New Roman" w:cs="Times New Roman"/>
                <w:sz w:val="22"/>
                <w:szCs w:val="22"/>
                <w:u w:val="single"/>
              </w:rPr>
              <w:t>__</w:t>
            </w:r>
            <w:proofErr w:type="spellStart"/>
            <w:r w:rsidRPr="00CD554E">
              <w:rPr>
                <w:rFonts w:ascii="Times New Roman" w:hAnsi="Times New Roman" w:cs="Times New Roman"/>
                <w:sz w:val="22"/>
                <w:szCs w:val="22"/>
                <w:u w:val="single"/>
              </w:rPr>
              <w:t>Чп</w:t>
            </w:r>
            <w:proofErr w:type="spellEnd"/>
            <w:r w:rsidRPr="00CD554E">
              <w:rPr>
                <w:rFonts w:ascii="Times New Roman" w:hAnsi="Times New Roman" w:cs="Times New Roman"/>
                <w:sz w:val="22"/>
                <w:szCs w:val="22"/>
                <w:u w:val="single"/>
              </w:rPr>
              <w:t>___</w:t>
            </w:r>
            <w:r w:rsidRPr="00CD554E">
              <w:rPr>
                <w:rFonts w:ascii="Times New Roman" w:hAnsi="Times New Roman" w:cs="Times New Roman"/>
                <w:sz w:val="22"/>
                <w:szCs w:val="22"/>
              </w:rPr>
              <w:t xml:space="preserve">   х 100%, где</w:t>
            </w:r>
          </w:p>
          <w:p w:rsidR="002A4D5B" w:rsidRPr="00CD554E" w:rsidRDefault="002A4D5B" w:rsidP="006F1446">
            <w:pPr>
              <w:rPr>
                <w:rFonts w:ascii="Times New Roman" w:hAnsi="Times New Roman" w:cs="Times New Roman"/>
                <w:lang w:eastAsia="ru-RU"/>
              </w:rPr>
            </w:pPr>
            <w:r w:rsidRPr="00CD554E">
              <w:rPr>
                <w:rFonts w:ascii="Times New Roman" w:hAnsi="Times New Roman" w:cs="Times New Roman"/>
                <w:lang w:eastAsia="ru-RU"/>
              </w:rPr>
              <w:t xml:space="preserve">                </w:t>
            </w:r>
            <w:proofErr w:type="spellStart"/>
            <w:r w:rsidRPr="00CD554E">
              <w:rPr>
                <w:rFonts w:ascii="Times New Roman" w:hAnsi="Times New Roman" w:cs="Times New Roman"/>
                <w:lang w:eastAsia="ru-RU"/>
              </w:rPr>
              <w:t>Кз</w:t>
            </w:r>
            <w:proofErr w:type="spellEnd"/>
          </w:p>
          <w:p w:rsidR="002A4D5B" w:rsidRPr="00CD554E" w:rsidRDefault="002A4D5B" w:rsidP="006F1446">
            <w:pPr>
              <w:pStyle w:val="aff7"/>
              <w:shd w:val="clear" w:color="auto" w:fill="FFFFFF" w:themeFill="background1"/>
              <w:jc w:val="left"/>
              <w:rPr>
                <w:rFonts w:ascii="Times New Roman" w:hAnsi="Times New Roman" w:cs="Times New Roman"/>
                <w:sz w:val="22"/>
                <w:szCs w:val="22"/>
              </w:rPr>
            </w:pPr>
            <w:proofErr w:type="spellStart"/>
            <w:r w:rsidRPr="00CD554E">
              <w:rPr>
                <w:rFonts w:ascii="Times New Roman" w:hAnsi="Times New Roman" w:cs="Times New Roman"/>
                <w:sz w:val="22"/>
                <w:szCs w:val="22"/>
              </w:rPr>
              <w:t>Чп</w:t>
            </w:r>
            <w:proofErr w:type="spellEnd"/>
            <w:r w:rsidRPr="00CD554E">
              <w:rPr>
                <w:rFonts w:ascii="Times New Roman" w:hAnsi="Times New Roman" w:cs="Times New Roman"/>
                <w:sz w:val="22"/>
                <w:szCs w:val="22"/>
              </w:rPr>
              <w:t xml:space="preserve"> – численность обучающихся обеспеченных льготным бесплатным горячим питанием;</w:t>
            </w:r>
          </w:p>
          <w:p w:rsidR="002A4D5B" w:rsidRPr="00CD554E" w:rsidRDefault="002A4D5B" w:rsidP="006F1446">
            <w:pPr>
              <w:pStyle w:val="aff7"/>
              <w:shd w:val="clear" w:color="auto" w:fill="FFFFFF" w:themeFill="background1"/>
              <w:jc w:val="left"/>
              <w:rPr>
                <w:rFonts w:ascii="Times New Roman" w:hAnsi="Times New Roman" w:cs="Times New Roman"/>
                <w:sz w:val="22"/>
                <w:szCs w:val="22"/>
              </w:rPr>
            </w:pPr>
            <w:proofErr w:type="spellStart"/>
            <w:r w:rsidRPr="00CD554E">
              <w:rPr>
                <w:rFonts w:ascii="Times New Roman" w:hAnsi="Times New Roman" w:cs="Times New Roman"/>
                <w:sz w:val="22"/>
                <w:szCs w:val="22"/>
              </w:rPr>
              <w:t>Кз</w:t>
            </w:r>
            <w:proofErr w:type="spellEnd"/>
            <w:r w:rsidRPr="00CD554E">
              <w:rPr>
                <w:rFonts w:ascii="Times New Roman" w:hAnsi="Times New Roman" w:cs="Times New Roman"/>
                <w:sz w:val="22"/>
                <w:szCs w:val="22"/>
              </w:rPr>
              <w:t xml:space="preserve"> – общая численность заявившихся</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Управление ОО;</w:t>
            </w:r>
          </w:p>
          <w:p w:rsidR="002A4D5B" w:rsidRPr="00CD554E" w:rsidRDefault="002A4D5B" w:rsidP="006F1446">
            <w:pPr>
              <w:spacing w:after="0" w:line="240" w:lineRule="auto"/>
              <w:rPr>
                <w:rFonts w:ascii="Times New Roman" w:hAnsi="Times New Roman" w:cs="Times New Roman"/>
                <w:lang w:eastAsia="ru-RU"/>
              </w:rPr>
            </w:pPr>
            <w:r w:rsidRPr="00CD554E">
              <w:rPr>
                <w:rFonts w:ascii="Times New Roman" w:hAnsi="Times New Roman" w:cs="Times New Roman"/>
                <w:lang w:eastAsia="ru-RU"/>
              </w:rPr>
              <w:t xml:space="preserve">- </w:t>
            </w:r>
            <w:r w:rsidRPr="00CD554E">
              <w:rPr>
                <w:rFonts w:ascii="Times New Roman" w:hAnsi="Times New Roman" w:cs="Times New Roman"/>
                <w:bCs/>
                <w:shd w:val="clear" w:color="auto" w:fill="FFFFFF"/>
              </w:rPr>
              <w:t>Единая государственная информационная система социального обеспечения (ЕГИССО)</w:t>
            </w:r>
            <w:r w:rsidRPr="00CD554E">
              <w:rPr>
                <w:rFonts w:ascii="Times New Roman" w:hAnsi="Times New Roman" w:cs="Times New Roman"/>
                <w:shd w:val="clear" w:color="auto" w:fill="FFFFFF"/>
              </w:rPr>
              <w:t> </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стабильность</w:t>
            </w:r>
          </w:p>
        </w:tc>
      </w:tr>
      <w:tr w:rsidR="00CD554E" w:rsidRPr="00CD554E" w:rsidTr="006F1446">
        <w:tc>
          <w:tcPr>
            <w:tcW w:w="564" w:type="dxa"/>
            <w:tcBorders>
              <w:top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713"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1 Направления 4</w:t>
            </w:r>
          </w:p>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xml:space="preserve">Доля детей и подростков, охваченных организованным отдыхом, оздоровлением, от общего количества детей в возрасте от 7 до </w:t>
            </w:r>
            <w:r w:rsidRPr="00CD554E">
              <w:rPr>
                <w:rFonts w:ascii="Times New Roman" w:hAnsi="Times New Roman" w:cs="Times New Roman"/>
                <w:sz w:val="22"/>
                <w:szCs w:val="22"/>
              </w:rPr>
              <w:lastRenderedPageBreak/>
              <w:t>17 лет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jc w:val="center"/>
              <w:rPr>
                <w:rFonts w:ascii="Times New Roman" w:hAnsi="Times New Roman" w:cs="Times New Roman"/>
                <w:lang w:eastAsia="ru-RU"/>
              </w:rPr>
            </w:pPr>
            <w:r w:rsidRPr="00CD554E">
              <w:rPr>
                <w:rFonts w:ascii="Times New Roman" w:hAnsi="Times New Roman" w:cs="Times New Roman"/>
                <w:lang w:eastAsia="ru-RU"/>
              </w:rPr>
              <w:lastRenderedPageBreak/>
              <w:t>%</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накопительный</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22"/>
                  <w:szCs w:val="22"/>
                </w:rPr>
                <m:t>П=</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отд</m:t>
                      </m:r>
                    </m:sub>
                  </m:sSub>
                </m:num>
                <m:den>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о</m:t>
                      </m:r>
                    </m:sub>
                  </m:sSub>
                </m:den>
              </m:f>
              <m:r>
                <m:rPr>
                  <m:sty m:val="p"/>
                </m:rPr>
                <w:rPr>
                  <w:rFonts w:ascii="Cambria Math" w:hAnsi="Cambria Math" w:cs="Times New Roman"/>
                  <w:sz w:val="22"/>
                  <w:szCs w:val="22"/>
                </w:rPr>
                <m:t>∙100%</m:t>
              </m:r>
            </m:oMath>
            <w:r w:rsidRPr="00CD554E">
              <w:rPr>
                <w:rFonts w:ascii="Times New Roman" w:hAnsi="Times New Roman" w:cs="Times New Roman"/>
                <w:sz w:val="22"/>
                <w:szCs w:val="22"/>
              </w:rPr>
              <w:t>, где</w:t>
            </w:r>
          </w:p>
          <w:p w:rsidR="002A4D5B" w:rsidRPr="00CD554E" w:rsidRDefault="002A4D5B" w:rsidP="006F1446">
            <w:pPr>
              <w:spacing w:after="0" w:line="240" w:lineRule="auto"/>
              <w:rPr>
                <w:rFonts w:ascii="Times New Roman" w:hAnsi="Times New Roman" w:cs="Times New Roman"/>
                <w:lang w:eastAsia="ru-RU"/>
              </w:rPr>
            </w:pPr>
          </w:p>
          <w:p w:rsidR="002A4D5B" w:rsidRPr="00CD554E" w:rsidRDefault="002A4D5B" w:rsidP="006F1446">
            <w:pPr>
              <w:spacing w:after="0" w:line="240" w:lineRule="auto"/>
              <w:rPr>
                <w:rFonts w:ascii="Times New Roman" w:hAnsi="Times New Roman" w:cs="Times New Roman"/>
              </w:rPr>
            </w:pPr>
            <w:proofErr w:type="spellStart"/>
            <w:r w:rsidRPr="00CD554E">
              <w:rPr>
                <w:rFonts w:ascii="Times New Roman" w:hAnsi="Times New Roman" w:cs="Times New Roman"/>
                <w:lang w:eastAsia="ru-RU"/>
              </w:rPr>
              <w:t>Ч</w:t>
            </w:r>
            <w:r w:rsidRPr="00CD554E">
              <w:rPr>
                <w:rFonts w:ascii="Times New Roman" w:hAnsi="Times New Roman" w:cs="Times New Roman"/>
                <w:vertAlign w:val="subscript"/>
                <w:lang w:eastAsia="ru-RU"/>
              </w:rPr>
              <w:t>отд</w:t>
            </w:r>
            <w:proofErr w:type="spellEnd"/>
            <w:r w:rsidRPr="00CD554E">
              <w:rPr>
                <w:rFonts w:ascii="Times New Roman" w:hAnsi="Times New Roman" w:cs="Times New Roman"/>
                <w:lang w:eastAsia="ru-RU"/>
              </w:rPr>
              <w:t xml:space="preserve"> – численность </w:t>
            </w:r>
            <w:r w:rsidRPr="00CD554E">
              <w:rPr>
                <w:rFonts w:ascii="Times New Roman" w:hAnsi="Times New Roman" w:cs="Times New Roman"/>
              </w:rPr>
              <w:t xml:space="preserve">детей и подростков, охваченных </w:t>
            </w:r>
            <w:r w:rsidRPr="00CD554E">
              <w:rPr>
                <w:rFonts w:ascii="Times New Roman" w:hAnsi="Times New Roman" w:cs="Times New Roman"/>
              </w:rPr>
              <w:lastRenderedPageBreak/>
              <w:t>организованным отдыхом, оздоровлением;</w:t>
            </w:r>
          </w:p>
          <w:p w:rsidR="002A4D5B" w:rsidRPr="00CD554E" w:rsidRDefault="002A4D5B" w:rsidP="006F1446">
            <w:pPr>
              <w:spacing w:after="0" w:line="240" w:lineRule="auto"/>
              <w:rPr>
                <w:rFonts w:ascii="Times New Roman" w:hAnsi="Times New Roman" w:cs="Times New Roman"/>
                <w:lang w:eastAsia="ru-RU"/>
              </w:rPr>
            </w:pPr>
            <w:proofErr w:type="spellStart"/>
            <w:r w:rsidRPr="00CD554E">
              <w:rPr>
                <w:rFonts w:ascii="Times New Roman" w:hAnsi="Times New Roman" w:cs="Times New Roman"/>
              </w:rPr>
              <w:t>Ч</w:t>
            </w:r>
            <w:r w:rsidRPr="00CD554E">
              <w:rPr>
                <w:rFonts w:ascii="Times New Roman" w:hAnsi="Times New Roman" w:cs="Times New Roman"/>
                <w:vertAlign w:val="subscript"/>
              </w:rPr>
              <w:t>о</w:t>
            </w:r>
            <w:proofErr w:type="spellEnd"/>
            <w:r w:rsidRPr="00CD554E">
              <w:rPr>
                <w:rFonts w:ascii="Times New Roman" w:hAnsi="Times New Roman" w:cs="Times New Roman"/>
              </w:rPr>
              <w:t xml:space="preserve"> - общая численность детей в возрасте от 7 до 17 лет</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lastRenderedPageBreak/>
              <w:t>- Управление ОО;</w:t>
            </w:r>
          </w:p>
          <w:p w:rsidR="002A4D5B" w:rsidRPr="00CD554E" w:rsidRDefault="002A4D5B" w:rsidP="006F1446">
            <w:pPr>
              <w:rPr>
                <w:rFonts w:ascii="Times New Roman" w:hAnsi="Times New Roman" w:cs="Times New Roman"/>
                <w:lang w:eastAsia="ru-RU"/>
              </w:rPr>
            </w:pPr>
            <w:r w:rsidRPr="00CD554E">
              <w:rPr>
                <w:rFonts w:ascii="Times New Roman" w:hAnsi="Times New Roman" w:cs="Times New Roman"/>
              </w:rPr>
              <w:t>- муниципальные ОУ</w:t>
            </w:r>
          </w:p>
          <w:p w:rsidR="002A4D5B" w:rsidRPr="00CD554E" w:rsidRDefault="002A4D5B" w:rsidP="006F1446">
            <w:pPr>
              <w:pStyle w:val="aff7"/>
              <w:shd w:val="clear" w:color="auto" w:fill="FFFFFF" w:themeFill="background1"/>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CD554E" w:rsidRDefault="002A4D5B" w:rsidP="006F1446">
            <w:pPr>
              <w:jc w:val="center"/>
            </w:pPr>
            <w:r w:rsidRPr="00CD554E">
              <w:rPr>
                <w:rFonts w:ascii="Times New Roman" w:hAnsi="Times New Roman" w:cs="Times New Roman"/>
              </w:rPr>
              <w:t>рост</w:t>
            </w:r>
          </w:p>
        </w:tc>
      </w:tr>
      <w:tr w:rsidR="00CD554E" w:rsidRPr="00CD554E" w:rsidTr="006F1446">
        <w:tc>
          <w:tcPr>
            <w:tcW w:w="564" w:type="dxa"/>
            <w:tcBorders>
              <w:top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713"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2 Направления 4</w:t>
            </w:r>
          </w:p>
          <w:p w:rsidR="002A4D5B" w:rsidRPr="00CD554E"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 xml:space="preserve">Количество трудоустроенных обучающихся (возрастом от 14 до 17 лет </w:t>
            </w:r>
          </w:p>
          <w:p w:rsidR="002A4D5B" w:rsidRPr="00CD554E"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в свободное от учебы время)</w:t>
            </w:r>
          </w:p>
          <w:p w:rsidR="002A4D5B" w:rsidRPr="00CD554E"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чел.</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дискретный</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22"/>
                  <w:szCs w:val="22"/>
                </w:rPr>
                <m:t>Т=</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т</m:t>
                      </m:r>
                    </m:sub>
                  </m:sSub>
                </m:num>
                <m:den>
                  <m:r>
                    <m:rPr>
                      <m:sty m:val="p"/>
                    </m:rPr>
                    <w:rPr>
                      <w:rFonts w:ascii="Cambria Math" w:hAnsi="Cambria Math" w:cs="Times New Roman"/>
                      <w:sz w:val="22"/>
                      <w:szCs w:val="22"/>
                    </w:rPr>
                    <m:t>Чз</m:t>
                  </m:r>
                </m:den>
              </m:f>
              <m:r>
                <m:rPr>
                  <m:sty m:val="p"/>
                </m:rPr>
                <w:rPr>
                  <w:rFonts w:ascii="Cambria Math" w:hAnsi="Cambria Math" w:cs="Times New Roman"/>
                  <w:sz w:val="22"/>
                  <w:szCs w:val="22"/>
                </w:rPr>
                <m:t>∙100%</m:t>
              </m:r>
            </m:oMath>
            <w:r w:rsidRPr="00CD554E">
              <w:rPr>
                <w:rFonts w:ascii="Times New Roman" w:hAnsi="Times New Roman" w:cs="Times New Roman"/>
                <w:sz w:val="22"/>
                <w:szCs w:val="22"/>
              </w:rPr>
              <w:t>, где</w:t>
            </w:r>
          </w:p>
          <w:p w:rsidR="002A4D5B" w:rsidRPr="00CD554E" w:rsidRDefault="002A4D5B" w:rsidP="006F1446">
            <w:pPr>
              <w:spacing w:after="0" w:line="240" w:lineRule="auto"/>
              <w:rPr>
                <w:rFonts w:ascii="Times New Roman" w:hAnsi="Times New Roman" w:cs="Times New Roman"/>
                <w:lang w:eastAsia="ru-RU"/>
              </w:rPr>
            </w:pPr>
          </w:p>
          <w:p w:rsidR="002A4D5B" w:rsidRPr="00CD554E" w:rsidRDefault="002A4D5B" w:rsidP="006F1446">
            <w:pPr>
              <w:spacing w:after="0" w:line="240" w:lineRule="auto"/>
              <w:rPr>
                <w:rFonts w:ascii="Times New Roman" w:hAnsi="Times New Roman" w:cs="Times New Roman"/>
              </w:rPr>
            </w:pPr>
            <w:proofErr w:type="spellStart"/>
            <w:r w:rsidRPr="00CD554E">
              <w:rPr>
                <w:rFonts w:ascii="Times New Roman" w:hAnsi="Times New Roman" w:cs="Times New Roman"/>
                <w:lang w:eastAsia="ru-RU"/>
              </w:rPr>
              <w:t>Ч</w:t>
            </w:r>
            <w:r w:rsidRPr="00CD554E">
              <w:rPr>
                <w:rFonts w:ascii="Times New Roman" w:hAnsi="Times New Roman" w:cs="Times New Roman"/>
                <w:vertAlign w:val="subscript"/>
                <w:lang w:eastAsia="ru-RU"/>
              </w:rPr>
              <w:t>т</w:t>
            </w:r>
            <w:proofErr w:type="spellEnd"/>
            <w:r w:rsidRPr="00CD554E">
              <w:rPr>
                <w:rFonts w:ascii="Times New Roman" w:hAnsi="Times New Roman" w:cs="Times New Roman"/>
                <w:lang w:eastAsia="ru-RU"/>
              </w:rPr>
              <w:t xml:space="preserve"> – численность трудоустроенных</w:t>
            </w:r>
            <w:r w:rsidRPr="00CD554E">
              <w:rPr>
                <w:rFonts w:ascii="Times New Roman" w:hAnsi="Times New Roman" w:cs="Times New Roman"/>
              </w:rPr>
              <w:t>;</w:t>
            </w:r>
          </w:p>
          <w:p w:rsidR="002A4D5B" w:rsidRPr="00CD554E" w:rsidRDefault="002A4D5B" w:rsidP="006F1446">
            <w:pPr>
              <w:spacing w:after="0" w:line="240" w:lineRule="auto"/>
              <w:rPr>
                <w:rFonts w:ascii="Times New Roman" w:hAnsi="Times New Roman" w:cs="Times New Roman"/>
                <w:lang w:eastAsia="ru-RU"/>
              </w:rPr>
            </w:pPr>
            <w:proofErr w:type="spellStart"/>
            <w:r w:rsidRPr="00CD554E">
              <w:rPr>
                <w:rFonts w:ascii="Times New Roman" w:hAnsi="Times New Roman" w:cs="Times New Roman"/>
              </w:rPr>
              <w:t>Ч</w:t>
            </w:r>
            <w:r w:rsidRPr="00CD554E">
              <w:rPr>
                <w:rFonts w:ascii="Times New Roman" w:hAnsi="Times New Roman" w:cs="Times New Roman"/>
                <w:vertAlign w:val="subscript"/>
              </w:rPr>
              <w:t>з</w:t>
            </w:r>
            <w:proofErr w:type="spellEnd"/>
            <w:r w:rsidRPr="00CD554E">
              <w:rPr>
                <w:rFonts w:ascii="Times New Roman" w:hAnsi="Times New Roman" w:cs="Times New Roman"/>
              </w:rPr>
              <w:t xml:space="preserve"> - общая численность заявившихся</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Автоматизированная информационная система «Е-услуги. Образование»;</w:t>
            </w:r>
          </w:p>
          <w:p w:rsidR="002A4D5B" w:rsidRPr="00CD554E" w:rsidRDefault="002A4D5B" w:rsidP="006F1446">
            <w:pPr>
              <w:pStyle w:val="aff7"/>
              <w:shd w:val="clear" w:color="auto" w:fill="FFFFFF" w:themeFill="background1"/>
              <w:rPr>
                <w:rFonts w:ascii="Times New Roman" w:hAnsi="Times New Roman" w:cs="Times New Roman"/>
                <w:sz w:val="22"/>
                <w:szCs w:val="22"/>
              </w:rPr>
            </w:pPr>
            <w:r w:rsidRPr="00CD554E">
              <w:rPr>
                <w:rFonts w:ascii="Times New Roman" w:hAnsi="Times New Roman" w:cs="Times New Roman"/>
                <w:sz w:val="22"/>
                <w:szCs w:val="22"/>
              </w:rPr>
              <w:t>- Управление ОО;</w:t>
            </w:r>
          </w:p>
          <w:p w:rsidR="002A4D5B" w:rsidRPr="00CD554E" w:rsidRDefault="002A4D5B" w:rsidP="006F1446">
            <w:pPr>
              <w:rPr>
                <w:rFonts w:ascii="Times New Roman" w:hAnsi="Times New Roman" w:cs="Times New Roman"/>
                <w:lang w:eastAsia="ru-RU"/>
              </w:rPr>
            </w:pPr>
            <w:r w:rsidRPr="00CD554E">
              <w:rPr>
                <w:rFonts w:ascii="Times New Roman" w:hAnsi="Times New Roman" w:cs="Times New Roman"/>
              </w:rPr>
              <w:t>- муниципальные ОУ</w:t>
            </w:r>
          </w:p>
          <w:p w:rsidR="002A4D5B" w:rsidRPr="00CD554E" w:rsidRDefault="002A4D5B" w:rsidP="006F1446">
            <w:pPr>
              <w:pStyle w:val="aff7"/>
              <w:shd w:val="clear" w:color="auto" w:fill="FFFFFF" w:themeFill="background1"/>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CD554E" w:rsidRDefault="002A4D5B" w:rsidP="006F1446">
            <w:pPr>
              <w:jc w:val="center"/>
            </w:pPr>
            <w:r w:rsidRPr="00CD554E">
              <w:rPr>
                <w:rFonts w:ascii="Times New Roman" w:hAnsi="Times New Roman" w:cs="Times New Roman"/>
              </w:rPr>
              <w:t>рост</w:t>
            </w:r>
          </w:p>
        </w:tc>
      </w:tr>
      <w:tr w:rsidR="00CD554E" w:rsidRPr="00CD554E" w:rsidTr="006F1446">
        <w:tc>
          <w:tcPr>
            <w:tcW w:w="564" w:type="dxa"/>
            <w:tcBorders>
              <w:top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713" w:type="dxa"/>
            <w:tcBorders>
              <w:top w:val="single" w:sz="4" w:space="0" w:color="auto"/>
              <w:bottom w:val="single" w:sz="4" w:space="0" w:color="auto"/>
              <w:right w:val="single" w:sz="4" w:space="0" w:color="auto"/>
            </w:tcBorders>
            <w:shd w:val="clear" w:color="auto" w:fill="auto"/>
          </w:tcPr>
          <w:p w:rsidR="002A4D5B" w:rsidRPr="00CD554E"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1 Направления 5</w:t>
            </w:r>
          </w:p>
          <w:p w:rsidR="002A4D5B" w:rsidRPr="00CD554E"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CD554E">
              <w:rPr>
                <w:rFonts w:ascii="Times New Roman" w:hAnsi="Times New Roman" w:cs="Times New Roman"/>
              </w:rPr>
              <w:t>Количество муниципальных бюджетных учреждений дополнительного образования детей</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ед.</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дискретный</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Определяется как фактическое число муниципальных бюджетных учреждений дополнительного образования детей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xml:space="preserve">- Управление ОО, </w:t>
            </w:r>
          </w:p>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муниципальные ОУ</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стабильность</w:t>
            </w:r>
          </w:p>
        </w:tc>
      </w:tr>
      <w:tr w:rsidR="00CD554E" w:rsidRPr="00CD554E" w:rsidTr="006F1446">
        <w:tc>
          <w:tcPr>
            <w:tcW w:w="564" w:type="dxa"/>
            <w:tcBorders>
              <w:top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713" w:type="dxa"/>
            <w:tcBorders>
              <w:top w:val="single" w:sz="4" w:space="0" w:color="auto"/>
              <w:bottom w:val="single" w:sz="4" w:space="0" w:color="auto"/>
              <w:right w:val="single" w:sz="4" w:space="0" w:color="auto"/>
            </w:tcBorders>
            <w:shd w:val="clear" w:color="auto" w:fill="auto"/>
          </w:tcPr>
          <w:p w:rsidR="002A4D5B" w:rsidRPr="00CD554E"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2 Направления 5</w:t>
            </w:r>
          </w:p>
          <w:p w:rsidR="002A4D5B" w:rsidRPr="00CD554E"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CD554E">
              <w:rPr>
                <w:rFonts w:ascii="Times New Roman" w:hAnsi="Times New Roman" w:cs="Times New Roman"/>
              </w:rPr>
              <w:t>Количество поощренных талантливых, одаренных детей и молодежи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чел.</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дискретный</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Определяется как фактическое число поощренных талантливых, одаренных детей и молодежи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Управление ОО,</w:t>
            </w:r>
          </w:p>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xml:space="preserve"> - муниципальные ОУ</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CD554E" w:rsidRDefault="002A4D5B" w:rsidP="006F1446">
            <w:pPr>
              <w:jc w:val="center"/>
            </w:pPr>
            <w:r w:rsidRPr="00CD554E">
              <w:rPr>
                <w:rFonts w:ascii="Times New Roman" w:hAnsi="Times New Roman" w:cs="Times New Roman"/>
              </w:rPr>
              <w:t>рост</w:t>
            </w:r>
          </w:p>
        </w:tc>
      </w:tr>
      <w:tr w:rsidR="00CD554E" w:rsidRPr="00CD554E" w:rsidTr="006F1446">
        <w:tc>
          <w:tcPr>
            <w:tcW w:w="564" w:type="dxa"/>
            <w:tcBorders>
              <w:top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713" w:type="dxa"/>
            <w:tcBorders>
              <w:top w:val="single" w:sz="4" w:space="0" w:color="auto"/>
              <w:bottom w:val="single" w:sz="4" w:space="0" w:color="auto"/>
              <w:right w:val="single" w:sz="4" w:space="0" w:color="auto"/>
            </w:tcBorders>
            <w:shd w:val="clear" w:color="auto" w:fill="auto"/>
          </w:tcPr>
          <w:p w:rsidR="002A4D5B" w:rsidRPr="00CD554E"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3 Направления 5</w:t>
            </w:r>
          </w:p>
          <w:p w:rsidR="002A4D5B" w:rsidRPr="00CD554E"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Количество организованных поездок учащихся для участия в региональном этапе Всероссийской олимпиады школьников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ед.</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дискретный</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Определяется как фактическое количество организованных поездок учащихся для участия в региональном этапе Всероссийской олимпиады школьников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Управление ОО</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CD554E" w:rsidRDefault="002A4D5B" w:rsidP="006F1446">
            <w:pPr>
              <w:jc w:val="center"/>
              <w:rPr>
                <w:rFonts w:ascii="Times New Roman" w:hAnsi="Times New Roman" w:cs="Times New Roman"/>
              </w:rPr>
            </w:pPr>
            <w:r w:rsidRPr="00CD554E">
              <w:rPr>
                <w:rFonts w:ascii="Times New Roman" w:hAnsi="Times New Roman" w:cs="Times New Roman"/>
              </w:rPr>
              <w:t>рост</w:t>
            </w:r>
          </w:p>
        </w:tc>
      </w:tr>
      <w:tr w:rsidR="00CD554E" w:rsidRPr="00CD554E" w:rsidTr="006F1446">
        <w:tc>
          <w:tcPr>
            <w:tcW w:w="564" w:type="dxa"/>
            <w:tcBorders>
              <w:top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713"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3 Направления 5</w:t>
            </w:r>
          </w:p>
          <w:p w:rsidR="002A4D5B" w:rsidRPr="00CD554E"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Доля обучающихся по образовательным программам основного общего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jc w:val="center"/>
              <w:rPr>
                <w:rFonts w:ascii="Times New Roman" w:hAnsi="Times New Roman" w:cs="Times New Roman"/>
                <w:lang w:eastAsia="ru-RU"/>
              </w:rPr>
            </w:pPr>
            <w:r w:rsidRPr="00CD554E">
              <w:rPr>
                <w:rFonts w:ascii="Times New Roman" w:hAnsi="Times New Roman" w:cs="Times New Roman"/>
              </w:rPr>
              <w:t>%</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накопительный</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22"/>
                  <w:szCs w:val="22"/>
                </w:rPr>
                <m:t>П=</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5-11</m:t>
                      </m:r>
                    </m:sub>
                  </m:sSub>
                </m:num>
                <m:den>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о</m:t>
                      </m:r>
                    </m:sub>
                  </m:sSub>
                </m:den>
              </m:f>
              <m:r>
                <m:rPr>
                  <m:sty m:val="p"/>
                </m:rPr>
                <w:rPr>
                  <w:rFonts w:ascii="Cambria Math" w:hAnsi="Cambria Math" w:cs="Times New Roman"/>
                  <w:sz w:val="22"/>
                  <w:szCs w:val="22"/>
                </w:rPr>
                <m:t>∙100%</m:t>
              </m:r>
            </m:oMath>
            <w:r w:rsidRPr="00CD554E">
              <w:rPr>
                <w:rFonts w:ascii="Times New Roman" w:hAnsi="Times New Roman" w:cs="Times New Roman"/>
                <w:sz w:val="22"/>
                <w:szCs w:val="22"/>
              </w:rPr>
              <w:t>, где</w:t>
            </w:r>
          </w:p>
          <w:p w:rsidR="002A4D5B" w:rsidRPr="00CD554E" w:rsidRDefault="002A4D5B" w:rsidP="006F1446">
            <w:pPr>
              <w:spacing w:after="0" w:line="240" w:lineRule="auto"/>
              <w:rPr>
                <w:rFonts w:ascii="Times New Roman" w:hAnsi="Times New Roman" w:cs="Times New Roman"/>
                <w:lang w:eastAsia="ru-RU"/>
              </w:rPr>
            </w:pPr>
          </w:p>
          <w:p w:rsidR="002A4D5B" w:rsidRPr="00CD554E" w:rsidRDefault="002A4D5B" w:rsidP="006F1446">
            <w:pPr>
              <w:spacing w:after="0" w:line="240" w:lineRule="auto"/>
              <w:rPr>
                <w:rFonts w:ascii="Times New Roman" w:hAnsi="Times New Roman" w:cs="Times New Roman"/>
              </w:rPr>
            </w:pPr>
            <w:r w:rsidRPr="00CD554E">
              <w:rPr>
                <w:rFonts w:ascii="Times New Roman" w:hAnsi="Times New Roman" w:cs="Times New Roman"/>
                <w:lang w:eastAsia="ru-RU"/>
              </w:rPr>
              <w:t>Ч</w:t>
            </w:r>
            <w:r w:rsidRPr="00CD554E">
              <w:rPr>
                <w:rFonts w:ascii="Times New Roman" w:hAnsi="Times New Roman" w:cs="Times New Roman"/>
                <w:vertAlign w:val="subscript"/>
                <w:lang w:eastAsia="ru-RU"/>
              </w:rPr>
              <w:t>5-11</w:t>
            </w:r>
            <w:r w:rsidRPr="00CD554E">
              <w:rPr>
                <w:rFonts w:ascii="Times New Roman" w:hAnsi="Times New Roman" w:cs="Times New Roman"/>
                <w:lang w:eastAsia="ru-RU"/>
              </w:rPr>
              <w:t xml:space="preserve"> – численность обучающихся по образовательным </w:t>
            </w:r>
            <w:proofErr w:type="gramStart"/>
            <w:r w:rsidRPr="00CD554E">
              <w:rPr>
                <w:rFonts w:ascii="Times New Roman" w:hAnsi="Times New Roman" w:cs="Times New Roman"/>
                <w:lang w:eastAsia="ru-RU"/>
              </w:rPr>
              <w:t>программам  основного</w:t>
            </w:r>
            <w:proofErr w:type="gramEnd"/>
            <w:r w:rsidRPr="00CD554E">
              <w:rPr>
                <w:rFonts w:ascii="Times New Roman" w:hAnsi="Times New Roman" w:cs="Times New Roman"/>
                <w:lang w:eastAsia="ru-RU"/>
              </w:rPr>
              <w:t xml:space="preserve"> общего и среднего общего образования, охваченных мероприятиями, направленными на раннюю профессиональную ориентацию</w:t>
            </w:r>
            <w:r w:rsidRPr="00CD554E">
              <w:rPr>
                <w:rFonts w:ascii="Times New Roman" w:hAnsi="Times New Roman" w:cs="Times New Roman"/>
              </w:rPr>
              <w:t>;</w:t>
            </w:r>
          </w:p>
          <w:p w:rsidR="002A4D5B" w:rsidRPr="00CD554E" w:rsidRDefault="002A4D5B" w:rsidP="006F1446">
            <w:pPr>
              <w:spacing w:after="0" w:line="240" w:lineRule="auto"/>
              <w:rPr>
                <w:rFonts w:ascii="Times New Roman" w:hAnsi="Times New Roman" w:cs="Times New Roman"/>
                <w:lang w:eastAsia="ru-RU"/>
              </w:rPr>
            </w:pPr>
            <w:proofErr w:type="spellStart"/>
            <w:r w:rsidRPr="00CD554E">
              <w:rPr>
                <w:rFonts w:ascii="Times New Roman" w:hAnsi="Times New Roman" w:cs="Times New Roman"/>
              </w:rPr>
              <w:t>Ч</w:t>
            </w:r>
            <w:r w:rsidRPr="00CD554E">
              <w:rPr>
                <w:rFonts w:ascii="Times New Roman" w:hAnsi="Times New Roman" w:cs="Times New Roman"/>
                <w:vertAlign w:val="subscript"/>
              </w:rPr>
              <w:t>о</w:t>
            </w:r>
            <w:proofErr w:type="spellEnd"/>
            <w:r w:rsidRPr="00CD554E">
              <w:rPr>
                <w:rFonts w:ascii="Times New Roman" w:hAnsi="Times New Roman" w:cs="Times New Roman"/>
              </w:rPr>
              <w:t xml:space="preserve"> - общая численность обучающихся 1-11 классов</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Бюджет- СМАРТ;</w:t>
            </w:r>
          </w:p>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Управление ОО;</w:t>
            </w:r>
          </w:p>
          <w:p w:rsidR="002A4D5B" w:rsidRPr="00CD554E" w:rsidRDefault="002A4D5B" w:rsidP="006F1446">
            <w:pPr>
              <w:rPr>
                <w:rFonts w:ascii="Times New Roman" w:hAnsi="Times New Roman" w:cs="Times New Roman"/>
                <w:lang w:eastAsia="ru-RU"/>
              </w:rPr>
            </w:pPr>
            <w:r w:rsidRPr="00CD554E">
              <w:rPr>
                <w:rFonts w:ascii="Times New Roman" w:hAnsi="Times New Roman" w:cs="Times New Roman"/>
                <w:lang w:eastAsia="ru-RU"/>
              </w:rPr>
              <w:t>- РГИС «Моя школа»</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CD554E" w:rsidRDefault="002A4D5B" w:rsidP="006F1446">
            <w:pPr>
              <w:jc w:val="center"/>
            </w:pPr>
            <w:r w:rsidRPr="00CD554E">
              <w:rPr>
                <w:rFonts w:ascii="Times New Roman" w:hAnsi="Times New Roman" w:cs="Times New Roman"/>
              </w:rPr>
              <w:t>рост</w:t>
            </w:r>
          </w:p>
        </w:tc>
      </w:tr>
      <w:tr w:rsidR="00CD554E" w:rsidRPr="00CD554E" w:rsidTr="006F1446">
        <w:tc>
          <w:tcPr>
            <w:tcW w:w="564" w:type="dxa"/>
            <w:tcBorders>
              <w:top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713"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ConsPlusNormal"/>
              <w:shd w:val="clear" w:color="auto" w:fill="FFFFFF" w:themeFill="background1"/>
              <w:rPr>
                <w:rFonts w:ascii="Times New Roman" w:hAnsi="Times New Roman" w:cs="Times New Roman"/>
                <w:b/>
              </w:rPr>
            </w:pPr>
            <w:r w:rsidRPr="00CD554E">
              <w:rPr>
                <w:rFonts w:ascii="Times New Roman" w:hAnsi="Times New Roman" w:cs="Times New Roman"/>
                <w:b/>
              </w:rPr>
              <w:t>Показатель 4 Направления 5</w:t>
            </w:r>
          </w:p>
          <w:p w:rsidR="002A4D5B" w:rsidRPr="00CD554E" w:rsidRDefault="002A4D5B" w:rsidP="006F1446">
            <w:pPr>
              <w:pStyle w:val="ConsPlusNormal"/>
              <w:shd w:val="clear" w:color="auto" w:fill="FFFFFF" w:themeFill="background1"/>
              <w:rPr>
                <w:rFonts w:ascii="Times New Roman" w:hAnsi="Times New Roman" w:cs="Times New Roman"/>
              </w:rPr>
            </w:pPr>
            <w:r w:rsidRPr="00CD554E">
              <w:rPr>
                <w:rFonts w:ascii="Times New Roman" w:hAnsi="Times New Roman" w:cs="Times New Roman"/>
              </w:rPr>
              <w:t xml:space="preserve">Доля ремонтных работ, выполненных в установленные сроки от запланированных в отношении объектов дополнительного образования </w:t>
            </w:r>
          </w:p>
          <w:p w:rsidR="002A4D5B" w:rsidRPr="00CD554E" w:rsidRDefault="002A4D5B" w:rsidP="006F1446">
            <w:pPr>
              <w:pStyle w:val="ConsPlusNormal"/>
              <w:shd w:val="clear" w:color="auto" w:fill="FFFFFF" w:themeFill="background1"/>
              <w:rPr>
                <w:rFonts w:ascii="Times New Roman" w:hAnsi="Times New Roman" w:cs="Times New Roman"/>
                <w:b/>
                <w:u w:val="single"/>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jc w:val="center"/>
              <w:rPr>
                <w:rFonts w:ascii="Times New Roman" w:hAnsi="Times New Roman" w:cs="Times New Roman"/>
                <w:lang w:eastAsia="ru-RU"/>
              </w:rPr>
            </w:pPr>
            <w:r w:rsidRPr="00CD554E">
              <w:rPr>
                <w:rFonts w:ascii="Times New Roman" w:hAnsi="Times New Roman" w:cs="Times New Roman"/>
              </w:rPr>
              <w:t>%</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накопительный</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16"/>
                  <w:szCs w:val="16"/>
                </w:rPr>
                <m:t>Дрр=</m:t>
              </m:r>
              <m:f>
                <m:fPr>
                  <m:ctrlPr>
                    <w:rPr>
                      <w:rFonts w:ascii="Cambria Math" w:hAnsi="Cambria Math" w:cs="Times New Roman"/>
                      <w:sz w:val="16"/>
                      <w:szCs w:val="16"/>
                    </w:rPr>
                  </m:ctrlPr>
                </m:fPr>
                <m:num>
                  <m:sSub>
                    <m:sSubPr>
                      <m:ctrlPr>
                        <w:rPr>
                          <w:rFonts w:ascii="Cambria Math" w:hAnsi="Cambria Math" w:cs="Times New Roman"/>
                          <w:sz w:val="16"/>
                          <w:szCs w:val="16"/>
                        </w:rPr>
                      </m:ctrlPr>
                    </m:sSubPr>
                    <m:e>
                      <m:r>
                        <m:rPr>
                          <m:sty m:val="p"/>
                        </m:rPr>
                        <w:rPr>
                          <w:rFonts w:ascii="Cambria Math" w:hAnsi="Cambria Math" w:cs="Times New Roman"/>
                          <w:sz w:val="16"/>
                          <w:szCs w:val="16"/>
                        </w:rPr>
                        <m:t>Ч</m:t>
                      </m:r>
                    </m:e>
                    <m:sub>
                      <m:r>
                        <m:rPr>
                          <m:sty m:val="p"/>
                        </m:rPr>
                        <w:rPr>
                          <w:rFonts w:ascii="Cambria Math" w:hAnsi="Cambria Math" w:cs="Times New Roman"/>
                          <w:sz w:val="16"/>
                          <w:szCs w:val="16"/>
                        </w:rPr>
                        <m:t>в</m:t>
                      </m:r>
                    </m:sub>
                  </m:sSub>
                </m:num>
                <m:den>
                  <m:r>
                    <m:rPr>
                      <m:sty m:val="p"/>
                    </m:rPr>
                    <w:rPr>
                      <w:rFonts w:ascii="Cambria Math" w:hAnsi="Cambria Math" w:cs="Times New Roman"/>
                      <w:sz w:val="16"/>
                      <w:szCs w:val="16"/>
                    </w:rPr>
                    <m:t>Чз</m:t>
                  </m:r>
                </m:den>
              </m:f>
              <m:r>
                <m:rPr>
                  <m:sty m:val="p"/>
                </m:rPr>
                <w:rPr>
                  <w:rFonts w:ascii="Cambria Math" w:hAnsi="Cambria Math" w:cs="Times New Roman"/>
                  <w:sz w:val="16"/>
                  <w:szCs w:val="16"/>
                </w:rPr>
                <m:t>∙100%</m:t>
              </m:r>
            </m:oMath>
            <w:r w:rsidRPr="00CD554E">
              <w:rPr>
                <w:rFonts w:ascii="Times New Roman" w:hAnsi="Times New Roman" w:cs="Times New Roman"/>
                <w:sz w:val="22"/>
                <w:szCs w:val="22"/>
              </w:rPr>
              <w:t>, где</w:t>
            </w:r>
          </w:p>
          <w:p w:rsidR="002A4D5B" w:rsidRPr="00CD554E" w:rsidRDefault="002A4D5B" w:rsidP="006F1446">
            <w:pPr>
              <w:spacing w:after="0" w:line="240" w:lineRule="auto"/>
              <w:rPr>
                <w:rFonts w:ascii="Times New Roman" w:hAnsi="Times New Roman" w:cs="Times New Roman"/>
                <w:lang w:eastAsia="ru-RU"/>
              </w:rPr>
            </w:pPr>
          </w:p>
          <w:p w:rsidR="002A4D5B" w:rsidRPr="00CD554E" w:rsidRDefault="002A4D5B" w:rsidP="006F1446">
            <w:pPr>
              <w:spacing w:after="0" w:line="240" w:lineRule="auto"/>
              <w:rPr>
                <w:rFonts w:ascii="Times New Roman" w:hAnsi="Times New Roman" w:cs="Times New Roman"/>
              </w:rPr>
            </w:pPr>
            <w:proofErr w:type="spellStart"/>
            <w:r w:rsidRPr="00CD554E">
              <w:rPr>
                <w:rFonts w:ascii="Times New Roman" w:hAnsi="Times New Roman" w:cs="Times New Roman"/>
                <w:lang w:eastAsia="ru-RU"/>
              </w:rPr>
              <w:t>Ч</w:t>
            </w:r>
            <w:r w:rsidRPr="00CD554E">
              <w:rPr>
                <w:rFonts w:ascii="Times New Roman" w:hAnsi="Times New Roman" w:cs="Times New Roman"/>
                <w:vertAlign w:val="subscript"/>
                <w:lang w:eastAsia="ru-RU"/>
              </w:rPr>
              <w:t>т</w:t>
            </w:r>
            <w:proofErr w:type="spellEnd"/>
            <w:r w:rsidRPr="00CD554E">
              <w:rPr>
                <w:rFonts w:ascii="Times New Roman" w:hAnsi="Times New Roman" w:cs="Times New Roman"/>
                <w:lang w:eastAsia="ru-RU"/>
              </w:rPr>
              <w:t xml:space="preserve"> – объем выполненных ремонтных работ</w:t>
            </w:r>
            <w:r w:rsidRPr="00CD554E">
              <w:rPr>
                <w:rFonts w:ascii="Times New Roman" w:hAnsi="Times New Roman" w:cs="Times New Roman"/>
              </w:rPr>
              <w:t>;</w:t>
            </w:r>
          </w:p>
          <w:p w:rsidR="002A4D5B" w:rsidRPr="00CD554E" w:rsidRDefault="002A4D5B" w:rsidP="006F1446">
            <w:pPr>
              <w:spacing w:after="0" w:line="240" w:lineRule="auto"/>
              <w:rPr>
                <w:rFonts w:ascii="Times New Roman" w:hAnsi="Times New Roman" w:cs="Times New Roman"/>
                <w:lang w:eastAsia="ru-RU"/>
              </w:rPr>
            </w:pPr>
            <w:proofErr w:type="spellStart"/>
            <w:r w:rsidRPr="00CD554E">
              <w:rPr>
                <w:rFonts w:ascii="Times New Roman" w:hAnsi="Times New Roman" w:cs="Times New Roman"/>
              </w:rPr>
              <w:t>Ч</w:t>
            </w:r>
            <w:r w:rsidRPr="00CD554E">
              <w:rPr>
                <w:rFonts w:ascii="Times New Roman" w:hAnsi="Times New Roman" w:cs="Times New Roman"/>
                <w:vertAlign w:val="subscript"/>
              </w:rPr>
              <w:t>з</w:t>
            </w:r>
            <w:proofErr w:type="spellEnd"/>
            <w:r w:rsidRPr="00CD554E">
              <w:rPr>
                <w:rFonts w:ascii="Times New Roman" w:hAnsi="Times New Roman" w:cs="Times New Roman"/>
              </w:rPr>
              <w:t xml:space="preserve"> – общий объем запланированных ремонтных работ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Бюджет- СМАРТ;</w:t>
            </w:r>
          </w:p>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МКУ «Городское строительство»;</w:t>
            </w:r>
          </w:p>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Управление ОО;</w:t>
            </w:r>
          </w:p>
          <w:p w:rsidR="002A4D5B" w:rsidRPr="00CD554E" w:rsidRDefault="002A4D5B" w:rsidP="006F1446">
            <w:pPr>
              <w:pStyle w:val="aff7"/>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rPr>
              <w:t>- муниципальные ОУ</w:t>
            </w:r>
            <w:r w:rsidRPr="00CD554E">
              <w:rPr>
                <w:rFonts w:ascii="Times New Roman" w:hAnsi="Times New Roman" w:cs="Times New Roman"/>
                <w:sz w:val="22"/>
                <w:szCs w:val="22"/>
              </w:rPr>
              <w:t xml:space="preserve"> </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CD554E" w:rsidRDefault="002A4D5B" w:rsidP="006F1446">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рост</w:t>
            </w:r>
          </w:p>
        </w:tc>
      </w:tr>
    </w:tbl>
    <w:p w:rsidR="002A4D5B" w:rsidRPr="00CD554E" w:rsidRDefault="002A4D5B"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p>
    <w:p w:rsidR="002A4D5B" w:rsidRPr="00CD554E" w:rsidRDefault="002A4D5B"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p>
    <w:p w:rsidR="002A4D5B" w:rsidRPr="00CD554E" w:rsidRDefault="002A4D5B"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p>
    <w:p w:rsidR="002A4D5B" w:rsidRPr="00CD554E" w:rsidRDefault="002A4D5B"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p>
    <w:p w:rsidR="002A4D5B" w:rsidRPr="00CD554E" w:rsidRDefault="002A4D5B"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p>
    <w:p w:rsidR="002A4D5B" w:rsidRPr="00CD554E" w:rsidRDefault="002A4D5B"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p>
    <w:p w:rsidR="002A4D5B" w:rsidRPr="00CD554E" w:rsidRDefault="002A4D5B"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p>
    <w:p w:rsidR="002A4D5B" w:rsidRPr="00CD554E" w:rsidRDefault="002A4D5B"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p>
    <w:p w:rsidR="009402DE" w:rsidRPr="00CD554E" w:rsidRDefault="009402DE"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lastRenderedPageBreak/>
        <w:t xml:space="preserve">Приложение № </w:t>
      </w:r>
      <w:r w:rsidR="002A4D5B" w:rsidRPr="00CD554E">
        <w:rPr>
          <w:rFonts w:ascii="Times New Roman" w:eastAsia="Times New Roman" w:hAnsi="Times New Roman" w:cs="Times New Roman"/>
          <w:sz w:val="26"/>
          <w:szCs w:val="26"/>
          <w:lang w:eastAsia="ru-RU"/>
        </w:rPr>
        <w:t>3</w:t>
      </w:r>
    </w:p>
    <w:p w:rsidR="009402DE" w:rsidRPr="00CD554E" w:rsidRDefault="009402DE"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 xml:space="preserve">к муниципальной программе </w:t>
      </w:r>
    </w:p>
    <w:p w:rsidR="009402DE" w:rsidRPr="00CD554E" w:rsidRDefault="003A4BDF"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bCs/>
          <w:sz w:val="26"/>
          <w:szCs w:val="26"/>
          <w:lang w:eastAsia="ru-RU"/>
        </w:rPr>
        <w:t>г</w:t>
      </w:r>
      <w:r w:rsidR="009402DE" w:rsidRPr="00CD554E">
        <w:rPr>
          <w:rFonts w:ascii="Times New Roman" w:eastAsia="Times New Roman" w:hAnsi="Times New Roman" w:cs="Times New Roman"/>
          <w:bCs/>
          <w:sz w:val="26"/>
          <w:szCs w:val="26"/>
          <w:lang w:eastAsia="ru-RU"/>
        </w:rPr>
        <w:t>ород</w:t>
      </w:r>
      <w:r w:rsidRPr="00CD554E">
        <w:rPr>
          <w:rFonts w:ascii="Times New Roman" w:eastAsia="Times New Roman" w:hAnsi="Times New Roman" w:cs="Times New Roman"/>
          <w:bCs/>
          <w:sz w:val="26"/>
          <w:szCs w:val="26"/>
          <w:lang w:eastAsia="ru-RU"/>
        </w:rPr>
        <w:t>а</w:t>
      </w:r>
      <w:r w:rsidR="009402DE" w:rsidRPr="00CD554E">
        <w:rPr>
          <w:rFonts w:ascii="Times New Roman" w:eastAsia="Times New Roman" w:hAnsi="Times New Roman" w:cs="Times New Roman"/>
          <w:bCs/>
          <w:sz w:val="26"/>
          <w:szCs w:val="26"/>
          <w:lang w:eastAsia="ru-RU"/>
        </w:rPr>
        <w:t xml:space="preserve"> Обнинск</w:t>
      </w:r>
      <w:r w:rsidRPr="00CD554E">
        <w:rPr>
          <w:rFonts w:ascii="Times New Roman" w:eastAsia="Times New Roman" w:hAnsi="Times New Roman" w:cs="Times New Roman"/>
          <w:bCs/>
          <w:sz w:val="26"/>
          <w:szCs w:val="26"/>
          <w:lang w:eastAsia="ru-RU"/>
        </w:rPr>
        <w:t>а</w:t>
      </w:r>
      <w:r w:rsidR="009402DE" w:rsidRPr="00CD554E">
        <w:rPr>
          <w:rFonts w:ascii="Times New Roman" w:eastAsia="Times New Roman" w:hAnsi="Times New Roman" w:cs="Times New Roman"/>
          <w:sz w:val="26"/>
          <w:szCs w:val="26"/>
          <w:lang w:eastAsia="ru-RU"/>
        </w:rPr>
        <w:t xml:space="preserve"> </w:t>
      </w:r>
    </w:p>
    <w:p w:rsidR="009402DE" w:rsidRPr="00CD554E" w:rsidRDefault="009402DE"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«Развитие системы образования»</w:t>
      </w:r>
    </w:p>
    <w:p w:rsidR="00DF153E" w:rsidRPr="00CD554E" w:rsidRDefault="00DF153E" w:rsidP="009402DE">
      <w:pPr>
        <w:pStyle w:val="aff8"/>
        <w:shd w:val="clear" w:color="auto" w:fill="FFFFFF" w:themeFill="background1"/>
        <w:tabs>
          <w:tab w:val="left" w:pos="12240"/>
        </w:tabs>
        <w:rPr>
          <w:rStyle w:val="aff6"/>
          <w:rFonts w:ascii="Times New Roman" w:hAnsi="Times New Roman" w:cs="Times New Roman"/>
          <w:bCs/>
          <w:color w:val="auto"/>
          <w:sz w:val="26"/>
          <w:szCs w:val="26"/>
        </w:rPr>
      </w:pPr>
    </w:p>
    <w:p w:rsidR="00DF153E" w:rsidRPr="00CD554E" w:rsidRDefault="00DF153E" w:rsidP="006018DE">
      <w:pPr>
        <w:pStyle w:val="aff8"/>
        <w:shd w:val="clear" w:color="auto" w:fill="FFFFFF" w:themeFill="background1"/>
        <w:jc w:val="center"/>
        <w:rPr>
          <w:rFonts w:ascii="Times New Roman" w:hAnsi="Times New Roman" w:cs="Times New Roman"/>
          <w:sz w:val="26"/>
          <w:szCs w:val="26"/>
        </w:rPr>
      </w:pPr>
      <w:r w:rsidRPr="00CD554E">
        <w:rPr>
          <w:rStyle w:val="aff6"/>
          <w:rFonts w:ascii="Times New Roman" w:hAnsi="Times New Roman" w:cs="Times New Roman"/>
          <w:bCs/>
          <w:color w:val="auto"/>
          <w:sz w:val="26"/>
          <w:szCs w:val="26"/>
        </w:rPr>
        <w:t>Детализированный перечень</w:t>
      </w:r>
    </w:p>
    <w:p w:rsidR="00DF153E" w:rsidRPr="00CD554E" w:rsidRDefault="00DF153E" w:rsidP="006018DE">
      <w:pPr>
        <w:pStyle w:val="aff8"/>
        <w:shd w:val="clear" w:color="auto" w:fill="FFFFFF" w:themeFill="background1"/>
        <w:jc w:val="center"/>
        <w:rPr>
          <w:rStyle w:val="aff6"/>
          <w:rFonts w:ascii="Times New Roman" w:hAnsi="Times New Roman" w:cs="Times New Roman"/>
          <w:bCs/>
          <w:color w:val="auto"/>
          <w:sz w:val="26"/>
          <w:szCs w:val="26"/>
        </w:rPr>
      </w:pPr>
      <w:r w:rsidRPr="00CD554E">
        <w:rPr>
          <w:rStyle w:val="aff6"/>
          <w:rFonts w:ascii="Times New Roman" w:hAnsi="Times New Roman" w:cs="Times New Roman"/>
          <w:bCs/>
          <w:color w:val="auto"/>
          <w:sz w:val="26"/>
          <w:szCs w:val="26"/>
        </w:rPr>
        <w:t xml:space="preserve">мероприятий муниципальной программы </w:t>
      </w:r>
      <w:r w:rsidR="002A4D5B" w:rsidRPr="00CD554E">
        <w:rPr>
          <w:rStyle w:val="aff6"/>
          <w:rFonts w:ascii="Times New Roman" w:hAnsi="Times New Roman" w:cs="Times New Roman"/>
          <w:bCs/>
          <w:color w:val="auto"/>
          <w:sz w:val="26"/>
          <w:szCs w:val="26"/>
        </w:rPr>
        <w:t>города Обнинска</w:t>
      </w:r>
      <w:r w:rsidRPr="00CD554E">
        <w:rPr>
          <w:rStyle w:val="aff6"/>
          <w:rFonts w:ascii="Times New Roman" w:hAnsi="Times New Roman" w:cs="Times New Roman"/>
          <w:bCs/>
          <w:color w:val="auto"/>
          <w:sz w:val="26"/>
          <w:szCs w:val="26"/>
        </w:rPr>
        <w:t xml:space="preserve"> </w:t>
      </w:r>
    </w:p>
    <w:p w:rsidR="00DF153E" w:rsidRPr="00CD554E" w:rsidRDefault="00DF153E" w:rsidP="006018DE">
      <w:pPr>
        <w:pStyle w:val="aff8"/>
        <w:shd w:val="clear" w:color="auto" w:fill="FFFFFF" w:themeFill="background1"/>
        <w:jc w:val="center"/>
        <w:rPr>
          <w:rFonts w:ascii="Times New Roman" w:hAnsi="Times New Roman" w:cs="Times New Roman"/>
          <w:b/>
          <w:sz w:val="26"/>
          <w:szCs w:val="26"/>
        </w:rPr>
      </w:pPr>
      <w:r w:rsidRPr="00CD554E">
        <w:rPr>
          <w:rStyle w:val="aff6"/>
          <w:rFonts w:ascii="Times New Roman" w:hAnsi="Times New Roman" w:cs="Times New Roman"/>
          <w:b w:val="0"/>
          <w:bCs/>
          <w:color w:val="auto"/>
          <w:sz w:val="26"/>
          <w:szCs w:val="26"/>
        </w:rPr>
        <w:t>«</w:t>
      </w:r>
      <w:r w:rsidR="009402DE" w:rsidRPr="00CD554E">
        <w:rPr>
          <w:rFonts w:ascii="Times New Roman" w:hAnsi="Times New Roman" w:cs="Times New Roman"/>
          <w:b/>
          <w:sz w:val="26"/>
          <w:szCs w:val="26"/>
        </w:rPr>
        <w:t>Развитие системы образования</w:t>
      </w:r>
      <w:r w:rsidRPr="00CD554E">
        <w:rPr>
          <w:rStyle w:val="aff6"/>
          <w:rFonts w:ascii="Times New Roman" w:hAnsi="Times New Roman" w:cs="Times New Roman"/>
          <w:b w:val="0"/>
          <w:bCs/>
          <w:color w:val="auto"/>
          <w:sz w:val="26"/>
          <w:szCs w:val="26"/>
        </w:rPr>
        <w:t>»</w:t>
      </w:r>
    </w:p>
    <w:p w:rsidR="00DF153E" w:rsidRPr="00CD554E" w:rsidRDefault="00DF153E" w:rsidP="006018DE">
      <w:pPr>
        <w:pStyle w:val="aff8"/>
        <w:shd w:val="clear" w:color="auto" w:fill="FFFFFF" w:themeFill="background1"/>
        <w:jc w:val="center"/>
        <w:rPr>
          <w:rFonts w:ascii="Times New Roman" w:hAnsi="Times New Roman" w:cs="Times New Roman"/>
          <w:sz w:val="26"/>
          <w:szCs w:val="26"/>
        </w:rPr>
      </w:pPr>
      <w:r w:rsidRPr="00CD554E">
        <w:rPr>
          <w:rStyle w:val="aff6"/>
          <w:rFonts w:ascii="Times New Roman" w:hAnsi="Times New Roman" w:cs="Times New Roman"/>
          <w:bCs/>
          <w:color w:val="auto"/>
          <w:sz w:val="26"/>
          <w:szCs w:val="26"/>
        </w:rPr>
        <w:t>на 2025 год</w:t>
      </w:r>
    </w:p>
    <w:p w:rsidR="002A5BC4" w:rsidRPr="00CD554E" w:rsidRDefault="002A5BC4" w:rsidP="002A5BC4">
      <w:pPr>
        <w:pStyle w:val="aff8"/>
        <w:shd w:val="clear" w:color="auto" w:fill="FFFFFF" w:themeFill="background1"/>
        <w:tabs>
          <w:tab w:val="left" w:pos="567"/>
        </w:tabs>
        <w:rPr>
          <w:rFonts w:ascii="Times New Roman" w:hAnsi="Times New Roman" w:cs="Times New Roman"/>
        </w:rPr>
      </w:pPr>
    </w:p>
    <w:tbl>
      <w:tblPr>
        <w:tblW w:w="15196"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41"/>
        <w:gridCol w:w="1301"/>
        <w:gridCol w:w="1156"/>
        <w:gridCol w:w="1184"/>
        <w:gridCol w:w="1590"/>
        <w:gridCol w:w="1704"/>
        <w:gridCol w:w="1619"/>
        <w:gridCol w:w="1418"/>
        <w:gridCol w:w="283"/>
      </w:tblGrid>
      <w:tr w:rsidR="00CD554E" w:rsidRPr="00CD554E" w:rsidTr="00683CDC">
        <w:trPr>
          <w:tblHeader/>
        </w:trPr>
        <w:tc>
          <w:tcPr>
            <w:tcW w:w="4941" w:type="dxa"/>
            <w:vMerge w:val="restart"/>
            <w:tcBorders>
              <w:top w:val="single" w:sz="4" w:space="0" w:color="auto"/>
              <w:bottom w:val="single" w:sz="4" w:space="0" w:color="auto"/>
              <w:right w:val="single" w:sz="4" w:space="0" w:color="auto"/>
            </w:tcBorders>
          </w:tcPr>
          <w:p w:rsidR="002A5BC4" w:rsidRPr="00CD554E" w:rsidRDefault="002A5BC4" w:rsidP="00927F12">
            <w:pPr>
              <w:pStyle w:val="aff7"/>
              <w:shd w:val="clear" w:color="auto" w:fill="FFFFFF" w:themeFill="background1"/>
              <w:jc w:val="center"/>
              <w:rPr>
                <w:rFonts w:ascii="Times New Roman" w:hAnsi="Times New Roman" w:cs="Times New Roman"/>
                <w:sz w:val="22"/>
                <w:szCs w:val="22"/>
              </w:rPr>
            </w:pPr>
          </w:p>
        </w:tc>
        <w:tc>
          <w:tcPr>
            <w:tcW w:w="1301" w:type="dxa"/>
            <w:vMerge w:val="restart"/>
            <w:tcBorders>
              <w:top w:val="single" w:sz="4" w:space="0" w:color="auto"/>
              <w:left w:val="single" w:sz="4" w:space="0" w:color="auto"/>
              <w:bottom w:val="single" w:sz="4" w:space="0" w:color="auto"/>
              <w:right w:val="single" w:sz="4" w:space="0" w:color="auto"/>
            </w:tcBorders>
          </w:tcPr>
          <w:p w:rsidR="002A5BC4" w:rsidRPr="00CD554E" w:rsidRDefault="002A5BC4" w:rsidP="00927F12">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Единица измерения</w:t>
            </w:r>
          </w:p>
        </w:tc>
        <w:tc>
          <w:tcPr>
            <w:tcW w:w="1156" w:type="dxa"/>
            <w:vMerge w:val="restart"/>
            <w:tcBorders>
              <w:top w:val="single" w:sz="4" w:space="0" w:color="auto"/>
              <w:left w:val="single" w:sz="4" w:space="0" w:color="auto"/>
              <w:bottom w:val="single" w:sz="4" w:space="0" w:color="auto"/>
              <w:right w:val="single" w:sz="4" w:space="0" w:color="auto"/>
            </w:tcBorders>
          </w:tcPr>
          <w:p w:rsidR="002A5BC4" w:rsidRPr="00CD554E" w:rsidRDefault="002A5BC4" w:rsidP="00927F12">
            <w:pPr>
              <w:pStyle w:val="aff7"/>
              <w:shd w:val="clear" w:color="auto" w:fill="FFFFFF" w:themeFill="background1"/>
              <w:ind w:left="-94" w:right="-134" w:firstLine="94"/>
              <w:jc w:val="center"/>
              <w:rPr>
                <w:rFonts w:ascii="Times New Roman" w:hAnsi="Times New Roman" w:cs="Times New Roman"/>
                <w:sz w:val="22"/>
                <w:szCs w:val="22"/>
              </w:rPr>
            </w:pPr>
            <w:r w:rsidRPr="00CD554E">
              <w:rPr>
                <w:rFonts w:ascii="Times New Roman" w:hAnsi="Times New Roman" w:cs="Times New Roman"/>
                <w:sz w:val="22"/>
                <w:szCs w:val="22"/>
              </w:rPr>
              <w:t>Весовое значение</w:t>
            </w:r>
          </w:p>
        </w:tc>
        <w:tc>
          <w:tcPr>
            <w:tcW w:w="1184" w:type="dxa"/>
            <w:vMerge w:val="restart"/>
            <w:tcBorders>
              <w:top w:val="single" w:sz="4" w:space="0" w:color="auto"/>
              <w:left w:val="single" w:sz="4" w:space="0" w:color="auto"/>
              <w:bottom w:val="single" w:sz="4" w:space="0" w:color="auto"/>
              <w:right w:val="single" w:sz="4" w:space="0" w:color="auto"/>
            </w:tcBorders>
          </w:tcPr>
          <w:p w:rsidR="002A5BC4" w:rsidRPr="00CD554E" w:rsidRDefault="002A5BC4" w:rsidP="00927F12">
            <w:pPr>
              <w:pStyle w:val="aff7"/>
              <w:shd w:val="clear" w:color="auto" w:fill="FFFFFF" w:themeFill="background1"/>
              <w:ind w:right="-148"/>
              <w:jc w:val="center"/>
              <w:rPr>
                <w:rFonts w:ascii="Times New Roman" w:hAnsi="Times New Roman" w:cs="Times New Roman"/>
                <w:sz w:val="22"/>
                <w:szCs w:val="22"/>
              </w:rPr>
            </w:pPr>
            <w:r w:rsidRPr="00CD554E">
              <w:rPr>
                <w:rFonts w:ascii="Times New Roman" w:hAnsi="Times New Roman" w:cs="Times New Roman"/>
                <w:sz w:val="22"/>
                <w:szCs w:val="22"/>
              </w:rPr>
              <w:t>Целевое значение</w:t>
            </w:r>
          </w:p>
        </w:tc>
        <w:tc>
          <w:tcPr>
            <w:tcW w:w="6331" w:type="dxa"/>
            <w:gridSpan w:val="4"/>
            <w:tcBorders>
              <w:top w:val="single" w:sz="4" w:space="0" w:color="auto"/>
              <w:left w:val="single" w:sz="4" w:space="0" w:color="auto"/>
              <w:bottom w:val="single" w:sz="4" w:space="0" w:color="auto"/>
              <w:right w:val="single" w:sz="4" w:space="0" w:color="auto"/>
            </w:tcBorders>
          </w:tcPr>
          <w:p w:rsidR="002A5BC4" w:rsidRPr="00CD554E" w:rsidRDefault="002A5BC4" w:rsidP="00927F12">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Объем финансирования Программы по уровням бюджета</w:t>
            </w:r>
          </w:p>
        </w:tc>
        <w:tc>
          <w:tcPr>
            <w:tcW w:w="283" w:type="dxa"/>
            <w:tcBorders>
              <w:top w:val="nil"/>
              <w:left w:val="single" w:sz="4" w:space="0" w:color="auto"/>
              <w:bottom w:val="nil"/>
              <w:right w:val="nil"/>
            </w:tcBorders>
          </w:tcPr>
          <w:p w:rsidR="002A5BC4" w:rsidRPr="00CD554E" w:rsidRDefault="002A5BC4" w:rsidP="00927F12">
            <w:pPr>
              <w:pStyle w:val="aff7"/>
              <w:shd w:val="clear" w:color="auto" w:fill="FFFFFF" w:themeFill="background1"/>
              <w:jc w:val="center"/>
              <w:rPr>
                <w:rFonts w:ascii="Times New Roman" w:hAnsi="Times New Roman" w:cs="Times New Roman"/>
                <w:sz w:val="22"/>
                <w:szCs w:val="22"/>
              </w:rPr>
            </w:pPr>
          </w:p>
        </w:tc>
      </w:tr>
      <w:tr w:rsidR="00CD554E" w:rsidRPr="00CD554E" w:rsidTr="00683CDC">
        <w:trPr>
          <w:tblHeader/>
        </w:trPr>
        <w:tc>
          <w:tcPr>
            <w:tcW w:w="4941" w:type="dxa"/>
            <w:vMerge/>
            <w:tcBorders>
              <w:top w:val="single" w:sz="4" w:space="0" w:color="auto"/>
              <w:bottom w:val="single" w:sz="4" w:space="0" w:color="auto"/>
              <w:right w:val="single" w:sz="4" w:space="0" w:color="auto"/>
            </w:tcBorders>
          </w:tcPr>
          <w:p w:rsidR="002A5BC4" w:rsidRPr="00CD554E" w:rsidRDefault="002A5BC4" w:rsidP="00927F12">
            <w:pPr>
              <w:pStyle w:val="aff7"/>
              <w:shd w:val="clear" w:color="auto" w:fill="FFFFFF" w:themeFill="background1"/>
              <w:rPr>
                <w:rFonts w:ascii="Times New Roman" w:hAnsi="Times New Roman" w:cs="Times New Roman"/>
                <w:sz w:val="22"/>
                <w:szCs w:val="22"/>
              </w:rPr>
            </w:pPr>
          </w:p>
        </w:tc>
        <w:tc>
          <w:tcPr>
            <w:tcW w:w="1301" w:type="dxa"/>
            <w:vMerge/>
            <w:tcBorders>
              <w:top w:val="single" w:sz="4" w:space="0" w:color="auto"/>
              <w:left w:val="single" w:sz="4" w:space="0" w:color="auto"/>
              <w:bottom w:val="single" w:sz="4" w:space="0" w:color="auto"/>
              <w:right w:val="single" w:sz="4" w:space="0" w:color="auto"/>
            </w:tcBorders>
          </w:tcPr>
          <w:p w:rsidR="002A5BC4" w:rsidRPr="00CD554E" w:rsidRDefault="002A5BC4" w:rsidP="00927F12">
            <w:pPr>
              <w:pStyle w:val="aff7"/>
              <w:shd w:val="clear" w:color="auto" w:fill="FFFFFF" w:themeFill="background1"/>
              <w:jc w:val="center"/>
              <w:rPr>
                <w:rFonts w:ascii="Times New Roman" w:hAnsi="Times New Roman" w:cs="Times New Roman"/>
                <w:sz w:val="22"/>
                <w:szCs w:val="22"/>
              </w:rPr>
            </w:pPr>
          </w:p>
        </w:tc>
        <w:tc>
          <w:tcPr>
            <w:tcW w:w="1156" w:type="dxa"/>
            <w:vMerge/>
            <w:tcBorders>
              <w:top w:val="single" w:sz="4" w:space="0" w:color="auto"/>
              <w:left w:val="single" w:sz="4" w:space="0" w:color="auto"/>
              <w:bottom w:val="single" w:sz="4" w:space="0" w:color="auto"/>
              <w:right w:val="single" w:sz="4" w:space="0" w:color="auto"/>
            </w:tcBorders>
          </w:tcPr>
          <w:p w:rsidR="002A5BC4" w:rsidRPr="00CD554E" w:rsidRDefault="002A5BC4" w:rsidP="00927F12">
            <w:pPr>
              <w:pStyle w:val="aff7"/>
              <w:shd w:val="clear" w:color="auto" w:fill="FFFFFF" w:themeFill="background1"/>
              <w:jc w:val="center"/>
              <w:rPr>
                <w:rFonts w:ascii="Times New Roman" w:hAnsi="Times New Roman" w:cs="Times New Roman"/>
                <w:sz w:val="22"/>
                <w:szCs w:val="22"/>
              </w:rPr>
            </w:pPr>
          </w:p>
        </w:tc>
        <w:tc>
          <w:tcPr>
            <w:tcW w:w="1184" w:type="dxa"/>
            <w:vMerge/>
            <w:tcBorders>
              <w:top w:val="single" w:sz="4" w:space="0" w:color="auto"/>
              <w:left w:val="single" w:sz="4" w:space="0" w:color="auto"/>
              <w:bottom w:val="single" w:sz="4" w:space="0" w:color="auto"/>
              <w:right w:val="single" w:sz="4" w:space="0" w:color="auto"/>
            </w:tcBorders>
          </w:tcPr>
          <w:p w:rsidR="002A5BC4" w:rsidRPr="00CD554E" w:rsidRDefault="002A5BC4" w:rsidP="00927F12">
            <w:pPr>
              <w:pStyle w:val="aff7"/>
              <w:shd w:val="clear" w:color="auto" w:fill="FFFFFF" w:themeFill="background1"/>
              <w:jc w:val="center"/>
              <w:rPr>
                <w:rFonts w:ascii="Times New Roman" w:hAnsi="Times New Roman" w:cs="Times New Roman"/>
                <w:sz w:val="22"/>
                <w:szCs w:val="22"/>
              </w:rPr>
            </w:pPr>
          </w:p>
        </w:tc>
        <w:tc>
          <w:tcPr>
            <w:tcW w:w="1590" w:type="dxa"/>
            <w:tcBorders>
              <w:top w:val="single" w:sz="4" w:space="0" w:color="auto"/>
              <w:left w:val="single" w:sz="4" w:space="0" w:color="auto"/>
              <w:bottom w:val="single" w:sz="4" w:space="0" w:color="auto"/>
              <w:right w:val="single" w:sz="4" w:space="0" w:color="auto"/>
            </w:tcBorders>
          </w:tcPr>
          <w:p w:rsidR="002A5BC4" w:rsidRPr="00CD554E" w:rsidRDefault="002A5BC4" w:rsidP="00927F12">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всего,</w:t>
            </w:r>
          </w:p>
          <w:p w:rsidR="002A5BC4" w:rsidRPr="00CD554E" w:rsidRDefault="002A5BC4" w:rsidP="00927F12">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 xml:space="preserve">в </w:t>
            </w:r>
            <w:proofErr w:type="spellStart"/>
            <w:r w:rsidRPr="00CD554E">
              <w:rPr>
                <w:rFonts w:ascii="Times New Roman" w:hAnsi="Times New Roman" w:cs="Times New Roman"/>
                <w:sz w:val="22"/>
                <w:szCs w:val="22"/>
              </w:rPr>
              <w:t>т.ч</w:t>
            </w:r>
            <w:proofErr w:type="spellEnd"/>
            <w:r w:rsidRPr="00CD554E">
              <w:rPr>
                <w:rFonts w:ascii="Times New Roman" w:hAnsi="Times New Roman" w:cs="Times New Roman"/>
                <w:sz w:val="22"/>
                <w:szCs w:val="22"/>
              </w:rPr>
              <w:t>.</w:t>
            </w:r>
          </w:p>
        </w:tc>
        <w:tc>
          <w:tcPr>
            <w:tcW w:w="1704" w:type="dxa"/>
            <w:tcBorders>
              <w:top w:val="single" w:sz="4" w:space="0" w:color="auto"/>
              <w:left w:val="single" w:sz="4" w:space="0" w:color="auto"/>
              <w:bottom w:val="single" w:sz="4" w:space="0" w:color="auto"/>
              <w:right w:val="single" w:sz="4" w:space="0" w:color="auto"/>
            </w:tcBorders>
          </w:tcPr>
          <w:p w:rsidR="002A5BC4" w:rsidRPr="00CD554E" w:rsidRDefault="002A5BC4" w:rsidP="00927F12">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федеральный бюджет</w:t>
            </w:r>
          </w:p>
        </w:tc>
        <w:tc>
          <w:tcPr>
            <w:tcW w:w="1619" w:type="dxa"/>
            <w:tcBorders>
              <w:top w:val="single" w:sz="4" w:space="0" w:color="auto"/>
              <w:left w:val="single" w:sz="4" w:space="0" w:color="auto"/>
              <w:bottom w:val="single" w:sz="4" w:space="0" w:color="auto"/>
              <w:right w:val="single" w:sz="4" w:space="0" w:color="auto"/>
            </w:tcBorders>
          </w:tcPr>
          <w:p w:rsidR="002A5BC4" w:rsidRPr="00CD554E" w:rsidRDefault="002A5BC4" w:rsidP="00927F12">
            <w:pPr>
              <w:pStyle w:val="aff7"/>
              <w:shd w:val="clear" w:color="auto" w:fill="FFFFFF" w:themeFill="background1"/>
              <w:ind w:right="-77"/>
              <w:jc w:val="center"/>
              <w:rPr>
                <w:rFonts w:ascii="Times New Roman" w:hAnsi="Times New Roman" w:cs="Times New Roman"/>
                <w:sz w:val="22"/>
                <w:szCs w:val="22"/>
              </w:rPr>
            </w:pPr>
            <w:r w:rsidRPr="00CD554E">
              <w:rPr>
                <w:rFonts w:ascii="Times New Roman" w:hAnsi="Times New Roman" w:cs="Times New Roman"/>
                <w:sz w:val="22"/>
                <w:szCs w:val="22"/>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2A5BC4" w:rsidRPr="00CD554E" w:rsidRDefault="002A4D5B" w:rsidP="00927F12">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местный бюджет</w:t>
            </w:r>
          </w:p>
        </w:tc>
        <w:tc>
          <w:tcPr>
            <w:tcW w:w="283" w:type="dxa"/>
            <w:tcBorders>
              <w:top w:val="nil"/>
              <w:left w:val="single" w:sz="4" w:space="0" w:color="auto"/>
              <w:bottom w:val="nil"/>
              <w:right w:val="nil"/>
            </w:tcBorders>
          </w:tcPr>
          <w:p w:rsidR="002A5BC4" w:rsidRPr="00CD554E" w:rsidRDefault="002A5BC4" w:rsidP="00927F12">
            <w:pPr>
              <w:pStyle w:val="aff7"/>
              <w:shd w:val="clear" w:color="auto" w:fill="FFFFFF" w:themeFill="background1"/>
              <w:jc w:val="center"/>
              <w:rPr>
                <w:rFonts w:ascii="Times New Roman" w:hAnsi="Times New Roman" w:cs="Times New Roman"/>
                <w:sz w:val="22"/>
                <w:szCs w:val="22"/>
              </w:rPr>
            </w:pPr>
          </w:p>
        </w:tc>
      </w:tr>
      <w:tr w:rsidR="00CD554E" w:rsidRPr="00CD554E" w:rsidTr="00DE3A64">
        <w:trPr>
          <w:tblHeader/>
        </w:trPr>
        <w:tc>
          <w:tcPr>
            <w:tcW w:w="4941" w:type="dxa"/>
            <w:tcBorders>
              <w:top w:val="single" w:sz="4" w:space="0" w:color="auto"/>
              <w:bottom w:val="single" w:sz="4" w:space="0" w:color="auto"/>
              <w:right w:val="single" w:sz="4" w:space="0" w:color="auto"/>
            </w:tcBorders>
          </w:tcPr>
          <w:p w:rsidR="002A5BC4" w:rsidRPr="00CD554E" w:rsidRDefault="002A5BC4" w:rsidP="00927F12">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w:t>
            </w:r>
          </w:p>
        </w:tc>
        <w:tc>
          <w:tcPr>
            <w:tcW w:w="1301" w:type="dxa"/>
            <w:tcBorders>
              <w:top w:val="single" w:sz="4" w:space="0" w:color="auto"/>
              <w:left w:val="single" w:sz="4" w:space="0" w:color="auto"/>
              <w:bottom w:val="single" w:sz="4" w:space="0" w:color="auto"/>
              <w:right w:val="single" w:sz="4" w:space="0" w:color="auto"/>
            </w:tcBorders>
          </w:tcPr>
          <w:p w:rsidR="002A5BC4" w:rsidRPr="00CD554E" w:rsidRDefault="002A5BC4" w:rsidP="00927F12">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2</w:t>
            </w:r>
          </w:p>
        </w:tc>
        <w:tc>
          <w:tcPr>
            <w:tcW w:w="1156" w:type="dxa"/>
            <w:tcBorders>
              <w:top w:val="single" w:sz="4" w:space="0" w:color="auto"/>
              <w:left w:val="single" w:sz="4" w:space="0" w:color="auto"/>
              <w:bottom w:val="single" w:sz="4" w:space="0" w:color="auto"/>
              <w:right w:val="single" w:sz="4" w:space="0" w:color="auto"/>
            </w:tcBorders>
          </w:tcPr>
          <w:p w:rsidR="002A5BC4" w:rsidRPr="00CD554E" w:rsidRDefault="002A5BC4" w:rsidP="00927F12">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3</w:t>
            </w:r>
          </w:p>
        </w:tc>
        <w:tc>
          <w:tcPr>
            <w:tcW w:w="1184" w:type="dxa"/>
            <w:tcBorders>
              <w:top w:val="single" w:sz="4" w:space="0" w:color="auto"/>
              <w:left w:val="single" w:sz="4" w:space="0" w:color="auto"/>
              <w:bottom w:val="single" w:sz="4" w:space="0" w:color="auto"/>
              <w:right w:val="single" w:sz="4" w:space="0" w:color="auto"/>
            </w:tcBorders>
          </w:tcPr>
          <w:p w:rsidR="002A5BC4" w:rsidRPr="00CD554E" w:rsidRDefault="002A5BC4" w:rsidP="00927F12">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4</w:t>
            </w:r>
          </w:p>
        </w:tc>
        <w:tc>
          <w:tcPr>
            <w:tcW w:w="1590" w:type="dxa"/>
            <w:tcBorders>
              <w:top w:val="single" w:sz="4" w:space="0" w:color="auto"/>
              <w:left w:val="single" w:sz="4" w:space="0" w:color="auto"/>
              <w:bottom w:val="single" w:sz="4" w:space="0" w:color="auto"/>
              <w:right w:val="single" w:sz="4" w:space="0" w:color="auto"/>
            </w:tcBorders>
          </w:tcPr>
          <w:p w:rsidR="002A5BC4" w:rsidRPr="00CD554E" w:rsidRDefault="002A5BC4" w:rsidP="00927F12">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5</w:t>
            </w:r>
          </w:p>
        </w:tc>
        <w:tc>
          <w:tcPr>
            <w:tcW w:w="1704" w:type="dxa"/>
            <w:tcBorders>
              <w:top w:val="single" w:sz="4" w:space="0" w:color="auto"/>
              <w:left w:val="single" w:sz="4" w:space="0" w:color="auto"/>
              <w:bottom w:val="single" w:sz="4" w:space="0" w:color="auto"/>
              <w:right w:val="single" w:sz="4" w:space="0" w:color="auto"/>
            </w:tcBorders>
          </w:tcPr>
          <w:p w:rsidR="002A5BC4" w:rsidRPr="00CD554E" w:rsidRDefault="002A5BC4" w:rsidP="00927F12">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6</w:t>
            </w:r>
          </w:p>
        </w:tc>
        <w:tc>
          <w:tcPr>
            <w:tcW w:w="1619" w:type="dxa"/>
            <w:tcBorders>
              <w:top w:val="single" w:sz="4" w:space="0" w:color="auto"/>
              <w:left w:val="single" w:sz="4" w:space="0" w:color="auto"/>
              <w:bottom w:val="single" w:sz="4" w:space="0" w:color="auto"/>
              <w:right w:val="single" w:sz="4" w:space="0" w:color="auto"/>
            </w:tcBorders>
          </w:tcPr>
          <w:p w:rsidR="002A5BC4" w:rsidRPr="00CD554E" w:rsidRDefault="002A5BC4" w:rsidP="00927F12">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7</w:t>
            </w:r>
          </w:p>
        </w:tc>
        <w:tc>
          <w:tcPr>
            <w:tcW w:w="1418" w:type="dxa"/>
            <w:tcBorders>
              <w:top w:val="single" w:sz="4" w:space="0" w:color="auto"/>
              <w:left w:val="single" w:sz="4" w:space="0" w:color="auto"/>
              <w:bottom w:val="single" w:sz="4" w:space="0" w:color="auto"/>
              <w:right w:val="single" w:sz="4" w:space="0" w:color="auto"/>
            </w:tcBorders>
          </w:tcPr>
          <w:p w:rsidR="002A5BC4" w:rsidRPr="00CD554E" w:rsidRDefault="002A5BC4" w:rsidP="00927F12">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8</w:t>
            </w:r>
          </w:p>
        </w:tc>
        <w:tc>
          <w:tcPr>
            <w:tcW w:w="283" w:type="dxa"/>
            <w:tcBorders>
              <w:top w:val="nil"/>
              <w:left w:val="single" w:sz="4" w:space="0" w:color="auto"/>
              <w:bottom w:val="nil"/>
              <w:right w:val="nil"/>
            </w:tcBorders>
          </w:tcPr>
          <w:p w:rsidR="002A5BC4" w:rsidRPr="00CD554E" w:rsidRDefault="002A5BC4" w:rsidP="00927F12">
            <w:pPr>
              <w:pStyle w:val="aff7"/>
              <w:shd w:val="clear" w:color="auto" w:fill="FFFFFF" w:themeFill="background1"/>
              <w:jc w:val="center"/>
              <w:rPr>
                <w:rFonts w:ascii="Times New Roman" w:hAnsi="Times New Roman" w:cs="Times New Roman"/>
                <w:sz w:val="22"/>
                <w:szCs w:val="22"/>
              </w:rPr>
            </w:pPr>
          </w:p>
        </w:tc>
      </w:tr>
      <w:tr w:rsidR="00CD554E" w:rsidRPr="00CD554E" w:rsidTr="00DE3A64">
        <w:trPr>
          <w:trHeight w:val="465"/>
        </w:trPr>
        <w:tc>
          <w:tcPr>
            <w:tcW w:w="4941" w:type="dxa"/>
            <w:tcBorders>
              <w:top w:val="single" w:sz="4" w:space="0" w:color="auto"/>
              <w:bottom w:val="single" w:sz="4" w:space="0" w:color="auto"/>
              <w:right w:val="single" w:sz="4" w:space="0" w:color="auto"/>
            </w:tcBorders>
          </w:tcPr>
          <w:p w:rsidR="00DE3A64" w:rsidRPr="00CD554E" w:rsidRDefault="00DE3A64" w:rsidP="00DE3A64">
            <w:pPr>
              <w:pStyle w:val="aff5"/>
              <w:shd w:val="clear" w:color="auto" w:fill="FFFFFF" w:themeFill="background1"/>
              <w:rPr>
                <w:rFonts w:ascii="Times New Roman" w:hAnsi="Times New Roman" w:cs="Times New Roman"/>
                <w:sz w:val="22"/>
                <w:szCs w:val="22"/>
              </w:rPr>
            </w:pPr>
            <w:r w:rsidRPr="00CD554E">
              <w:rPr>
                <w:rFonts w:ascii="Times New Roman" w:hAnsi="Times New Roman" w:cs="Times New Roman"/>
                <w:b/>
                <w:sz w:val="22"/>
                <w:szCs w:val="22"/>
              </w:rPr>
              <w:t>Программа</w:t>
            </w:r>
            <w:r w:rsidRPr="00CD554E">
              <w:rPr>
                <w:rFonts w:ascii="Times New Roman" w:hAnsi="Times New Roman" w:cs="Times New Roman"/>
                <w:sz w:val="22"/>
                <w:szCs w:val="22"/>
              </w:rPr>
              <w:t xml:space="preserve">, всего, </w:t>
            </w:r>
            <w:proofErr w:type="spellStart"/>
            <w:r w:rsidRPr="00CD554E">
              <w:rPr>
                <w:rFonts w:ascii="Times New Roman" w:hAnsi="Times New Roman" w:cs="Times New Roman"/>
                <w:sz w:val="22"/>
                <w:szCs w:val="22"/>
              </w:rPr>
              <w:t>тыс.руб</w:t>
            </w:r>
            <w:proofErr w:type="spellEnd"/>
            <w:r w:rsidRPr="00CD554E">
              <w:rPr>
                <w:rFonts w:ascii="Times New Roman" w:hAnsi="Times New Roman" w:cs="Times New Roman"/>
                <w:sz w:val="22"/>
                <w:szCs w:val="22"/>
              </w:rPr>
              <w:t>.</w:t>
            </w:r>
          </w:p>
        </w:tc>
        <w:tc>
          <w:tcPr>
            <w:tcW w:w="1301" w:type="dxa"/>
            <w:tcBorders>
              <w:top w:val="single" w:sz="4" w:space="0" w:color="auto"/>
              <w:left w:val="single" w:sz="4" w:space="0" w:color="auto"/>
              <w:bottom w:val="single" w:sz="4" w:space="0" w:color="auto"/>
              <w:right w:val="single" w:sz="4" w:space="0" w:color="auto"/>
            </w:tcBorders>
          </w:tcPr>
          <w:p w:rsidR="00DE3A64" w:rsidRPr="00CD554E" w:rsidRDefault="00DE3A64" w:rsidP="00DE3A64">
            <w:pPr>
              <w:pStyle w:val="aff7"/>
              <w:shd w:val="clear" w:color="auto" w:fill="FFFFFF" w:themeFill="background1"/>
              <w:jc w:val="center"/>
              <w:rPr>
                <w:rFonts w:ascii="Times New Roman" w:hAnsi="Times New Roman" w:cs="Times New Roman"/>
                <w:sz w:val="22"/>
                <w:szCs w:val="22"/>
              </w:rPr>
            </w:pPr>
            <w:proofErr w:type="spellStart"/>
            <w:r w:rsidRPr="00CD554E">
              <w:rPr>
                <w:rFonts w:ascii="Times New Roman" w:hAnsi="Times New Roman" w:cs="Times New Roman"/>
                <w:sz w:val="22"/>
                <w:szCs w:val="22"/>
              </w:rPr>
              <w:t>тыс.руб</w:t>
            </w:r>
            <w:proofErr w:type="spellEnd"/>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rsidR="00DE3A64" w:rsidRPr="00CD554E" w:rsidRDefault="00DE3A64" w:rsidP="00DE3A64">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rsidR="00DE3A64" w:rsidRPr="00CD554E" w:rsidRDefault="00DE3A64" w:rsidP="00DE3A64">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E3A64" w:rsidRPr="00CD554E" w:rsidRDefault="00DE3A64" w:rsidP="00DE3A64">
            <w:pPr>
              <w:shd w:val="clear" w:color="auto" w:fill="FFFFFF" w:themeFill="background1"/>
              <w:spacing w:after="0" w:line="240" w:lineRule="auto"/>
              <w:jc w:val="center"/>
              <w:rPr>
                <w:rFonts w:ascii="Times New Roman" w:hAnsi="Times New Roman" w:cs="Times New Roman"/>
              </w:rPr>
            </w:pPr>
            <w:r w:rsidRPr="00CD554E">
              <w:rPr>
                <w:rFonts w:ascii="Times New Roman" w:hAnsi="Times New Roman" w:cs="Times New Roman"/>
              </w:rPr>
              <w:t>3 415 949,3</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shd w:val="clear" w:color="auto" w:fill="FFFFFF" w:themeFill="background1"/>
              <w:spacing w:after="0" w:line="240" w:lineRule="auto"/>
              <w:jc w:val="center"/>
              <w:rPr>
                <w:rFonts w:ascii="Times New Roman" w:hAnsi="Times New Roman" w:cs="Times New Roman"/>
              </w:rPr>
            </w:pPr>
            <w:r w:rsidRPr="00CD554E">
              <w:rPr>
                <w:rFonts w:ascii="Times New Roman" w:hAnsi="Times New Roman" w:cs="Times New Roman"/>
              </w:rPr>
              <w:t>257 453,7</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shd w:val="clear" w:color="auto" w:fill="FFFFFF" w:themeFill="background1"/>
              <w:spacing w:after="0" w:line="240" w:lineRule="auto"/>
              <w:jc w:val="center"/>
              <w:rPr>
                <w:rFonts w:ascii="Times New Roman" w:hAnsi="Times New Roman" w:cs="Times New Roman"/>
              </w:rPr>
            </w:pPr>
            <w:r w:rsidRPr="00CD554E">
              <w:rPr>
                <w:rFonts w:ascii="Times New Roman" w:hAnsi="Times New Roman" w:cs="Times New Roman"/>
              </w:rPr>
              <w:t>2 169 828,0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shd w:val="clear" w:color="auto" w:fill="FFFFFF" w:themeFill="background1"/>
              <w:spacing w:after="0" w:line="240" w:lineRule="auto"/>
              <w:jc w:val="center"/>
              <w:rPr>
                <w:rFonts w:ascii="Times New Roman" w:hAnsi="Times New Roman" w:cs="Times New Roman"/>
              </w:rPr>
            </w:pPr>
            <w:r w:rsidRPr="00CD554E">
              <w:rPr>
                <w:rFonts w:ascii="Times New Roman" w:hAnsi="Times New Roman" w:cs="Times New Roman"/>
              </w:rPr>
              <w:t>988 667,6</w:t>
            </w:r>
          </w:p>
        </w:tc>
        <w:tc>
          <w:tcPr>
            <w:tcW w:w="283" w:type="dxa"/>
            <w:tcBorders>
              <w:top w:val="nil"/>
              <w:left w:val="single" w:sz="4" w:space="0" w:color="auto"/>
              <w:bottom w:val="nil"/>
              <w:right w:val="nil"/>
            </w:tcBorders>
          </w:tcPr>
          <w:p w:rsidR="00DE3A64" w:rsidRPr="00CD554E" w:rsidRDefault="00DE3A64" w:rsidP="00DE3A64">
            <w:pPr>
              <w:shd w:val="clear" w:color="auto" w:fill="FFFFFF" w:themeFill="background1"/>
              <w:spacing w:after="0" w:line="240" w:lineRule="auto"/>
              <w:jc w:val="center"/>
              <w:rPr>
                <w:rFonts w:ascii="Times New Roman" w:hAnsi="Times New Roman" w:cs="Times New Roman"/>
              </w:rPr>
            </w:pPr>
          </w:p>
        </w:tc>
      </w:tr>
      <w:tr w:rsidR="00CD554E" w:rsidRPr="00CD554E" w:rsidTr="00DE3A64">
        <w:trPr>
          <w:trHeight w:val="465"/>
        </w:trPr>
        <w:tc>
          <w:tcPr>
            <w:tcW w:w="4941" w:type="dxa"/>
            <w:tcBorders>
              <w:top w:val="single" w:sz="4" w:space="0" w:color="auto"/>
              <w:bottom w:val="single" w:sz="4" w:space="0" w:color="auto"/>
              <w:right w:val="single" w:sz="4" w:space="0" w:color="auto"/>
            </w:tcBorders>
          </w:tcPr>
          <w:p w:rsidR="00DE3A64" w:rsidRPr="00CD554E" w:rsidRDefault="00DE3A64" w:rsidP="00DE3A64">
            <w:pPr>
              <w:widowControl w:val="0"/>
              <w:autoSpaceDE w:val="0"/>
              <w:autoSpaceDN w:val="0"/>
              <w:adjustRightInd w:val="0"/>
              <w:spacing w:after="0" w:line="240" w:lineRule="auto"/>
              <w:rPr>
                <w:rFonts w:ascii="Times New Roman" w:eastAsia="Times New Roman" w:hAnsi="Times New Roman" w:cs="Times New Roman"/>
                <w:b/>
              </w:rPr>
            </w:pPr>
            <w:r w:rsidRPr="00CD554E">
              <w:rPr>
                <w:rFonts w:ascii="Times New Roman" w:eastAsia="Times New Roman" w:hAnsi="Times New Roman" w:cs="Times New Roman"/>
                <w:b/>
              </w:rPr>
              <w:t xml:space="preserve">Цель Программы </w:t>
            </w:r>
          </w:p>
          <w:p w:rsidR="00DE3A64" w:rsidRPr="00CD554E" w:rsidRDefault="00DE3A64" w:rsidP="00DE3A64">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hAnsi="Times New Roman" w:cs="Times New Roman"/>
              </w:rPr>
              <w:t>Сохранение условий для эффективного развития образования, направленного на обеспечение 100%-ной доступности качественного образования в соответствии с меняющимися запросами населения и перспективными задачами развития общества и экономики, для обеспечения удовлетворенности граждан качеством условий осуществления образовательной деятельности организациями, осуществляющими образовательную деятельность, на уровне не ниже 80 % до 2030 года.</w:t>
            </w:r>
          </w:p>
        </w:tc>
        <w:tc>
          <w:tcPr>
            <w:tcW w:w="1301" w:type="dxa"/>
            <w:tcBorders>
              <w:top w:val="single" w:sz="4" w:space="0" w:color="auto"/>
              <w:left w:val="single" w:sz="4" w:space="0" w:color="auto"/>
              <w:bottom w:val="single" w:sz="4" w:space="0" w:color="auto"/>
              <w:right w:val="single" w:sz="4" w:space="0" w:color="auto"/>
            </w:tcBorders>
          </w:tcPr>
          <w:p w:rsidR="00DE3A64" w:rsidRPr="00CD554E" w:rsidRDefault="00DE3A64" w:rsidP="00DE3A64">
            <w:pPr>
              <w:pStyle w:val="aff7"/>
              <w:shd w:val="clear" w:color="auto" w:fill="FFFFFF" w:themeFill="background1"/>
              <w:jc w:val="center"/>
              <w:rPr>
                <w:rFonts w:ascii="Times New Roman" w:hAnsi="Times New Roman" w:cs="Times New Roman"/>
                <w:sz w:val="22"/>
                <w:szCs w:val="22"/>
              </w:rPr>
            </w:pPr>
            <w:proofErr w:type="spellStart"/>
            <w:r w:rsidRPr="00CD554E">
              <w:rPr>
                <w:rFonts w:ascii="Times New Roman" w:hAnsi="Times New Roman" w:cs="Times New Roman"/>
                <w:sz w:val="22"/>
                <w:szCs w:val="22"/>
              </w:rPr>
              <w:t>тыс.руб</w:t>
            </w:r>
            <w:proofErr w:type="spellEnd"/>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rsidR="00DE3A64" w:rsidRPr="00CD554E" w:rsidRDefault="00DE3A64" w:rsidP="00DE3A64">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rsidR="00DE3A64" w:rsidRPr="00CD554E" w:rsidRDefault="00DE3A64" w:rsidP="00DE3A64">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E3A64" w:rsidRPr="00CD554E" w:rsidRDefault="00DE3A64" w:rsidP="00DE3A64">
            <w:pPr>
              <w:shd w:val="clear" w:color="auto" w:fill="FFFFFF" w:themeFill="background1"/>
              <w:spacing w:after="0" w:line="240" w:lineRule="auto"/>
              <w:jc w:val="center"/>
              <w:rPr>
                <w:rFonts w:ascii="Times New Roman" w:hAnsi="Times New Roman" w:cs="Times New Roman"/>
              </w:rPr>
            </w:pPr>
            <w:r w:rsidRPr="00CD554E">
              <w:rPr>
                <w:rFonts w:ascii="Times New Roman" w:hAnsi="Times New Roman" w:cs="Times New Roman"/>
              </w:rPr>
              <w:t>3 415 949,3</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shd w:val="clear" w:color="auto" w:fill="FFFFFF" w:themeFill="background1"/>
              <w:spacing w:after="0" w:line="240" w:lineRule="auto"/>
              <w:jc w:val="center"/>
              <w:rPr>
                <w:rFonts w:ascii="Times New Roman" w:hAnsi="Times New Roman" w:cs="Times New Roman"/>
              </w:rPr>
            </w:pPr>
            <w:r w:rsidRPr="00CD554E">
              <w:rPr>
                <w:rFonts w:ascii="Times New Roman" w:hAnsi="Times New Roman" w:cs="Times New Roman"/>
              </w:rPr>
              <w:t>257 453,7</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shd w:val="clear" w:color="auto" w:fill="FFFFFF" w:themeFill="background1"/>
              <w:spacing w:after="0" w:line="240" w:lineRule="auto"/>
              <w:jc w:val="center"/>
              <w:rPr>
                <w:rFonts w:ascii="Times New Roman" w:hAnsi="Times New Roman" w:cs="Times New Roman"/>
              </w:rPr>
            </w:pPr>
            <w:r w:rsidRPr="00CD554E">
              <w:rPr>
                <w:rFonts w:ascii="Times New Roman" w:hAnsi="Times New Roman" w:cs="Times New Roman"/>
              </w:rPr>
              <w:t>2 169 828,0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shd w:val="clear" w:color="auto" w:fill="FFFFFF" w:themeFill="background1"/>
              <w:spacing w:after="0" w:line="240" w:lineRule="auto"/>
              <w:jc w:val="center"/>
              <w:rPr>
                <w:rFonts w:ascii="Times New Roman" w:hAnsi="Times New Roman" w:cs="Times New Roman"/>
              </w:rPr>
            </w:pPr>
            <w:r w:rsidRPr="00CD554E">
              <w:rPr>
                <w:rFonts w:ascii="Times New Roman" w:hAnsi="Times New Roman" w:cs="Times New Roman"/>
              </w:rPr>
              <w:t>988 667,6</w:t>
            </w:r>
          </w:p>
        </w:tc>
        <w:tc>
          <w:tcPr>
            <w:tcW w:w="283" w:type="dxa"/>
            <w:tcBorders>
              <w:top w:val="nil"/>
              <w:left w:val="single" w:sz="4" w:space="0" w:color="auto"/>
              <w:bottom w:val="nil"/>
              <w:right w:val="nil"/>
            </w:tcBorders>
          </w:tcPr>
          <w:p w:rsidR="00DE3A64" w:rsidRPr="00CD554E" w:rsidRDefault="00DE3A64" w:rsidP="00DE3A64">
            <w:pPr>
              <w:shd w:val="clear" w:color="auto" w:fill="FFFFFF" w:themeFill="background1"/>
              <w:spacing w:after="0" w:line="240" w:lineRule="auto"/>
              <w:jc w:val="center"/>
              <w:rPr>
                <w:rFonts w:ascii="Times New Roman" w:hAnsi="Times New Roman" w:cs="Times New Roman"/>
              </w:rPr>
            </w:pPr>
          </w:p>
        </w:tc>
      </w:tr>
      <w:tr w:rsidR="00CD554E" w:rsidRPr="00CD554E" w:rsidTr="00DE3A64">
        <w:trPr>
          <w:trHeight w:val="70"/>
        </w:trPr>
        <w:tc>
          <w:tcPr>
            <w:tcW w:w="4941" w:type="dxa"/>
            <w:tcBorders>
              <w:top w:val="single" w:sz="4" w:space="0" w:color="auto"/>
              <w:bottom w:val="single" w:sz="4" w:space="0" w:color="auto"/>
              <w:right w:val="single" w:sz="4" w:space="0" w:color="auto"/>
            </w:tcBorders>
          </w:tcPr>
          <w:p w:rsidR="00373C30" w:rsidRPr="00CD554E" w:rsidRDefault="00373C30" w:rsidP="00373C30">
            <w:pPr>
              <w:pStyle w:val="aff8"/>
              <w:shd w:val="clear" w:color="auto" w:fill="FFFFFF" w:themeFill="background1"/>
              <w:rPr>
                <w:rFonts w:ascii="Times New Roman" w:hAnsi="Times New Roman" w:cs="Times New Roman"/>
                <w:b/>
                <w:sz w:val="22"/>
                <w:szCs w:val="22"/>
              </w:rPr>
            </w:pPr>
            <w:r w:rsidRPr="00CD554E">
              <w:rPr>
                <w:rFonts w:ascii="Times New Roman" w:hAnsi="Times New Roman" w:cs="Times New Roman"/>
                <w:b/>
                <w:sz w:val="22"/>
                <w:szCs w:val="22"/>
              </w:rPr>
              <w:t xml:space="preserve">Показатель 1 Цели Программы </w:t>
            </w:r>
          </w:p>
          <w:p w:rsidR="00373C30" w:rsidRPr="00CD554E" w:rsidRDefault="00373C30" w:rsidP="00373C30">
            <w:pPr>
              <w:pStyle w:val="aff8"/>
              <w:shd w:val="clear" w:color="auto" w:fill="FFFFFF" w:themeFill="background1"/>
            </w:pPr>
            <w:r w:rsidRPr="00CD554E">
              <w:rPr>
                <w:rFonts w:ascii="Times New Roman" w:hAnsi="Times New Roman" w:cs="Times New Roman"/>
                <w:sz w:val="22"/>
                <w:szCs w:val="22"/>
              </w:rPr>
              <w:t>Доля детей в возрасте 1-6 лет, получающих дошкольное образование и (или) услугу по их содержанию в муниципальных образовательных учреждениях в общей численности детей в возрасте 1-6 лет</w:t>
            </w:r>
          </w:p>
        </w:tc>
        <w:tc>
          <w:tcPr>
            <w:tcW w:w="1301" w:type="dxa"/>
            <w:tcBorders>
              <w:top w:val="single" w:sz="4" w:space="0" w:color="auto"/>
              <w:left w:val="single" w:sz="4" w:space="0" w:color="auto"/>
              <w:bottom w:val="single" w:sz="4" w:space="0" w:color="auto"/>
              <w:right w:val="single" w:sz="4" w:space="0" w:color="auto"/>
            </w:tcBorders>
          </w:tcPr>
          <w:p w:rsidR="00373C30" w:rsidRPr="00CD554E" w:rsidRDefault="00373C30" w:rsidP="00373C30">
            <w:pPr>
              <w:spacing w:after="0" w:line="240" w:lineRule="auto"/>
              <w:jc w:val="center"/>
              <w:rPr>
                <w:rFonts w:ascii="Times New Roman" w:hAnsi="Times New Roman" w:cs="Times New Roman"/>
                <w:lang w:eastAsia="ru-RU"/>
              </w:rPr>
            </w:pPr>
            <w:r w:rsidRPr="00CD554E">
              <w:rPr>
                <w:rFonts w:ascii="Times New Roman" w:hAnsi="Times New Roman" w:cs="Times New Roman"/>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90,0</w:t>
            </w: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373C30" w:rsidRPr="00CD554E" w:rsidRDefault="00373C30" w:rsidP="00373C30">
            <w:pPr>
              <w:spacing w:after="0" w:line="240" w:lineRule="auto"/>
              <w:jc w:val="center"/>
              <w:rPr>
                <w:rFonts w:ascii="Times New Roman" w:hAnsi="Times New Roman" w:cs="Times New Roman"/>
              </w:rPr>
            </w:pPr>
          </w:p>
        </w:tc>
      </w:tr>
      <w:tr w:rsidR="00CD554E" w:rsidRPr="00CD554E" w:rsidTr="00373C30">
        <w:tc>
          <w:tcPr>
            <w:tcW w:w="4941" w:type="dxa"/>
            <w:tcBorders>
              <w:top w:val="single" w:sz="4" w:space="0" w:color="auto"/>
              <w:bottom w:val="single" w:sz="4" w:space="0" w:color="auto"/>
              <w:right w:val="single" w:sz="4" w:space="0" w:color="auto"/>
            </w:tcBorders>
          </w:tcPr>
          <w:p w:rsidR="00373C30" w:rsidRPr="00CD554E" w:rsidRDefault="00373C30" w:rsidP="00373C30">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b/>
              </w:rPr>
              <w:t>Показатель 2 Цели Программы</w:t>
            </w:r>
          </w:p>
          <w:p w:rsidR="00373C30" w:rsidRPr="00CD554E" w:rsidRDefault="00373C30" w:rsidP="00373C30">
            <w:pPr>
              <w:widowControl w:val="0"/>
              <w:autoSpaceDE w:val="0"/>
              <w:autoSpaceDN w:val="0"/>
              <w:adjustRightInd w:val="0"/>
              <w:spacing w:after="0" w:line="240" w:lineRule="auto"/>
              <w:rPr>
                <w:rFonts w:ascii="Times New Roman" w:hAnsi="Times New Roman" w:cs="Times New Roman"/>
                <w:shd w:val="clear" w:color="auto" w:fill="FFFFFF"/>
              </w:rPr>
            </w:pPr>
            <w:r w:rsidRPr="00CD554E">
              <w:rPr>
                <w:rFonts w:ascii="Times New Roman" w:hAnsi="Times New Roman" w:cs="Times New Roman"/>
                <w:shd w:val="clear" w:color="auto" w:fill="FFFFFF"/>
              </w:rPr>
              <w:t xml:space="preserve">Доля детей в возрасте от 5 до 18 лет </w:t>
            </w:r>
          </w:p>
          <w:p w:rsidR="00373C30" w:rsidRPr="00CD554E" w:rsidRDefault="00373C30" w:rsidP="00373C30">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hAnsi="Times New Roman" w:cs="Times New Roman"/>
                <w:shd w:val="clear" w:color="auto" w:fill="FFFFFF"/>
              </w:rPr>
              <w:t xml:space="preserve">(17 лет включительно), охваченных </w:t>
            </w:r>
            <w:r w:rsidRPr="00CD554E">
              <w:rPr>
                <w:rFonts w:ascii="Times New Roman" w:hAnsi="Times New Roman" w:cs="Times New Roman"/>
                <w:shd w:val="clear" w:color="auto" w:fill="FFFFFF"/>
              </w:rPr>
              <w:lastRenderedPageBreak/>
              <w:t>дополнительным образованием</w:t>
            </w:r>
          </w:p>
        </w:tc>
        <w:tc>
          <w:tcPr>
            <w:tcW w:w="1301" w:type="dxa"/>
            <w:tcBorders>
              <w:top w:val="single" w:sz="4" w:space="0" w:color="auto"/>
              <w:left w:val="single" w:sz="4" w:space="0" w:color="auto"/>
              <w:bottom w:val="single" w:sz="4" w:space="0" w:color="auto"/>
              <w:right w:val="single" w:sz="4" w:space="0" w:color="auto"/>
            </w:tcBorders>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lastRenderedPageBreak/>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80,0</w:t>
            </w:r>
          </w:p>
        </w:tc>
        <w:tc>
          <w:tcPr>
            <w:tcW w:w="1590" w:type="dxa"/>
            <w:tcBorders>
              <w:top w:val="single" w:sz="4" w:space="0" w:color="auto"/>
              <w:bottom w:val="single" w:sz="4" w:space="0" w:color="auto"/>
              <w:right w:val="single" w:sz="4" w:space="0" w:color="auto"/>
            </w:tcBorders>
          </w:tcPr>
          <w:p w:rsidR="00373C30" w:rsidRPr="00CD554E" w:rsidRDefault="00373C30" w:rsidP="00373C30">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tcPr>
          <w:p w:rsidR="00373C30" w:rsidRPr="00CD554E" w:rsidRDefault="00373C30" w:rsidP="00373C30">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tcPr>
          <w:p w:rsidR="00373C30" w:rsidRPr="00CD554E" w:rsidRDefault="00373C30" w:rsidP="00373C30">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373C30" w:rsidRPr="00CD554E" w:rsidRDefault="00373C30" w:rsidP="00373C30">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373C30" w:rsidRPr="00CD554E" w:rsidRDefault="00373C30" w:rsidP="00373C30">
            <w:pPr>
              <w:spacing w:after="0" w:line="240" w:lineRule="auto"/>
              <w:jc w:val="center"/>
              <w:rPr>
                <w:rFonts w:ascii="Times New Roman" w:hAnsi="Times New Roman" w:cs="Times New Roman"/>
              </w:rPr>
            </w:pPr>
          </w:p>
        </w:tc>
      </w:tr>
      <w:tr w:rsidR="00CD554E" w:rsidRPr="00CD554E" w:rsidTr="00373C30">
        <w:trPr>
          <w:trHeight w:hRule="exact" w:val="271"/>
        </w:trPr>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aff5"/>
              <w:shd w:val="clear" w:color="auto" w:fill="FFFFFF" w:themeFill="background1"/>
              <w:rPr>
                <w:rFonts w:ascii="Times New Roman" w:hAnsi="Times New Roman" w:cs="Times New Roman"/>
                <w:b/>
                <w:sz w:val="22"/>
                <w:szCs w:val="22"/>
              </w:rPr>
            </w:pPr>
            <w:r w:rsidRPr="00CD554E">
              <w:rPr>
                <w:rFonts w:ascii="Times New Roman" w:hAnsi="Times New Roman" w:cs="Times New Roman"/>
                <w:b/>
                <w:sz w:val="22"/>
                <w:szCs w:val="22"/>
              </w:rPr>
              <w:t>ПРОЕКТНАЯ ЧАСТЬ</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318 790,8</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jc w:val="center"/>
              <w:rPr>
                <w:rFonts w:ascii="Times New Roman" w:hAnsi="Times New Roman" w:cs="Times New Roman"/>
              </w:rPr>
            </w:pPr>
            <w:r w:rsidRPr="00CD554E">
              <w:rPr>
                <w:rFonts w:ascii="Times New Roman" w:hAnsi="Times New Roman" w:cs="Times New Roman"/>
              </w:rPr>
              <w:t>158 707,4</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157 133,5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2 949,9</w:t>
            </w:r>
          </w:p>
        </w:tc>
        <w:tc>
          <w:tcPr>
            <w:tcW w:w="283" w:type="dxa"/>
            <w:tcBorders>
              <w:top w:val="nil"/>
              <w:left w:val="single" w:sz="4" w:space="0" w:color="auto"/>
              <w:bottom w:val="nil"/>
              <w:right w:val="nil"/>
            </w:tcBorders>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p>
        </w:tc>
      </w:tr>
      <w:tr w:rsidR="00CD554E" w:rsidRPr="00CD554E" w:rsidTr="00373C30">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aff5"/>
              <w:shd w:val="clear" w:color="auto" w:fill="FFFFFF" w:themeFill="background1"/>
              <w:rPr>
                <w:rFonts w:ascii="Times New Roman" w:hAnsi="Times New Roman" w:cs="Times New Roman"/>
                <w:sz w:val="22"/>
                <w:szCs w:val="22"/>
              </w:rPr>
            </w:pPr>
            <w:r w:rsidRPr="00CD554E">
              <w:rPr>
                <w:rFonts w:ascii="Times New Roman" w:hAnsi="Times New Roman" w:cs="Times New Roman"/>
                <w:b/>
                <w:sz w:val="22"/>
                <w:szCs w:val="22"/>
              </w:rPr>
              <w:t>Направление 1 Проектной части</w:t>
            </w:r>
          </w:p>
          <w:p w:rsidR="00373C30" w:rsidRPr="00CD554E" w:rsidRDefault="00373C30" w:rsidP="00373C30">
            <w:pPr>
              <w:spacing w:after="0" w:line="240" w:lineRule="auto"/>
              <w:rPr>
                <w:rFonts w:ascii="Times New Roman" w:hAnsi="Times New Roman" w:cs="Times New Roman"/>
              </w:rPr>
            </w:pPr>
            <w:r w:rsidRPr="00CD554E">
              <w:rPr>
                <w:rFonts w:ascii="Times New Roman" w:hAnsi="Times New Roman" w:cs="Times New Roman"/>
              </w:rPr>
              <w:t xml:space="preserve">Участие в реализации федерального проекта </w:t>
            </w:r>
          </w:p>
          <w:p w:rsidR="00373C30" w:rsidRPr="00CD554E" w:rsidRDefault="00373C30" w:rsidP="00373C30">
            <w:pPr>
              <w:spacing w:after="0" w:line="240" w:lineRule="auto"/>
              <w:rPr>
                <w:rFonts w:ascii="Times New Roman" w:hAnsi="Times New Roman" w:cs="Times New Roman"/>
              </w:rPr>
            </w:pPr>
            <w:r w:rsidRPr="00CD554E">
              <w:rPr>
                <w:rFonts w:ascii="Times New Roman" w:hAnsi="Times New Roman" w:cs="Times New Roman"/>
              </w:rPr>
              <w:t xml:space="preserve">«Все лучшее детям» </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proofErr w:type="spellStart"/>
            <w:r w:rsidRPr="00CD554E">
              <w:rPr>
                <w:rFonts w:ascii="Times New Roman" w:hAnsi="Times New Roman" w:cs="Times New Roman"/>
                <w:sz w:val="22"/>
                <w:szCs w:val="22"/>
              </w:rPr>
              <w:t>тыс.руб</w:t>
            </w:r>
            <w:proofErr w:type="spellEnd"/>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262 856,3</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103 110,4</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156 796,0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2 949,9</w:t>
            </w:r>
          </w:p>
        </w:tc>
        <w:tc>
          <w:tcPr>
            <w:tcW w:w="283" w:type="dxa"/>
            <w:tcBorders>
              <w:top w:val="nil"/>
              <w:left w:val="single" w:sz="4" w:space="0" w:color="auto"/>
              <w:bottom w:val="nil"/>
              <w:right w:val="nil"/>
            </w:tcBorders>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p>
        </w:tc>
      </w:tr>
      <w:tr w:rsidR="00CD554E" w:rsidRPr="00CD554E" w:rsidTr="00373C30">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 xml:space="preserve">Показатель Направления 1 </w:t>
            </w:r>
          </w:p>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Проектной части</w:t>
            </w:r>
          </w:p>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bCs/>
              </w:rPr>
            </w:pPr>
            <w:r w:rsidRPr="00CD554E">
              <w:rPr>
                <w:rFonts w:ascii="Times New Roman" w:hAnsi="Times New Roman" w:cs="Times New Roman"/>
                <w:bCs/>
              </w:rPr>
              <w:t>Доля работ по капитальному ремонту, выполняемых в установленные сроки в отношении объектов школьной системы образования от запланированных</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100,0</w:t>
            </w: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373C30" w:rsidRPr="00CD554E" w:rsidRDefault="00373C30" w:rsidP="00373C30">
            <w:pPr>
              <w:spacing w:after="0" w:line="240" w:lineRule="auto"/>
              <w:jc w:val="center"/>
              <w:rPr>
                <w:rFonts w:ascii="Times New Roman" w:hAnsi="Times New Roman" w:cs="Times New Roman"/>
              </w:rPr>
            </w:pPr>
          </w:p>
        </w:tc>
      </w:tr>
      <w:tr w:rsidR="00CD554E" w:rsidRPr="00CD554E" w:rsidTr="00373C30">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 xml:space="preserve">Мероприятие Направления 1 </w:t>
            </w:r>
          </w:p>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Проектной части</w:t>
            </w:r>
          </w:p>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Модернизация школьных систем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proofErr w:type="spellStart"/>
            <w:r w:rsidRPr="00CD554E">
              <w:rPr>
                <w:rFonts w:ascii="Times New Roman" w:hAnsi="Times New Roman" w:cs="Times New Roman"/>
                <w:sz w:val="22"/>
                <w:szCs w:val="22"/>
              </w:rPr>
              <w:t>тыс.руб</w:t>
            </w:r>
            <w:proofErr w:type="spellEnd"/>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widowControl w:val="0"/>
              <w:autoSpaceDE w:val="0"/>
              <w:autoSpaceDN w:val="0"/>
              <w:adjustRightInd w:val="0"/>
              <w:spacing w:after="0" w:line="240" w:lineRule="auto"/>
              <w:jc w:val="center"/>
              <w:rPr>
                <w:rFonts w:ascii="Times New Roman" w:eastAsia="Times New Roman" w:hAnsi="Times New Roman" w:cs="Times New Roman"/>
              </w:rPr>
            </w:pP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262 856,3</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103 110,4</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156 796,0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2 949,9</w:t>
            </w:r>
          </w:p>
        </w:tc>
        <w:tc>
          <w:tcPr>
            <w:tcW w:w="283" w:type="dxa"/>
            <w:tcBorders>
              <w:top w:val="nil"/>
              <w:left w:val="single" w:sz="4" w:space="0" w:color="auto"/>
              <w:bottom w:val="nil"/>
              <w:right w:val="nil"/>
            </w:tcBorders>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p>
        </w:tc>
      </w:tr>
      <w:tr w:rsidR="00CD554E" w:rsidRPr="00CD554E" w:rsidTr="00373C30">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aff5"/>
              <w:shd w:val="clear" w:color="auto" w:fill="FFFFFF" w:themeFill="background1"/>
              <w:rPr>
                <w:rFonts w:ascii="Times New Roman" w:hAnsi="Times New Roman" w:cs="Times New Roman"/>
                <w:sz w:val="22"/>
                <w:szCs w:val="22"/>
              </w:rPr>
            </w:pPr>
            <w:r w:rsidRPr="00CD554E">
              <w:rPr>
                <w:rFonts w:ascii="Times New Roman" w:hAnsi="Times New Roman" w:cs="Times New Roman"/>
                <w:b/>
                <w:sz w:val="22"/>
                <w:szCs w:val="22"/>
              </w:rPr>
              <w:t>Направление 2 Проектной части</w:t>
            </w:r>
          </w:p>
          <w:p w:rsidR="00373C30" w:rsidRPr="00CD554E" w:rsidRDefault="00373C30" w:rsidP="00373C30">
            <w:pPr>
              <w:spacing w:after="0" w:line="240" w:lineRule="auto"/>
              <w:rPr>
                <w:rFonts w:ascii="Times New Roman" w:hAnsi="Times New Roman" w:cs="Times New Roman"/>
              </w:rPr>
            </w:pPr>
            <w:r w:rsidRPr="00CD554E">
              <w:rPr>
                <w:rFonts w:ascii="Times New Roman" w:hAnsi="Times New Roman" w:cs="Times New Roman"/>
              </w:rPr>
              <w:t xml:space="preserve">Участие </w:t>
            </w:r>
            <w:proofErr w:type="gramStart"/>
            <w:r w:rsidRPr="00CD554E">
              <w:rPr>
                <w:rFonts w:ascii="Times New Roman" w:hAnsi="Times New Roman" w:cs="Times New Roman"/>
              </w:rPr>
              <w:t>в  реализации</w:t>
            </w:r>
            <w:proofErr w:type="gramEnd"/>
            <w:r w:rsidRPr="00CD554E">
              <w:rPr>
                <w:rFonts w:ascii="Times New Roman" w:hAnsi="Times New Roman" w:cs="Times New Roman"/>
              </w:rPr>
              <w:t xml:space="preserve"> федерального проекта </w:t>
            </w:r>
          </w:p>
          <w:p w:rsidR="00373C30" w:rsidRPr="00CD554E" w:rsidRDefault="00373C30" w:rsidP="00373C30">
            <w:pPr>
              <w:spacing w:after="0" w:line="240" w:lineRule="auto"/>
              <w:rPr>
                <w:rFonts w:ascii="Times New Roman" w:hAnsi="Times New Roman" w:cs="Times New Roman"/>
                <w:lang w:eastAsia="ru-RU"/>
              </w:rPr>
            </w:pPr>
            <w:r w:rsidRPr="00CD554E">
              <w:rPr>
                <w:rFonts w:ascii="Times New Roman" w:hAnsi="Times New Roman" w:cs="Times New Roman"/>
              </w:rPr>
              <w:t>«Педагоги и наставники»</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proofErr w:type="spellStart"/>
            <w:r w:rsidRPr="00CD554E">
              <w:rPr>
                <w:rFonts w:ascii="Times New Roman" w:hAnsi="Times New Roman" w:cs="Times New Roman"/>
                <w:sz w:val="22"/>
                <w:szCs w:val="22"/>
              </w:rPr>
              <w:t>тыс.руб</w:t>
            </w:r>
            <w:proofErr w:type="spellEnd"/>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widowControl w:val="0"/>
              <w:autoSpaceDE w:val="0"/>
              <w:autoSpaceDN w:val="0"/>
              <w:adjustRightInd w:val="0"/>
              <w:spacing w:after="0" w:line="240" w:lineRule="auto"/>
              <w:jc w:val="center"/>
              <w:rPr>
                <w:rFonts w:ascii="Times New Roman" w:eastAsia="Times New Roman" w:hAnsi="Times New Roman" w:cs="Times New Roman"/>
              </w:rPr>
            </w:pP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r w:rsidRPr="00CD554E">
              <w:rPr>
                <w:rFonts w:ascii="Times New Roman" w:hAnsi="Times New Roman" w:cs="Times New Roman"/>
              </w:rPr>
              <w:t>55 934,5</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r w:rsidRPr="00CD554E">
              <w:rPr>
                <w:rFonts w:ascii="Times New Roman" w:hAnsi="Times New Roman" w:cs="Times New Roman"/>
              </w:rPr>
              <w:t>55 597,0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r w:rsidRPr="00CD554E">
              <w:rPr>
                <w:rFonts w:ascii="Times New Roman" w:hAnsi="Times New Roman" w:cs="Times New Roman"/>
              </w:rPr>
              <w:t>337,5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r w:rsidRPr="00CD554E">
              <w:rPr>
                <w:rFonts w:ascii="Times New Roman" w:hAnsi="Times New Roman" w:cs="Times New Roman"/>
              </w:rPr>
              <w:t>0,0</w:t>
            </w:r>
          </w:p>
        </w:tc>
        <w:tc>
          <w:tcPr>
            <w:tcW w:w="283" w:type="dxa"/>
            <w:tcBorders>
              <w:top w:val="nil"/>
              <w:left w:val="single" w:sz="4" w:space="0" w:color="auto"/>
              <w:bottom w:val="nil"/>
              <w:right w:val="nil"/>
            </w:tcBorders>
          </w:tcPr>
          <w:p w:rsidR="00373C30" w:rsidRPr="00CD554E" w:rsidRDefault="00373C30" w:rsidP="00373C30">
            <w:pPr>
              <w:spacing w:after="0" w:line="240" w:lineRule="auto"/>
              <w:jc w:val="center"/>
              <w:rPr>
                <w:rFonts w:ascii="Times New Roman" w:hAnsi="Times New Roman" w:cs="Times New Roman"/>
              </w:rPr>
            </w:pPr>
          </w:p>
        </w:tc>
      </w:tr>
      <w:tr w:rsidR="00CD554E" w:rsidRPr="00CD554E" w:rsidTr="00373C30">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Направления 2</w:t>
            </w:r>
          </w:p>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Проектной части</w:t>
            </w:r>
          </w:p>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bCs/>
              </w:rPr>
            </w:pPr>
            <w:r w:rsidRPr="00CD554E">
              <w:rPr>
                <w:rFonts w:ascii="Times New Roman" w:hAnsi="Times New Roman" w:cs="Times New Roman"/>
              </w:rPr>
              <w:t>Доля выплат на обеспечение деятельности в рамках участия в реализации федерального проекта «Педагоги и наставники» от запланированных</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100,0</w:t>
            </w: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373C30" w:rsidRPr="00CD554E" w:rsidRDefault="00373C30" w:rsidP="00373C30">
            <w:pPr>
              <w:spacing w:after="0" w:line="240" w:lineRule="auto"/>
              <w:jc w:val="center"/>
              <w:rPr>
                <w:rFonts w:ascii="Times New Roman" w:hAnsi="Times New Roman" w:cs="Times New Roman"/>
              </w:rPr>
            </w:pPr>
          </w:p>
        </w:tc>
      </w:tr>
      <w:tr w:rsidR="00CD554E" w:rsidRPr="00CD554E" w:rsidTr="00373C30">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Мероприятие Направления 2</w:t>
            </w:r>
          </w:p>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Проектной части</w:t>
            </w:r>
          </w:p>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 xml:space="preserve">Обеспечение деятельности  педагогических работников и советников директора по воспитанию и взаимодействию с детскими общественными объединениями в общеобразовательных организациях, </w:t>
            </w:r>
            <w:r w:rsidRPr="00CD554E">
              <w:rPr>
                <w:rFonts w:ascii="Times New Roman" w:hAnsi="Times New Roman" w:cs="Times New Roman"/>
                <w:i/>
              </w:rPr>
              <w:t>в том числе:</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proofErr w:type="spellStart"/>
            <w:r w:rsidRPr="00CD554E">
              <w:rPr>
                <w:rFonts w:ascii="Times New Roman" w:hAnsi="Times New Roman" w:cs="Times New Roman"/>
                <w:sz w:val="22"/>
                <w:szCs w:val="22"/>
              </w:rPr>
              <w:t>тыс.руб</w:t>
            </w:r>
            <w:proofErr w:type="spellEnd"/>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55 934,5</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55 597,0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jc w:val="center"/>
              <w:rPr>
                <w:rFonts w:ascii="Times New Roman" w:hAnsi="Times New Roman" w:cs="Times New Roman"/>
              </w:rPr>
            </w:pPr>
            <w:r w:rsidRPr="00CD554E">
              <w:rPr>
                <w:rFonts w:ascii="Times New Roman" w:hAnsi="Times New Roman" w:cs="Times New Roman"/>
              </w:rPr>
              <w:t>337,5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jc w:val="center"/>
              <w:rPr>
                <w:rFonts w:ascii="Times New Roman" w:hAnsi="Times New Roman" w:cs="Times New Roman"/>
              </w:rPr>
            </w:pPr>
            <w:r w:rsidRPr="00CD554E">
              <w:rPr>
                <w:rFonts w:ascii="Times New Roman" w:hAnsi="Times New Roman" w:cs="Times New Roman"/>
              </w:rPr>
              <w:t>0,0</w:t>
            </w:r>
          </w:p>
        </w:tc>
        <w:tc>
          <w:tcPr>
            <w:tcW w:w="283" w:type="dxa"/>
            <w:tcBorders>
              <w:top w:val="nil"/>
              <w:left w:val="single" w:sz="4" w:space="0" w:color="auto"/>
              <w:bottom w:val="nil"/>
              <w:right w:val="nil"/>
            </w:tcBorders>
          </w:tcPr>
          <w:p w:rsidR="00373C30" w:rsidRPr="00CD554E" w:rsidRDefault="00373C30" w:rsidP="00373C30">
            <w:pPr>
              <w:jc w:val="center"/>
              <w:rPr>
                <w:rFonts w:ascii="Times New Roman" w:hAnsi="Times New Roman" w:cs="Times New Roman"/>
              </w:rPr>
            </w:pPr>
          </w:p>
        </w:tc>
      </w:tr>
      <w:tr w:rsidR="00CD554E" w:rsidRPr="00CD554E" w:rsidTr="00373C30">
        <w:trPr>
          <w:trHeight w:val="1130"/>
        </w:trPr>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afc"/>
              <w:widowControl w:val="0"/>
              <w:numPr>
                <w:ilvl w:val="0"/>
                <w:numId w:val="23"/>
              </w:numPr>
              <w:shd w:val="clear" w:color="auto" w:fill="FFFFFF" w:themeFill="background1"/>
              <w:tabs>
                <w:tab w:val="left" w:pos="346"/>
              </w:tabs>
              <w:autoSpaceDE w:val="0"/>
              <w:autoSpaceDN w:val="0"/>
              <w:adjustRightInd w:val="0"/>
              <w:ind w:left="0" w:firstLine="0"/>
              <w:rPr>
                <w:b/>
                <w:i/>
                <w:color w:val="002060"/>
                <w:sz w:val="22"/>
                <w:szCs w:val="22"/>
              </w:rPr>
            </w:pPr>
            <w:r w:rsidRPr="00CD554E">
              <w:rPr>
                <w:i/>
                <w:color w:val="002060"/>
                <w:sz w:val="22"/>
                <w:szCs w:val="22"/>
              </w:rPr>
              <w:lastRenderedPageBreak/>
              <w:t>Ежемесячное денежное вознаграждение советникам директоров по воспитанию и взаимодействию с детскими общественными объединениями общеобразовательных организаций</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jc w:val="center"/>
              <w:rPr>
                <w:color w:val="002060"/>
              </w:rPr>
            </w:pPr>
            <w:proofErr w:type="spellStart"/>
            <w:r w:rsidRPr="00CD554E">
              <w:rPr>
                <w:rFonts w:ascii="Times New Roman" w:hAnsi="Times New Roman" w:cs="Times New Roman"/>
                <w:color w:val="002060"/>
              </w:rPr>
              <w:t>тыс.руб</w:t>
            </w:r>
            <w:proofErr w:type="spellEnd"/>
            <w:r w:rsidRPr="00CD554E">
              <w:rPr>
                <w:rFonts w:ascii="Times New Roman" w:hAnsi="Times New Roman" w:cs="Times New Roman"/>
                <w:color w:val="002060"/>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2 109,2</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2 109,2</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jc w:val="center"/>
              <w:rPr>
                <w:i/>
                <w:color w:val="002060"/>
              </w:rPr>
            </w:pPr>
            <w:r w:rsidRPr="00CD554E">
              <w:rPr>
                <w:rFonts w:ascii="Times New Roman" w:hAnsi="Times New Roman" w:cs="Times New Roman"/>
                <w:i/>
                <w:color w:val="002060"/>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jc w:val="center"/>
              <w:rPr>
                <w:i/>
                <w:color w:val="002060"/>
              </w:rPr>
            </w:pPr>
            <w:r w:rsidRPr="00CD554E">
              <w:rPr>
                <w:rFonts w:ascii="Times New Roman" w:hAnsi="Times New Roman" w:cs="Times New Roman"/>
                <w:i/>
                <w:color w:val="002060"/>
              </w:rPr>
              <w:t>0,0</w:t>
            </w:r>
          </w:p>
        </w:tc>
        <w:tc>
          <w:tcPr>
            <w:tcW w:w="283" w:type="dxa"/>
            <w:tcBorders>
              <w:top w:val="nil"/>
              <w:left w:val="single" w:sz="4" w:space="0" w:color="auto"/>
              <w:bottom w:val="nil"/>
              <w:right w:val="nil"/>
            </w:tcBorders>
          </w:tcPr>
          <w:p w:rsidR="00373C30" w:rsidRPr="00CD554E" w:rsidRDefault="00373C30" w:rsidP="00373C30">
            <w:pPr>
              <w:jc w:val="center"/>
              <w:rPr>
                <w:rFonts w:ascii="Times New Roman" w:hAnsi="Times New Roman" w:cs="Times New Roman"/>
              </w:rPr>
            </w:pPr>
          </w:p>
        </w:tc>
      </w:tr>
      <w:tr w:rsidR="00CD554E" w:rsidRPr="00CD554E" w:rsidTr="00373C30">
        <w:trPr>
          <w:trHeight w:val="1132"/>
        </w:trPr>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afc"/>
              <w:widowControl w:val="0"/>
              <w:numPr>
                <w:ilvl w:val="0"/>
                <w:numId w:val="23"/>
              </w:numPr>
              <w:shd w:val="clear" w:color="auto" w:fill="FFFFFF" w:themeFill="background1"/>
              <w:tabs>
                <w:tab w:val="left" w:pos="346"/>
              </w:tabs>
              <w:autoSpaceDE w:val="0"/>
              <w:autoSpaceDN w:val="0"/>
              <w:adjustRightInd w:val="0"/>
              <w:ind w:left="0" w:firstLine="0"/>
              <w:rPr>
                <w:i/>
                <w:color w:val="002060"/>
                <w:sz w:val="22"/>
                <w:szCs w:val="22"/>
              </w:rPr>
            </w:pPr>
            <w:r w:rsidRPr="00CD554E">
              <w:rPr>
                <w:i/>
                <w:color w:val="002060"/>
                <w:sz w:val="22"/>
                <w:szCs w:val="22"/>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jc w:val="center"/>
              <w:rPr>
                <w:color w:val="002060"/>
              </w:rPr>
            </w:pPr>
            <w:proofErr w:type="spellStart"/>
            <w:r w:rsidRPr="00CD554E">
              <w:rPr>
                <w:rFonts w:ascii="Times New Roman" w:hAnsi="Times New Roman" w:cs="Times New Roman"/>
                <w:color w:val="002060"/>
              </w:rPr>
              <w:t>тыс.руб</w:t>
            </w:r>
            <w:proofErr w:type="spellEnd"/>
            <w:r w:rsidRPr="00CD554E">
              <w:rPr>
                <w:rFonts w:ascii="Times New Roman" w:hAnsi="Times New Roman" w:cs="Times New Roman"/>
                <w:color w:val="002060"/>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8 437,6</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8 100,1</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jc w:val="center"/>
              <w:rPr>
                <w:rFonts w:ascii="Times New Roman" w:hAnsi="Times New Roman" w:cs="Times New Roman"/>
                <w:i/>
                <w:color w:val="002060"/>
              </w:rPr>
            </w:pPr>
            <w:r w:rsidRPr="00CD554E">
              <w:rPr>
                <w:rFonts w:ascii="Times New Roman" w:hAnsi="Times New Roman" w:cs="Times New Roman"/>
                <w:i/>
                <w:color w:val="002060"/>
              </w:rPr>
              <w:t>337,5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jc w:val="center"/>
              <w:rPr>
                <w:i/>
                <w:color w:val="002060"/>
              </w:rPr>
            </w:pPr>
            <w:r w:rsidRPr="00CD554E">
              <w:rPr>
                <w:rFonts w:ascii="Times New Roman" w:hAnsi="Times New Roman" w:cs="Times New Roman"/>
                <w:i/>
                <w:color w:val="002060"/>
              </w:rPr>
              <w:t>0,0</w:t>
            </w:r>
          </w:p>
        </w:tc>
        <w:tc>
          <w:tcPr>
            <w:tcW w:w="283" w:type="dxa"/>
            <w:tcBorders>
              <w:top w:val="nil"/>
              <w:left w:val="single" w:sz="4" w:space="0" w:color="auto"/>
              <w:bottom w:val="nil"/>
              <w:right w:val="nil"/>
            </w:tcBorders>
          </w:tcPr>
          <w:p w:rsidR="00373C30" w:rsidRPr="00CD554E" w:rsidRDefault="00373C30" w:rsidP="00373C30">
            <w:pPr>
              <w:jc w:val="center"/>
              <w:rPr>
                <w:rFonts w:ascii="Times New Roman" w:hAnsi="Times New Roman" w:cs="Times New Roman"/>
              </w:rPr>
            </w:pPr>
          </w:p>
        </w:tc>
      </w:tr>
      <w:tr w:rsidR="00CD554E" w:rsidRPr="00CD554E" w:rsidTr="00DE3A64">
        <w:trPr>
          <w:trHeight w:val="978"/>
        </w:trPr>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afc"/>
              <w:widowControl w:val="0"/>
              <w:numPr>
                <w:ilvl w:val="0"/>
                <w:numId w:val="23"/>
              </w:numPr>
              <w:shd w:val="clear" w:color="auto" w:fill="FFFFFF" w:themeFill="background1"/>
              <w:tabs>
                <w:tab w:val="left" w:pos="346"/>
              </w:tabs>
              <w:autoSpaceDE w:val="0"/>
              <w:autoSpaceDN w:val="0"/>
              <w:adjustRightInd w:val="0"/>
              <w:ind w:left="0" w:firstLine="0"/>
              <w:rPr>
                <w:i/>
                <w:color w:val="002060"/>
                <w:sz w:val="22"/>
                <w:szCs w:val="22"/>
              </w:rPr>
            </w:pPr>
            <w:r w:rsidRPr="00CD554E">
              <w:rPr>
                <w:i/>
                <w:color w:val="002060"/>
                <w:sz w:val="22"/>
                <w:szCs w:val="22"/>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jc w:val="center"/>
              <w:rPr>
                <w:color w:val="002060"/>
              </w:rPr>
            </w:pPr>
            <w:proofErr w:type="spellStart"/>
            <w:r w:rsidRPr="00CD554E">
              <w:rPr>
                <w:rFonts w:ascii="Times New Roman" w:hAnsi="Times New Roman" w:cs="Times New Roman"/>
                <w:color w:val="002060"/>
              </w:rPr>
              <w:t>тыс.руб</w:t>
            </w:r>
            <w:proofErr w:type="spellEnd"/>
            <w:r w:rsidRPr="00CD554E">
              <w:rPr>
                <w:rFonts w:ascii="Times New Roman" w:hAnsi="Times New Roman" w:cs="Times New Roman"/>
                <w:color w:val="002060"/>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45 387,7</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45 387,7</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jc w:val="center"/>
              <w:rPr>
                <w:i/>
                <w:color w:val="002060"/>
              </w:rPr>
            </w:pPr>
            <w:r w:rsidRPr="00CD554E">
              <w:rPr>
                <w:rFonts w:ascii="Times New Roman" w:hAnsi="Times New Roman" w:cs="Times New Roman"/>
                <w:i/>
                <w:color w:val="002060"/>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jc w:val="center"/>
              <w:rPr>
                <w:i/>
                <w:color w:val="002060"/>
              </w:rPr>
            </w:pPr>
            <w:r w:rsidRPr="00CD554E">
              <w:rPr>
                <w:rFonts w:ascii="Times New Roman" w:hAnsi="Times New Roman" w:cs="Times New Roman"/>
                <w:i/>
                <w:color w:val="002060"/>
              </w:rPr>
              <w:t>0,0</w:t>
            </w:r>
          </w:p>
        </w:tc>
        <w:tc>
          <w:tcPr>
            <w:tcW w:w="283" w:type="dxa"/>
            <w:tcBorders>
              <w:top w:val="nil"/>
              <w:left w:val="single" w:sz="4" w:space="0" w:color="auto"/>
              <w:bottom w:val="nil"/>
              <w:right w:val="nil"/>
            </w:tcBorders>
          </w:tcPr>
          <w:p w:rsidR="00373C30" w:rsidRPr="00CD554E" w:rsidRDefault="00373C30" w:rsidP="00373C30">
            <w:pPr>
              <w:jc w:val="center"/>
              <w:rPr>
                <w:rFonts w:ascii="Times New Roman" w:hAnsi="Times New Roman" w:cs="Times New Roman"/>
              </w:rPr>
            </w:pPr>
          </w:p>
        </w:tc>
      </w:tr>
      <w:tr w:rsidR="00CD554E" w:rsidRPr="00CD554E" w:rsidTr="00DE3A64">
        <w:trPr>
          <w:trHeight w:val="675"/>
        </w:trPr>
        <w:tc>
          <w:tcPr>
            <w:tcW w:w="4941" w:type="dxa"/>
            <w:tcBorders>
              <w:top w:val="single" w:sz="4" w:space="0" w:color="auto"/>
              <w:bottom w:val="single" w:sz="4" w:space="0" w:color="auto"/>
              <w:right w:val="single" w:sz="4" w:space="0" w:color="auto"/>
            </w:tcBorders>
            <w:shd w:val="clear" w:color="auto" w:fill="auto"/>
          </w:tcPr>
          <w:p w:rsidR="00DE3A64" w:rsidRPr="00CD554E" w:rsidRDefault="00DE3A64" w:rsidP="00DE3A6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 xml:space="preserve">КОМПЛЕКСЫ </w:t>
            </w:r>
          </w:p>
          <w:p w:rsidR="00DE3A64" w:rsidRPr="00CD554E" w:rsidRDefault="00DE3A64" w:rsidP="00DE3A64">
            <w:pPr>
              <w:widowControl w:val="0"/>
              <w:shd w:val="clear" w:color="auto" w:fill="FFFFFF" w:themeFill="background1"/>
              <w:autoSpaceDE w:val="0"/>
              <w:autoSpaceDN w:val="0"/>
              <w:adjustRightInd w:val="0"/>
              <w:spacing w:after="0" w:line="240" w:lineRule="auto"/>
              <w:rPr>
                <w:rFonts w:ascii="Times New Roman" w:hAnsi="Times New Roman" w:cs="Times New Roman"/>
                <w:i/>
              </w:rPr>
            </w:pPr>
            <w:r w:rsidRPr="00CD554E">
              <w:rPr>
                <w:rFonts w:ascii="Times New Roman" w:hAnsi="Times New Roman" w:cs="Times New Roman"/>
                <w:b/>
              </w:rPr>
              <w:t>ПРОЦЕССНЫХ МЕРОПРИЯТИЙ</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jc w:val="center"/>
              <w:rPr>
                <w:rFonts w:ascii="Times New Roman" w:hAnsi="Times New Roman" w:cs="Times New Roman"/>
              </w:rPr>
            </w:pPr>
            <w:r w:rsidRPr="00CD554E">
              <w:rPr>
                <w:rFonts w:ascii="Times New Roman" w:hAnsi="Times New Roman" w:cs="Times New Roman"/>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E3A64" w:rsidRPr="00CD554E" w:rsidRDefault="00DE3A64" w:rsidP="00DE3A64">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3 097 258,5</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98 746,3</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spacing w:after="0" w:line="240" w:lineRule="auto"/>
              <w:jc w:val="center"/>
              <w:rPr>
                <w:rFonts w:ascii="Times New Roman" w:hAnsi="Times New Roman" w:cs="Times New Roman"/>
              </w:rPr>
            </w:pPr>
            <w:r w:rsidRPr="00CD554E">
              <w:rPr>
                <w:rFonts w:ascii="Times New Roman" w:hAnsi="Times New Roman" w:cs="Times New Roman"/>
              </w:rPr>
              <w:t>2 012 694,5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spacing w:after="0" w:line="240" w:lineRule="auto"/>
              <w:jc w:val="center"/>
              <w:rPr>
                <w:rFonts w:ascii="Times New Roman" w:hAnsi="Times New Roman" w:cs="Times New Roman"/>
              </w:rPr>
            </w:pPr>
            <w:r w:rsidRPr="00CD554E">
              <w:rPr>
                <w:rFonts w:ascii="Times New Roman" w:hAnsi="Times New Roman" w:cs="Times New Roman"/>
              </w:rPr>
              <w:t>985 717,7</w:t>
            </w:r>
          </w:p>
        </w:tc>
        <w:tc>
          <w:tcPr>
            <w:tcW w:w="283" w:type="dxa"/>
            <w:tcBorders>
              <w:top w:val="nil"/>
              <w:left w:val="single" w:sz="4" w:space="0" w:color="auto"/>
              <w:bottom w:val="nil"/>
              <w:right w:val="nil"/>
            </w:tcBorders>
          </w:tcPr>
          <w:p w:rsidR="00DE3A64" w:rsidRPr="00CD554E" w:rsidRDefault="00DE3A64" w:rsidP="00DE3A64">
            <w:pPr>
              <w:jc w:val="center"/>
              <w:rPr>
                <w:rFonts w:ascii="Times New Roman" w:hAnsi="Times New Roman" w:cs="Times New Roman"/>
              </w:rPr>
            </w:pPr>
          </w:p>
        </w:tc>
      </w:tr>
      <w:tr w:rsidR="00CD554E" w:rsidRPr="00CD554E" w:rsidTr="00DE3A64">
        <w:trPr>
          <w:trHeight w:val="854"/>
        </w:trPr>
        <w:tc>
          <w:tcPr>
            <w:tcW w:w="4941" w:type="dxa"/>
            <w:tcBorders>
              <w:top w:val="single" w:sz="4" w:space="0" w:color="auto"/>
              <w:bottom w:val="single" w:sz="4" w:space="0" w:color="auto"/>
              <w:right w:val="single" w:sz="4" w:space="0" w:color="auto"/>
            </w:tcBorders>
            <w:shd w:val="clear" w:color="auto" w:fill="auto"/>
          </w:tcPr>
          <w:p w:rsidR="00DE3A64" w:rsidRPr="00CD554E" w:rsidRDefault="00DE3A64" w:rsidP="00DE3A64">
            <w:pPr>
              <w:pStyle w:val="ConsPlusNormal"/>
              <w:shd w:val="clear" w:color="auto" w:fill="FFFFFF" w:themeFill="background1"/>
              <w:rPr>
                <w:rFonts w:ascii="Times New Roman" w:hAnsi="Times New Roman" w:cs="Times New Roman"/>
                <w:i/>
              </w:rPr>
            </w:pPr>
            <w:r w:rsidRPr="00CD554E">
              <w:rPr>
                <w:rFonts w:ascii="Times New Roman" w:hAnsi="Times New Roman" w:cs="Times New Roman"/>
                <w:b/>
              </w:rPr>
              <w:t>Направление 1</w:t>
            </w:r>
          </w:p>
          <w:p w:rsidR="00DE3A64" w:rsidRPr="00CD554E" w:rsidRDefault="00DE3A64" w:rsidP="00DE3A64">
            <w:pPr>
              <w:pStyle w:val="ConsPlusNormal"/>
              <w:shd w:val="clear" w:color="auto" w:fill="FFFFFF" w:themeFill="background1"/>
              <w:rPr>
                <w:rFonts w:ascii="Times New Roman" w:eastAsia="Times New Roman" w:hAnsi="Times New Roman" w:cs="Times New Roman"/>
              </w:rPr>
            </w:pPr>
            <w:r w:rsidRPr="00CD554E">
              <w:rPr>
                <w:rFonts w:ascii="Times New Roman" w:hAnsi="Times New Roman" w:cs="Times New Roman"/>
              </w:rPr>
              <w:t>«Развитие дошкольного образования на территории города Обнинска»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590" w:type="dxa"/>
            <w:tcBorders>
              <w:top w:val="single" w:sz="4" w:space="0" w:color="auto"/>
              <w:bottom w:val="single" w:sz="4" w:space="0" w:color="auto"/>
              <w:right w:val="single" w:sz="4" w:space="0" w:color="auto"/>
            </w:tcBorders>
            <w:shd w:val="clear" w:color="auto" w:fill="auto"/>
          </w:tcPr>
          <w:p w:rsidR="00DE3A64" w:rsidRPr="00CD554E" w:rsidRDefault="00DE3A64" w:rsidP="006F1446">
            <w:pPr>
              <w:spacing w:after="0" w:line="240" w:lineRule="auto"/>
              <w:jc w:val="center"/>
              <w:rPr>
                <w:rFonts w:ascii="Times New Roman" w:hAnsi="Times New Roman" w:cs="Times New Roman"/>
              </w:rPr>
            </w:pPr>
            <w:r w:rsidRPr="00CD554E">
              <w:rPr>
                <w:rFonts w:ascii="Times New Roman" w:hAnsi="Times New Roman" w:cs="Times New Roman"/>
              </w:rPr>
              <w:t>1 047 434,8</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spacing w:after="0" w:line="240" w:lineRule="auto"/>
              <w:jc w:val="center"/>
              <w:rPr>
                <w:rFonts w:ascii="Times New Roman" w:hAnsi="Times New Roman" w:cs="Times New Roman"/>
              </w:rPr>
            </w:pPr>
            <w:r w:rsidRPr="00CD554E">
              <w:rPr>
                <w:rFonts w:ascii="Times New Roman" w:hAnsi="Times New Roman" w:cs="Times New Roman"/>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spacing w:after="0" w:line="240" w:lineRule="auto"/>
              <w:jc w:val="center"/>
              <w:rPr>
                <w:rFonts w:ascii="Times New Roman" w:hAnsi="Times New Roman" w:cs="Times New Roman"/>
              </w:rPr>
            </w:pPr>
            <w:r w:rsidRPr="00CD554E">
              <w:rPr>
                <w:rFonts w:ascii="Times New Roman" w:hAnsi="Times New Roman" w:cs="Times New Roman"/>
              </w:rPr>
              <w:t>785 706,4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spacing w:after="0" w:line="240" w:lineRule="auto"/>
              <w:jc w:val="center"/>
              <w:rPr>
                <w:rFonts w:ascii="Times New Roman" w:hAnsi="Times New Roman" w:cs="Times New Roman"/>
              </w:rPr>
            </w:pPr>
            <w:r w:rsidRPr="00CD554E">
              <w:rPr>
                <w:rFonts w:ascii="Times New Roman" w:hAnsi="Times New Roman" w:cs="Times New Roman"/>
              </w:rPr>
              <w:t>261 728,4</w:t>
            </w:r>
          </w:p>
        </w:tc>
        <w:tc>
          <w:tcPr>
            <w:tcW w:w="283" w:type="dxa"/>
            <w:tcBorders>
              <w:top w:val="nil"/>
              <w:left w:val="single" w:sz="4" w:space="0" w:color="auto"/>
              <w:bottom w:val="nil"/>
              <w:right w:val="nil"/>
            </w:tcBorders>
          </w:tcPr>
          <w:p w:rsidR="00DE3A64" w:rsidRPr="00CD554E" w:rsidRDefault="00DE3A64" w:rsidP="00DE3A64">
            <w:pPr>
              <w:spacing w:after="0" w:line="240" w:lineRule="auto"/>
              <w:jc w:val="center"/>
              <w:rPr>
                <w:rFonts w:ascii="Times New Roman" w:hAnsi="Times New Roman" w:cs="Times New Roman"/>
              </w:rPr>
            </w:pPr>
          </w:p>
        </w:tc>
      </w:tr>
      <w:tr w:rsidR="00CD554E" w:rsidRPr="00CD554E" w:rsidTr="00DE3A64">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1 Направления 1</w:t>
            </w:r>
          </w:p>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Доля детей в возрасте 1-6 лет, состоящих на учете для определения в муниципальные дошкольные образовательные учреждения, в общей численности детей в возрасте 1-6 лет</w:t>
            </w:r>
          </w:p>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0,6</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7D0F1F" w:rsidP="00373C30">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12</w:t>
            </w:r>
            <w:r w:rsidR="00373C30" w:rsidRPr="00CD554E">
              <w:rPr>
                <w:rFonts w:ascii="Times New Roman" w:eastAsia="Times New Roman" w:hAnsi="Times New Roman" w:cs="Times New Roman"/>
              </w:rPr>
              <w:t>,0</w:t>
            </w:r>
            <w:r w:rsidRPr="00CD554E">
              <w:rPr>
                <w:rFonts w:ascii="Times New Roman" w:eastAsia="Times New Roman" w:hAnsi="Times New Roman" w:cs="Times New Roman"/>
              </w:rPr>
              <w:t>0</w:t>
            </w: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373C30" w:rsidRPr="00CD554E" w:rsidRDefault="00373C30" w:rsidP="00373C30">
            <w:pPr>
              <w:spacing w:after="0" w:line="240" w:lineRule="auto"/>
              <w:jc w:val="center"/>
              <w:rPr>
                <w:rFonts w:ascii="Times New Roman" w:hAnsi="Times New Roman" w:cs="Times New Roman"/>
              </w:rPr>
            </w:pPr>
          </w:p>
        </w:tc>
      </w:tr>
      <w:tr w:rsidR="00CD554E" w:rsidRPr="00CD554E" w:rsidTr="00DE3A64">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ConsPlusNormal"/>
              <w:shd w:val="clear" w:color="auto" w:fill="FFFFFF" w:themeFill="background1"/>
              <w:rPr>
                <w:rFonts w:ascii="Times New Roman" w:hAnsi="Times New Roman" w:cs="Times New Roman"/>
                <w:b/>
              </w:rPr>
            </w:pPr>
            <w:r w:rsidRPr="00CD554E">
              <w:rPr>
                <w:rFonts w:ascii="Times New Roman" w:hAnsi="Times New Roman" w:cs="Times New Roman"/>
                <w:b/>
              </w:rPr>
              <w:t>Показатель 2 Направления 1</w:t>
            </w:r>
          </w:p>
          <w:p w:rsidR="00373C30" w:rsidRPr="00CD554E" w:rsidRDefault="00373C30" w:rsidP="00373C30">
            <w:pPr>
              <w:pStyle w:val="ConsPlusNormal"/>
              <w:shd w:val="clear" w:color="auto" w:fill="FFFFFF" w:themeFill="background1"/>
              <w:rPr>
                <w:rFonts w:ascii="Times New Roman" w:hAnsi="Times New Roman" w:cs="Times New Roman"/>
              </w:rPr>
            </w:pPr>
            <w:r w:rsidRPr="00CD554E">
              <w:rPr>
                <w:rFonts w:ascii="Times New Roman" w:hAnsi="Times New Roman" w:cs="Times New Roman"/>
              </w:rPr>
              <w:t>Доля ремонтных работ, выполненных в установленные сроки от запланированных</w:t>
            </w:r>
          </w:p>
          <w:p w:rsidR="00373C30" w:rsidRPr="00CD554E" w:rsidRDefault="00373C30" w:rsidP="00373C30">
            <w:pPr>
              <w:pStyle w:val="ConsPlusNormal"/>
              <w:shd w:val="clear" w:color="auto" w:fill="FFFFFF" w:themeFill="background1"/>
              <w:rPr>
                <w:rFonts w:ascii="Times New Roman" w:hAnsi="Times New Roman" w:cs="Times New Roman"/>
              </w:rPr>
            </w:pPr>
            <w:r w:rsidRPr="00CD554E">
              <w:rPr>
                <w:rFonts w:ascii="Times New Roman" w:hAnsi="Times New Roman" w:cs="Times New Roman"/>
              </w:rPr>
              <w:t>в отношении объектов дошкольного образования</w:t>
            </w:r>
          </w:p>
          <w:p w:rsidR="00373C30" w:rsidRPr="00CD554E" w:rsidRDefault="00373C30" w:rsidP="00373C30">
            <w:pPr>
              <w:pStyle w:val="ConsPlusNormal"/>
              <w:shd w:val="clear" w:color="auto" w:fill="FFFFFF" w:themeFill="background1"/>
              <w:rPr>
                <w:rFonts w:ascii="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0,4</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100,0</w:t>
            </w: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eastAsia="Times New Roman" w:hAnsi="Times New Roman" w:cs="Times New Roman"/>
                <w:b/>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eastAsia="Times New Roman" w:hAnsi="Times New Roman" w:cs="Times New Roman"/>
                <w:b/>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eastAsia="Times New Roman"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eastAsia="Times New Roman" w:hAnsi="Times New Roman" w:cs="Times New Roman"/>
                <w:b/>
              </w:rPr>
            </w:pPr>
          </w:p>
        </w:tc>
        <w:tc>
          <w:tcPr>
            <w:tcW w:w="283" w:type="dxa"/>
            <w:tcBorders>
              <w:top w:val="nil"/>
              <w:left w:val="single" w:sz="4" w:space="0" w:color="auto"/>
              <w:bottom w:val="nil"/>
              <w:right w:val="nil"/>
            </w:tcBorders>
          </w:tcPr>
          <w:p w:rsidR="00373C30" w:rsidRPr="00CD554E" w:rsidRDefault="00373C30" w:rsidP="00373C30">
            <w:pPr>
              <w:spacing w:after="0" w:line="240" w:lineRule="auto"/>
              <w:jc w:val="center"/>
              <w:rPr>
                <w:rFonts w:ascii="Times New Roman" w:eastAsia="Times New Roman" w:hAnsi="Times New Roman" w:cs="Times New Roman"/>
                <w:b/>
              </w:rPr>
            </w:pPr>
          </w:p>
        </w:tc>
      </w:tr>
      <w:tr w:rsidR="00CD554E" w:rsidRPr="00CD554E" w:rsidTr="00DE3A64">
        <w:tc>
          <w:tcPr>
            <w:tcW w:w="4941" w:type="dxa"/>
            <w:tcBorders>
              <w:top w:val="single" w:sz="4" w:space="0" w:color="auto"/>
              <w:bottom w:val="single" w:sz="4" w:space="0" w:color="auto"/>
              <w:right w:val="single" w:sz="4" w:space="0" w:color="auto"/>
            </w:tcBorders>
            <w:shd w:val="clear" w:color="auto" w:fill="auto"/>
          </w:tcPr>
          <w:p w:rsidR="00DE3A64" w:rsidRPr="00CD554E" w:rsidRDefault="00DE3A64" w:rsidP="00DE3A64">
            <w:pPr>
              <w:pStyle w:val="ConsPlusNormal"/>
              <w:shd w:val="clear" w:color="auto" w:fill="FFFFFF" w:themeFill="background1"/>
              <w:rPr>
                <w:rFonts w:ascii="Times New Roman" w:hAnsi="Times New Roman" w:cs="Times New Roman"/>
                <w:b/>
              </w:rPr>
            </w:pPr>
            <w:r w:rsidRPr="00CD554E">
              <w:rPr>
                <w:rFonts w:ascii="Times New Roman" w:hAnsi="Times New Roman" w:cs="Times New Roman"/>
                <w:b/>
              </w:rPr>
              <w:t>Мероприятие 1 Направления 1</w:t>
            </w:r>
          </w:p>
          <w:p w:rsidR="00DE3A64" w:rsidRPr="00CD554E" w:rsidRDefault="00DE3A64" w:rsidP="00DE3A64">
            <w:pPr>
              <w:pStyle w:val="ConsPlusNormal"/>
              <w:shd w:val="clear" w:color="auto" w:fill="FFFFFF" w:themeFill="background1"/>
              <w:rPr>
                <w:rFonts w:ascii="Times New Roman" w:hAnsi="Times New Roman" w:cs="Times New Roman"/>
                <w:i/>
                <w:u w:val="single"/>
              </w:rPr>
            </w:pPr>
            <w:r w:rsidRPr="00CD554E">
              <w:rPr>
                <w:rFonts w:ascii="Times New Roman" w:hAnsi="Times New Roman" w:cs="Times New Roman"/>
              </w:rPr>
              <w:t xml:space="preserve">Обеспечение государственных гарантий на получение общедоступного и бесплатного дошкольного образования, </w:t>
            </w:r>
            <w:r w:rsidRPr="00CD554E">
              <w:rPr>
                <w:rFonts w:ascii="Times New Roman" w:hAnsi="Times New Roman" w:cs="Times New Roman"/>
                <w:i/>
              </w:rPr>
              <w:t>в том числе:</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widowControl w:val="0"/>
              <w:autoSpaceDE w:val="0"/>
              <w:autoSpaceDN w:val="0"/>
              <w:adjustRightInd w:val="0"/>
              <w:spacing w:after="0" w:line="240" w:lineRule="auto"/>
              <w:jc w:val="center"/>
              <w:rPr>
                <w:rFonts w:ascii="Times New Roman" w:eastAsia="Times New Roman" w:hAnsi="Times New Roman" w:cs="Times New Roman"/>
              </w:rPr>
            </w:pPr>
          </w:p>
        </w:tc>
        <w:tc>
          <w:tcPr>
            <w:tcW w:w="1590" w:type="dxa"/>
            <w:tcBorders>
              <w:top w:val="single" w:sz="4" w:space="0" w:color="auto"/>
              <w:bottom w:val="single" w:sz="4" w:space="0" w:color="auto"/>
              <w:right w:val="single" w:sz="4" w:space="0" w:color="auto"/>
            </w:tcBorders>
            <w:shd w:val="clear" w:color="auto" w:fill="auto"/>
          </w:tcPr>
          <w:p w:rsidR="00DE3A64" w:rsidRPr="00CD554E" w:rsidRDefault="00DE3A64" w:rsidP="00DE3A64">
            <w:pPr>
              <w:spacing w:after="0" w:line="240" w:lineRule="auto"/>
              <w:jc w:val="center"/>
              <w:rPr>
                <w:rFonts w:ascii="Times New Roman" w:hAnsi="Times New Roman" w:cs="Times New Roman"/>
              </w:rPr>
            </w:pPr>
            <w:r w:rsidRPr="00CD554E">
              <w:rPr>
                <w:rFonts w:ascii="Times New Roman" w:hAnsi="Times New Roman" w:cs="Times New Roman"/>
              </w:rPr>
              <w:t>1 001 113,7</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100437" w:rsidP="00DE3A64">
            <w:pPr>
              <w:spacing w:after="0" w:line="240" w:lineRule="auto"/>
              <w:jc w:val="center"/>
              <w:rPr>
                <w:rFonts w:ascii="Times New Roman" w:hAnsi="Times New Roman" w:cs="Times New Roman"/>
              </w:rPr>
            </w:pPr>
            <w:r w:rsidRPr="00CD554E">
              <w:rPr>
                <w:rFonts w:ascii="Times New Roman" w:hAnsi="Times New Roman" w:cs="Times New Roman"/>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spacing w:after="0" w:line="240" w:lineRule="auto"/>
              <w:jc w:val="center"/>
              <w:rPr>
                <w:rFonts w:ascii="Times New Roman" w:hAnsi="Times New Roman" w:cs="Times New Roman"/>
              </w:rPr>
            </w:pPr>
            <w:r w:rsidRPr="00CD554E">
              <w:rPr>
                <w:rFonts w:ascii="Times New Roman" w:hAnsi="Times New Roman" w:cs="Times New Roman"/>
              </w:rPr>
              <w:t>785 706,4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spacing w:after="0" w:line="240" w:lineRule="auto"/>
              <w:jc w:val="center"/>
              <w:rPr>
                <w:rFonts w:ascii="Times New Roman" w:hAnsi="Times New Roman" w:cs="Times New Roman"/>
              </w:rPr>
            </w:pPr>
            <w:r w:rsidRPr="00CD554E">
              <w:rPr>
                <w:rFonts w:ascii="Times New Roman" w:hAnsi="Times New Roman" w:cs="Times New Roman"/>
              </w:rPr>
              <w:t>215 407,3</w:t>
            </w:r>
          </w:p>
        </w:tc>
        <w:tc>
          <w:tcPr>
            <w:tcW w:w="283" w:type="dxa"/>
            <w:tcBorders>
              <w:top w:val="nil"/>
              <w:left w:val="single" w:sz="4" w:space="0" w:color="auto"/>
              <w:bottom w:val="nil"/>
              <w:right w:val="nil"/>
            </w:tcBorders>
          </w:tcPr>
          <w:p w:rsidR="00DE3A64" w:rsidRPr="00CD554E" w:rsidRDefault="00DE3A64" w:rsidP="00DE3A64">
            <w:pPr>
              <w:spacing w:after="0" w:line="240" w:lineRule="auto"/>
              <w:jc w:val="center"/>
              <w:rPr>
                <w:rFonts w:ascii="Times New Roman" w:hAnsi="Times New Roman" w:cs="Times New Roman"/>
              </w:rPr>
            </w:pPr>
          </w:p>
        </w:tc>
      </w:tr>
      <w:tr w:rsidR="00CD554E" w:rsidRPr="00CD554E" w:rsidTr="00DE3A64">
        <w:trPr>
          <w:trHeight w:val="1413"/>
        </w:trPr>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ConsPlusNormal"/>
              <w:numPr>
                <w:ilvl w:val="0"/>
                <w:numId w:val="15"/>
              </w:numPr>
              <w:shd w:val="clear" w:color="auto" w:fill="FFFFFF" w:themeFill="background1"/>
              <w:tabs>
                <w:tab w:val="left" w:pos="288"/>
              </w:tabs>
              <w:ind w:left="63" w:firstLine="0"/>
              <w:rPr>
                <w:rFonts w:ascii="Times New Roman" w:hAnsi="Times New Roman" w:cs="Times New Roman"/>
                <w:b/>
                <w:color w:val="002060"/>
              </w:rPr>
            </w:pPr>
            <w:r w:rsidRPr="00CD554E">
              <w:rPr>
                <w:rFonts w:ascii="Times New Roman" w:hAnsi="Times New Roman" w:cs="Times New Roman"/>
                <w:i/>
                <w:color w:val="002060"/>
              </w:rPr>
              <w:lastRenderedPageBreak/>
              <w:t>Выплата компенсации части родительской платы за присмотр и уход за детьми, посещающими организации, реализующие образовательные программы дошкольного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color w:val="002060"/>
                <w:sz w:val="22"/>
                <w:szCs w:val="22"/>
              </w:rPr>
            </w:pPr>
            <w:r w:rsidRPr="00CD554E">
              <w:rPr>
                <w:rFonts w:ascii="Times New Roman" w:hAnsi="Times New Roman" w:cs="Times New Roman"/>
                <w:color w:val="002060"/>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2 113,7</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100437">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0</w:t>
            </w:r>
            <w:r w:rsidR="00100437" w:rsidRPr="00CD554E">
              <w:rPr>
                <w:rFonts w:ascii="Times New Roman" w:hAnsi="Times New Roman" w:cs="Times New Roman"/>
                <w:i/>
                <w:color w:val="002060"/>
                <w:sz w:val="22"/>
                <w:szCs w:val="22"/>
              </w:rPr>
              <w:t>,</w:t>
            </w:r>
            <w:r w:rsidRPr="00CD554E">
              <w:rPr>
                <w:rFonts w:ascii="Times New Roman" w:hAnsi="Times New Roman" w:cs="Times New Roman"/>
                <w:i/>
                <w:color w:val="002060"/>
                <w:sz w:val="22"/>
                <w:szCs w:val="22"/>
              </w:rPr>
              <w:t>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2 113,7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0.0</w:t>
            </w:r>
          </w:p>
        </w:tc>
        <w:tc>
          <w:tcPr>
            <w:tcW w:w="283" w:type="dxa"/>
            <w:tcBorders>
              <w:top w:val="nil"/>
              <w:left w:val="single" w:sz="4" w:space="0" w:color="auto"/>
              <w:bottom w:val="nil"/>
              <w:right w:val="nil"/>
            </w:tcBorders>
          </w:tcPr>
          <w:p w:rsidR="00373C30" w:rsidRPr="00CD554E" w:rsidRDefault="00373C30" w:rsidP="00373C30">
            <w:pPr>
              <w:pStyle w:val="aff7"/>
              <w:shd w:val="clear" w:color="auto" w:fill="FFFFFF" w:themeFill="background1"/>
              <w:jc w:val="center"/>
              <w:rPr>
                <w:rFonts w:ascii="Times New Roman" w:hAnsi="Times New Roman" w:cs="Times New Roman"/>
                <w:i/>
                <w:sz w:val="22"/>
                <w:szCs w:val="22"/>
              </w:rPr>
            </w:pPr>
          </w:p>
        </w:tc>
      </w:tr>
      <w:tr w:rsidR="00CD554E" w:rsidRPr="00CD554E" w:rsidTr="00DE3A64">
        <w:trPr>
          <w:trHeight w:val="839"/>
        </w:trPr>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ConsPlusNormal"/>
              <w:numPr>
                <w:ilvl w:val="0"/>
                <w:numId w:val="15"/>
              </w:numPr>
              <w:shd w:val="clear" w:color="auto" w:fill="FFFFFF" w:themeFill="background1"/>
              <w:tabs>
                <w:tab w:val="left" w:pos="302"/>
              </w:tabs>
              <w:ind w:left="63" w:firstLine="0"/>
              <w:rPr>
                <w:rFonts w:ascii="Times New Roman" w:hAnsi="Times New Roman" w:cs="Times New Roman"/>
                <w:i/>
                <w:color w:val="002060"/>
              </w:rPr>
            </w:pPr>
            <w:r w:rsidRPr="00CD554E">
              <w:rPr>
                <w:rFonts w:ascii="Times New Roman" w:hAnsi="Times New Roman" w:cs="Times New Roman"/>
                <w:i/>
                <w:color w:val="002060"/>
              </w:rPr>
              <w:t>Обеспечение государственных гарантий на получение общедоступного и бесплатного дошкольного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625 825,6</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100437"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0,</w:t>
            </w:r>
            <w:r w:rsidR="00373C30" w:rsidRPr="00CD554E">
              <w:rPr>
                <w:rFonts w:ascii="Times New Roman" w:hAnsi="Times New Roman" w:cs="Times New Roman"/>
                <w:i/>
                <w:color w:val="002060"/>
                <w:sz w:val="22"/>
                <w:szCs w:val="22"/>
              </w:rPr>
              <w:t>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625 825,6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0.0</w:t>
            </w:r>
          </w:p>
        </w:tc>
        <w:tc>
          <w:tcPr>
            <w:tcW w:w="283" w:type="dxa"/>
            <w:tcBorders>
              <w:top w:val="nil"/>
              <w:left w:val="single" w:sz="4" w:space="0" w:color="auto"/>
              <w:bottom w:val="nil"/>
              <w:right w:val="nil"/>
            </w:tcBorders>
          </w:tcPr>
          <w:p w:rsidR="00373C30" w:rsidRPr="00CD554E" w:rsidRDefault="00373C30" w:rsidP="00373C30">
            <w:pPr>
              <w:pStyle w:val="aff7"/>
              <w:shd w:val="clear" w:color="auto" w:fill="FFFFFF" w:themeFill="background1"/>
              <w:jc w:val="center"/>
              <w:rPr>
                <w:rFonts w:ascii="Times New Roman" w:hAnsi="Times New Roman" w:cs="Times New Roman"/>
                <w:i/>
                <w:sz w:val="22"/>
                <w:szCs w:val="22"/>
              </w:rPr>
            </w:pPr>
          </w:p>
        </w:tc>
      </w:tr>
      <w:tr w:rsidR="00CD554E" w:rsidRPr="00CD554E" w:rsidTr="00DE3A64">
        <w:trPr>
          <w:trHeight w:val="850"/>
        </w:trPr>
        <w:tc>
          <w:tcPr>
            <w:tcW w:w="4941" w:type="dxa"/>
            <w:tcBorders>
              <w:top w:val="single" w:sz="4" w:space="0" w:color="auto"/>
              <w:bottom w:val="single" w:sz="4" w:space="0" w:color="auto"/>
              <w:right w:val="single" w:sz="4" w:space="0" w:color="auto"/>
            </w:tcBorders>
            <w:shd w:val="clear" w:color="auto" w:fill="auto"/>
          </w:tcPr>
          <w:p w:rsidR="00100437" w:rsidRPr="00CD554E" w:rsidRDefault="00100437" w:rsidP="00100437">
            <w:pPr>
              <w:pStyle w:val="ConsPlusNormal"/>
              <w:numPr>
                <w:ilvl w:val="0"/>
                <w:numId w:val="15"/>
              </w:numPr>
              <w:shd w:val="clear" w:color="auto" w:fill="FFFFFF" w:themeFill="background1"/>
              <w:tabs>
                <w:tab w:val="left" w:pos="302"/>
              </w:tabs>
              <w:ind w:left="63" w:firstLine="0"/>
              <w:rPr>
                <w:rFonts w:ascii="Times New Roman" w:hAnsi="Times New Roman" w:cs="Times New Roman"/>
                <w:i/>
                <w:color w:val="002060"/>
              </w:rPr>
            </w:pPr>
            <w:r w:rsidRPr="00CD554E">
              <w:rPr>
                <w:rFonts w:ascii="Times New Roman" w:hAnsi="Times New Roman" w:cs="Times New Roman"/>
                <w:bCs/>
                <w:i/>
                <w:color w:val="002060"/>
              </w:rPr>
              <w:t>Создание условий для осуществления присмотра и ухода за детьми в муниципальных дошкольных образовательных организациях</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100437" w:rsidRPr="00CD554E" w:rsidRDefault="00100437" w:rsidP="00100437">
            <w:pPr>
              <w:jc w:val="center"/>
              <w:rPr>
                <w:color w:val="002060"/>
              </w:rPr>
            </w:pPr>
            <w:r w:rsidRPr="00CD554E">
              <w:rPr>
                <w:rFonts w:ascii="Times New Roman" w:hAnsi="Times New Roman" w:cs="Times New Roman"/>
                <w:i/>
                <w:color w:val="002060"/>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100437" w:rsidRPr="00CD554E" w:rsidRDefault="00100437" w:rsidP="00100437">
            <w:pPr>
              <w:pStyle w:val="aff7"/>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100437" w:rsidRPr="00CD554E" w:rsidRDefault="00100437" w:rsidP="00100437">
            <w:pPr>
              <w:pStyle w:val="aff7"/>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shd w:val="clear" w:color="auto" w:fill="auto"/>
          </w:tcPr>
          <w:p w:rsidR="00100437" w:rsidRPr="00CD554E" w:rsidRDefault="00100437" w:rsidP="00100437">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178 339,8</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100437" w:rsidRPr="00CD554E" w:rsidRDefault="00100437" w:rsidP="00100437">
            <w:pPr>
              <w:jc w:val="center"/>
              <w:rPr>
                <w:color w:val="002060"/>
              </w:rPr>
            </w:pPr>
            <w:r w:rsidRPr="00CD554E">
              <w:rPr>
                <w:rFonts w:ascii="Times New Roman" w:hAnsi="Times New Roman" w:cs="Times New Roman"/>
                <w:i/>
                <w:color w:val="002060"/>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100437" w:rsidRPr="00CD554E" w:rsidRDefault="00100437" w:rsidP="00100437">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157 767,2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00437" w:rsidRPr="00CD554E" w:rsidRDefault="00100437" w:rsidP="00100437">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20 572,6</w:t>
            </w:r>
          </w:p>
        </w:tc>
        <w:tc>
          <w:tcPr>
            <w:tcW w:w="283" w:type="dxa"/>
            <w:tcBorders>
              <w:top w:val="nil"/>
              <w:left w:val="single" w:sz="4" w:space="0" w:color="auto"/>
              <w:bottom w:val="nil"/>
              <w:right w:val="nil"/>
            </w:tcBorders>
          </w:tcPr>
          <w:p w:rsidR="00100437" w:rsidRPr="00CD554E" w:rsidRDefault="00100437" w:rsidP="00100437">
            <w:pPr>
              <w:pStyle w:val="aff7"/>
              <w:shd w:val="clear" w:color="auto" w:fill="FFFFFF" w:themeFill="background1"/>
              <w:jc w:val="center"/>
              <w:rPr>
                <w:rFonts w:ascii="Times New Roman" w:hAnsi="Times New Roman" w:cs="Times New Roman"/>
                <w:i/>
                <w:sz w:val="22"/>
                <w:szCs w:val="22"/>
              </w:rPr>
            </w:pPr>
          </w:p>
        </w:tc>
      </w:tr>
      <w:tr w:rsidR="00CD554E" w:rsidRPr="00CD554E" w:rsidTr="00DE3A64">
        <w:trPr>
          <w:trHeight w:val="835"/>
        </w:trPr>
        <w:tc>
          <w:tcPr>
            <w:tcW w:w="4941" w:type="dxa"/>
            <w:tcBorders>
              <w:top w:val="single" w:sz="4" w:space="0" w:color="auto"/>
              <w:bottom w:val="single" w:sz="4" w:space="0" w:color="auto"/>
              <w:right w:val="single" w:sz="4" w:space="0" w:color="auto"/>
            </w:tcBorders>
            <w:shd w:val="clear" w:color="auto" w:fill="auto"/>
          </w:tcPr>
          <w:p w:rsidR="00100437" w:rsidRPr="00CD554E" w:rsidRDefault="00100437" w:rsidP="00100437">
            <w:pPr>
              <w:pStyle w:val="ConsPlusNormal"/>
              <w:numPr>
                <w:ilvl w:val="0"/>
                <w:numId w:val="15"/>
              </w:numPr>
              <w:shd w:val="clear" w:color="auto" w:fill="FFFFFF" w:themeFill="background1"/>
              <w:tabs>
                <w:tab w:val="left" w:pos="302"/>
              </w:tabs>
              <w:ind w:left="63" w:firstLine="0"/>
              <w:rPr>
                <w:rFonts w:ascii="Times New Roman" w:hAnsi="Times New Roman" w:cs="Times New Roman"/>
                <w:bCs/>
                <w:i/>
                <w:color w:val="002060"/>
              </w:rPr>
            </w:pPr>
            <w:r w:rsidRPr="00CD554E">
              <w:rPr>
                <w:rFonts w:ascii="Times New Roman" w:hAnsi="Times New Roman" w:cs="Times New Roman"/>
                <w:bCs/>
                <w:i/>
                <w:color w:val="002060"/>
              </w:rPr>
              <w:t>Дополнительные меры поддержки деятельности муниципальных дошкольных учреждений города Обнинска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100437" w:rsidRPr="00CD554E" w:rsidRDefault="00100437" w:rsidP="00100437">
            <w:pPr>
              <w:jc w:val="center"/>
              <w:rPr>
                <w:color w:val="002060"/>
              </w:rPr>
            </w:pPr>
            <w:r w:rsidRPr="00CD554E">
              <w:rPr>
                <w:rFonts w:ascii="Times New Roman" w:hAnsi="Times New Roman" w:cs="Times New Roman"/>
                <w:i/>
                <w:color w:val="002060"/>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100437" w:rsidRPr="00CD554E" w:rsidRDefault="00100437" w:rsidP="00100437">
            <w:pPr>
              <w:pStyle w:val="aff7"/>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100437" w:rsidRPr="00CD554E" w:rsidRDefault="00100437" w:rsidP="00100437">
            <w:pPr>
              <w:pStyle w:val="aff7"/>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shd w:val="clear" w:color="auto" w:fill="auto"/>
          </w:tcPr>
          <w:p w:rsidR="00100437" w:rsidRPr="00CD554E" w:rsidRDefault="00100437" w:rsidP="00100437">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194 834,7</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100437" w:rsidRPr="00CD554E" w:rsidRDefault="00100437" w:rsidP="00100437">
            <w:pPr>
              <w:jc w:val="center"/>
              <w:rPr>
                <w:color w:val="002060"/>
              </w:rPr>
            </w:pPr>
            <w:r w:rsidRPr="00CD554E">
              <w:rPr>
                <w:rFonts w:ascii="Times New Roman" w:hAnsi="Times New Roman" w:cs="Times New Roman"/>
                <w:i/>
                <w:color w:val="002060"/>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100437" w:rsidRPr="00CD554E" w:rsidRDefault="00100437" w:rsidP="00100437">
            <w:pPr>
              <w:jc w:val="center"/>
              <w:rPr>
                <w:color w:val="002060"/>
              </w:rPr>
            </w:pPr>
            <w:r w:rsidRPr="00CD554E">
              <w:rPr>
                <w:rFonts w:ascii="Times New Roman" w:hAnsi="Times New Roman" w:cs="Times New Roman"/>
                <w:i/>
                <w:color w:val="002060"/>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00437" w:rsidRPr="00CD554E" w:rsidRDefault="00100437" w:rsidP="00100437">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194 834,7</w:t>
            </w:r>
          </w:p>
        </w:tc>
        <w:tc>
          <w:tcPr>
            <w:tcW w:w="283" w:type="dxa"/>
            <w:tcBorders>
              <w:top w:val="nil"/>
              <w:left w:val="single" w:sz="4" w:space="0" w:color="auto"/>
              <w:bottom w:val="nil"/>
              <w:right w:val="nil"/>
            </w:tcBorders>
          </w:tcPr>
          <w:p w:rsidR="00100437" w:rsidRPr="00CD554E" w:rsidRDefault="00100437" w:rsidP="00100437">
            <w:pPr>
              <w:pStyle w:val="aff7"/>
              <w:shd w:val="clear" w:color="auto" w:fill="FFFFFF" w:themeFill="background1"/>
              <w:jc w:val="center"/>
              <w:rPr>
                <w:rFonts w:ascii="Times New Roman" w:hAnsi="Times New Roman" w:cs="Times New Roman"/>
                <w:i/>
                <w:sz w:val="22"/>
                <w:szCs w:val="22"/>
              </w:rPr>
            </w:pPr>
          </w:p>
        </w:tc>
      </w:tr>
      <w:tr w:rsidR="00CD554E" w:rsidRPr="00CD554E" w:rsidTr="00DE3A64">
        <w:tc>
          <w:tcPr>
            <w:tcW w:w="4941" w:type="dxa"/>
            <w:tcBorders>
              <w:top w:val="single" w:sz="4" w:space="0" w:color="auto"/>
              <w:bottom w:val="single" w:sz="4" w:space="0" w:color="auto"/>
              <w:right w:val="single" w:sz="4" w:space="0" w:color="auto"/>
            </w:tcBorders>
            <w:shd w:val="clear" w:color="auto" w:fill="auto"/>
          </w:tcPr>
          <w:p w:rsidR="00100437" w:rsidRPr="00CD554E" w:rsidRDefault="00100437" w:rsidP="00100437">
            <w:pPr>
              <w:pStyle w:val="ConsPlusNormal"/>
              <w:shd w:val="clear" w:color="auto" w:fill="FFFFFF" w:themeFill="background1"/>
              <w:rPr>
                <w:rFonts w:ascii="Times New Roman" w:hAnsi="Times New Roman" w:cs="Times New Roman"/>
                <w:b/>
              </w:rPr>
            </w:pPr>
            <w:r w:rsidRPr="00CD554E">
              <w:rPr>
                <w:rFonts w:ascii="Times New Roman" w:hAnsi="Times New Roman" w:cs="Times New Roman"/>
                <w:b/>
              </w:rPr>
              <w:t>Мероприятие 2 Направления 1</w:t>
            </w:r>
          </w:p>
          <w:p w:rsidR="00100437" w:rsidRPr="00CD554E" w:rsidRDefault="00100437" w:rsidP="00100437">
            <w:pPr>
              <w:pStyle w:val="ConsPlusNormal"/>
              <w:shd w:val="clear" w:color="auto" w:fill="FFFFFF" w:themeFill="background1"/>
              <w:rPr>
                <w:rFonts w:ascii="Times New Roman" w:hAnsi="Times New Roman" w:cs="Times New Roman"/>
                <w:i/>
                <w:u w:val="single"/>
              </w:rPr>
            </w:pPr>
            <w:r w:rsidRPr="00CD554E">
              <w:rPr>
                <w:rFonts w:ascii="Times New Roman" w:hAnsi="Times New Roman" w:cs="Times New Roman"/>
              </w:rPr>
              <w:t>Проведение ремонтов, благоустройства, укрепление и совершенствование материально-технической базы учреждений дошкольного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100437" w:rsidRPr="00CD554E" w:rsidRDefault="00100437" w:rsidP="00100437">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100437" w:rsidRPr="00CD554E" w:rsidRDefault="00100437" w:rsidP="00100437">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100437" w:rsidRPr="00CD554E" w:rsidRDefault="00100437" w:rsidP="00100437">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100437" w:rsidRPr="00CD554E" w:rsidRDefault="00100437" w:rsidP="00100437">
            <w:pPr>
              <w:spacing w:after="0" w:line="240" w:lineRule="auto"/>
              <w:jc w:val="center"/>
              <w:rPr>
                <w:rFonts w:ascii="Times New Roman" w:hAnsi="Times New Roman" w:cs="Times New Roman"/>
              </w:rPr>
            </w:pPr>
            <w:r w:rsidRPr="00CD554E">
              <w:rPr>
                <w:rFonts w:ascii="Times New Roman" w:hAnsi="Times New Roman" w:cs="Times New Roman"/>
              </w:rPr>
              <w:t>46 321,1</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100437" w:rsidRPr="00CD554E" w:rsidRDefault="00100437" w:rsidP="00100437">
            <w:pPr>
              <w:jc w:val="center"/>
            </w:pPr>
            <w:r w:rsidRPr="00CD554E">
              <w:rPr>
                <w:rFonts w:ascii="Times New Roman" w:hAnsi="Times New Roman" w:cs="Times New Roman"/>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100437" w:rsidRPr="00CD554E" w:rsidRDefault="00100437" w:rsidP="00100437">
            <w:pPr>
              <w:jc w:val="center"/>
            </w:pPr>
            <w:r w:rsidRPr="00CD554E">
              <w:rPr>
                <w:rFonts w:ascii="Times New Roman" w:hAnsi="Times New Roman" w:cs="Times New Roman"/>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00437" w:rsidRPr="00CD554E" w:rsidRDefault="00100437" w:rsidP="00100437">
            <w:pPr>
              <w:spacing w:after="0" w:line="240" w:lineRule="auto"/>
              <w:jc w:val="center"/>
              <w:rPr>
                <w:rFonts w:ascii="Times New Roman" w:hAnsi="Times New Roman" w:cs="Times New Roman"/>
              </w:rPr>
            </w:pPr>
            <w:r w:rsidRPr="00CD554E">
              <w:rPr>
                <w:rFonts w:ascii="Times New Roman" w:hAnsi="Times New Roman" w:cs="Times New Roman"/>
              </w:rPr>
              <w:t>46 321,1</w:t>
            </w:r>
          </w:p>
        </w:tc>
        <w:tc>
          <w:tcPr>
            <w:tcW w:w="283" w:type="dxa"/>
            <w:tcBorders>
              <w:top w:val="nil"/>
              <w:left w:val="single" w:sz="4" w:space="0" w:color="auto"/>
              <w:bottom w:val="nil"/>
              <w:right w:val="nil"/>
            </w:tcBorders>
          </w:tcPr>
          <w:p w:rsidR="00100437" w:rsidRPr="00CD554E" w:rsidRDefault="00100437" w:rsidP="00100437">
            <w:pPr>
              <w:spacing w:after="0" w:line="240" w:lineRule="auto"/>
              <w:jc w:val="center"/>
              <w:rPr>
                <w:rFonts w:ascii="Times New Roman" w:hAnsi="Times New Roman" w:cs="Times New Roman"/>
              </w:rPr>
            </w:pPr>
          </w:p>
        </w:tc>
      </w:tr>
      <w:tr w:rsidR="00CD554E" w:rsidRPr="00CD554E" w:rsidTr="00DE3A64">
        <w:trPr>
          <w:trHeight w:val="850"/>
        </w:trPr>
        <w:tc>
          <w:tcPr>
            <w:tcW w:w="4941" w:type="dxa"/>
            <w:tcBorders>
              <w:top w:val="single" w:sz="4" w:space="0" w:color="auto"/>
              <w:bottom w:val="single" w:sz="4" w:space="0" w:color="auto"/>
              <w:right w:val="single" w:sz="4" w:space="0" w:color="auto"/>
            </w:tcBorders>
            <w:shd w:val="clear" w:color="auto" w:fill="auto"/>
          </w:tcPr>
          <w:p w:rsidR="00DE3A64" w:rsidRPr="00CD554E" w:rsidRDefault="00DE3A64" w:rsidP="00DE3A64">
            <w:pPr>
              <w:pStyle w:val="ConsPlusNormal"/>
              <w:shd w:val="clear" w:color="auto" w:fill="FFFFFF" w:themeFill="background1"/>
              <w:rPr>
                <w:rFonts w:ascii="Times New Roman" w:hAnsi="Times New Roman" w:cs="Times New Roman"/>
                <w:i/>
              </w:rPr>
            </w:pPr>
            <w:r w:rsidRPr="00CD554E">
              <w:rPr>
                <w:rFonts w:ascii="Times New Roman" w:hAnsi="Times New Roman" w:cs="Times New Roman"/>
                <w:b/>
              </w:rPr>
              <w:t>Направление 2</w:t>
            </w:r>
          </w:p>
          <w:p w:rsidR="00DE3A64" w:rsidRPr="00CD554E" w:rsidRDefault="00DE3A64" w:rsidP="00DE3A64">
            <w:pPr>
              <w:pStyle w:val="ConsPlusNormal"/>
              <w:shd w:val="clear" w:color="auto" w:fill="FFFFFF" w:themeFill="background1"/>
              <w:rPr>
                <w:rFonts w:ascii="Times New Roman" w:hAnsi="Times New Roman" w:cs="Times New Roman"/>
              </w:rPr>
            </w:pPr>
            <w:r w:rsidRPr="00CD554E">
              <w:rPr>
                <w:rFonts w:ascii="Times New Roman" w:hAnsi="Times New Roman" w:cs="Times New Roman"/>
              </w:rPr>
              <w:t xml:space="preserve">«Развитие системы общего образования </w:t>
            </w:r>
          </w:p>
          <w:p w:rsidR="00DE3A64" w:rsidRPr="00CD554E" w:rsidRDefault="00DE3A64" w:rsidP="00DE3A64">
            <w:pPr>
              <w:pStyle w:val="ConsPlusNormal"/>
              <w:shd w:val="clear" w:color="auto" w:fill="FFFFFF" w:themeFill="background1"/>
              <w:rPr>
                <w:rFonts w:ascii="Times New Roman" w:hAnsi="Times New Roman" w:cs="Times New Roman"/>
                <w:b/>
              </w:rPr>
            </w:pPr>
            <w:r w:rsidRPr="00CD554E">
              <w:rPr>
                <w:rFonts w:ascii="Times New Roman" w:hAnsi="Times New Roman" w:cs="Times New Roman"/>
              </w:rPr>
              <w:t>на территории города Обнинска»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E3A64" w:rsidRPr="00CD554E" w:rsidRDefault="00DE3A64" w:rsidP="00DE3A64">
            <w:pPr>
              <w:spacing w:after="0" w:line="240" w:lineRule="auto"/>
              <w:jc w:val="center"/>
              <w:rPr>
                <w:rFonts w:ascii="Times New Roman" w:hAnsi="Times New Roman" w:cs="Times New Roman"/>
              </w:rPr>
            </w:pPr>
            <w:r w:rsidRPr="00CD554E">
              <w:rPr>
                <w:rFonts w:ascii="Times New Roman" w:hAnsi="Times New Roman" w:cs="Times New Roman"/>
              </w:rPr>
              <w:t>1 638 720,2</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25 793,7</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1 173 544,9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spacing w:after="0" w:line="240" w:lineRule="auto"/>
              <w:jc w:val="center"/>
              <w:rPr>
                <w:rFonts w:ascii="Times New Roman" w:hAnsi="Times New Roman" w:cs="Times New Roman"/>
              </w:rPr>
            </w:pPr>
            <w:r w:rsidRPr="00CD554E">
              <w:rPr>
                <w:rFonts w:ascii="Times New Roman" w:hAnsi="Times New Roman" w:cs="Times New Roman"/>
              </w:rPr>
              <w:t>439 381,6</w:t>
            </w:r>
          </w:p>
        </w:tc>
        <w:tc>
          <w:tcPr>
            <w:tcW w:w="283" w:type="dxa"/>
            <w:tcBorders>
              <w:top w:val="nil"/>
              <w:left w:val="single" w:sz="4" w:space="0" w:color="auto"/>
              <w:bottom w:val="nil"/>
              <w:right w:val="nil"/>
            </w:tcBorders>
          </w:tcPr>
          <w:p w:rsidR="00DE3A64" w:rsidRPr="00CD554E" w:rsidRDefault="00DE3A64" w:rsidP="00DE3A64">
            <w:pPr>
              <w:spacing w:after="0" w:line="240" w:lineRule="auto"/>
              <w:jc w:val="center"/>
              <w:rPr>
                <w:rFonts w:ascii="Times New Roman" w:hAnsi="Times New Roman" w:cs="Times New Roman"/>
              </w:rPr>
            </w:pPr>
          </w:p>
        </w:tc>
      </w:tr>
      <w:tr w:rsidR="00CD554E" w:rsidRPr="00CD554E" w:rsidTr="00DE3A64">
        <w:trPr>
          <w:trHeight w:val="946"/>
        </w:trPr>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ConsPlusNormal"/>
              <w:shd w:val="clear" w:color="auto" w:fill="FFFFFF" w:themeFill="background1"/>
              <w:rPr>
                <w:rFonts w:ascii="Times New Roman" w:hAnsi="Times New Roman" w:cs="Times New Roman"/>
                <w:b/>
              </w:rPr>
            </w:pPr>
            <w:r w:rsidRPr="00CD554E">
              <w:rPr>
                <w:rFonts w:ascii="Times New Roman" w:hAnsi="Times New Roman" w:cs="Times New Roman"/>
                <w:b/>
              </w:rPr>
              <w:t>Показатель 1 Направления 2</w:t>
            </w:r>
          </w:p>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CD554E">
              <w:rPr>
                <w:rFonts w:ascii="Times New Roman" w:hAnsi="Times New Roman" w:cs="Times New Roman"/>
              </w:rPr>
              <w:t>Доля выпускников 11-х классов, не получивших аттестаты о среднем общем образовании</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w:t>
            </w: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373C30" w:rsidRPr="00CD554E" w:rsidRDefault="00373C30" w:rsidP="00373C30">
            <w:pPr>
              <w:spacing w:after="0" w:line="240" w:lineRule="auto"/>
              <w:jc w:val="center"/>
              <w:rPr>
                <w:rFonts w:ascii="Times New Roman" w:hAnsi="Times New Roman" w:cs="Times New Roman"/>
              </w:rPr>
            </w:pPr>
          </w:p>
        </w:tc>
      </w:tr>
      <w:tr w:rsidR="00CD554E" w:rsidRPr="00CD554E" w:rsidTr="00373C30">
        <w:trPr>
          <w:trHeight w:val="1116"/>
        </w:trPr>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ConsPlusNormal"/>
              <w:shd w:val="clear" w:color="auto" w:fill="FFFFFF" w:themeFill="background1"/>
              <w:rPr>
                <w:rFonts w:ascii="Times New Roman" w:hAnsi="Times New Roman" w:cs="Times New Roman"/>
                <w:b/>
              </w:rPr>
            </w:pPr>
            <w:r w:rsidRPr="00CD554E">
              <w:rPr>
                <w:rFonts w:ascii="Times New Roman" w:hAnsi="Times New Roman" w:cs="Times New Roman"/>
                <w:b/>
              </w:rPr>
              <w:t>Показатель 2 Направления 2</w:t>
            </w:r>
          </w:p>
          <w:p w:rsidR="00373C30" w:rsidRPr="00CD554E" w:rsidRDefault="00373C30" w:rsidP="00373C30">
            <w:pPr>
              <w:pStyle w:val="ConsPlusNormal"/>
              <w:shd w:val="clear" w:color="auto" w:fill="FFFFFF" w:themeFill="background1"/>
              <w:rPr>
                <w:rFonts w:ascii="Times New Roman" w:hAnsi="Times New Roman" w:cs="Times New Roman"/>
              </w:rPr>
            </w:pPr>
            <w:r w:rsidRPr="00CD554E">
              <w:rPr>
                <w:rFonts w:ascii="Times New Roman" w:hAnsi="Times New Roman" w:cs="Times New Roman"/>
              </w:rPr>
              <w:t>Доля ремонтных работ, выполненных в установленные сроки от запланированных в отношении объектов общего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0,4</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100,0</w:t>
            </w: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373C30" w:rsidRPr="00CD554E" w:rsidRDefault="00373C30" w:rsidP="00373C30">
            <w:pPr>
              <w:spacing w:after="0" w:line="240" w:lineRule="auto"/>
              <w:jc w:val="center"/>
              <w:rPr>
                <w:rFonts w:ascii="Times New Roman" w:hAnsi="Times New Roman" w:cs="Times New Roman"/>
              </w:rPr>
            </w:pPr>
          </w:p>
        </w:tc>
      </w:tr>
      <w:tr w:rsidR="00CD554E" w:rsidRPr="00CD554E" w:rsidTr="00DE3A64">
        <w:trPr>
          <w:trHeight w:val="862"/>
        </w:trPr>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ConsPlusNormal"/>
              <w:rPr>
                <w:rFonts w:ascii="Times New Roman" w:hAnsi="Times New Roman" w:cs="Times New Roman"/>
                <w:b/>
              </w:rPr>
            </w:pPr>
            <w:r w:rsidRPr="00CD554E">
              <w:rPr>
                <w:rFonts w:ascii="Times New Roman" w:hAnsi="Times New Roman" w:cs="Times New Roman"/>
                <w:b/>
              </w:rPr>
              <w:lastRenderedPageBreak/>
              <w:t>Показатель 3 Направления 2</w:t>
            </w:r>
          </w:p>
          <w:p w:rsidR="00373C30" w:rsidRPr="00CD554E" w:rsidRDefault="00373C30" w:rsidP="00373C30">
            <w:pPr>
              <w:pStyle w:val="ConsPlusNormal"/>
              <w:shd w:val="clear" w:color="auto" w:fill="FFFFFF" w:themeFill="background1"/>
              <w:rPr>
                <w:rFonts w:ascii="Times New Roman" w:hAnsi="Times New Roman" w:cs="Times New Roman"/>
              </w:rPr>
            </w:pPr>
            <w:r w:rsidRPr="00CD554E">
              <w:rPr>
                <w:rFonts w:ascii="Times New Roman" w:hAnsi="Times New Roman" w:cs="Times New Roman"/>
              </w:rPr>
              <w:t>Количество реализованных инициативных проектов</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jc w:val="center"/>
              <w:rPr>
                <w:rFonts w:ascii="Times New Roman" w:hAnsi="Times New Roman" w:cs="Times New Roman"/>
              </w:rPr>
            </w:pPr>
            <w:r w:rsidRPr="00CD554E">
              <w:rPr>
                <w:rFonts w:ascii="Times New Roman" w:hAnsi="Times New Roman" w:cs="Times New Roman"/>
              </w:rPr>
              <w:t>ед.</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0,1</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2</w:t>
            </w: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373C30" w:rsidRPr="00CD554E" w:rsidRDefault="00373C30" w:rsidP="00373C30">
            <w:pPr>
              <w:spacing w:after="0" w:line="240" w:lineRule="auto"/>
              <w:jc w:val="center"/>
              <w:rPr>
                <w:rFonts w:ascii="Times New Roman" w:hAnsi="Times New Roman" w:cs="Times New Roman"/>
              </w:rPr>
            </w:pPr>
          </w:p>
        </w:tc>
      </w:tr>
      <w:tr w:rsidR="00CD554E" w:rsidRPr="00CD554E" w:rsidTr="00DE3A64">
        <w:trPr>
          <w:trHeight w:val="1118"/>
        </w:trPr>
        <w:tc>
          <w:tcPr>
            <w:tcW w:w="4941" w:type="dxa"/>
            <w:tcBorders>
              <w:top w:val="single" w:sz="4" w:space="0" w:color="auto"/>
              <w:bottom w:val="single" w:sz="4" w:space="0" w:color="auto"/>
              <w:right w:val="single" w:sz="4" w:space="0" w:color="auto"/>
            </w:tcBorders>
            <w:shd w:val="clear" w:color="auto" w:fill="auto"/>
          </w:tcPr>
          <w:p w:rsidR="00DE3A64" w:rsidRPr="00CD554E" w:rsidRDefault="00DE3A64" w:rsidP="00DE3A64">
            <w:pPr>
              <w:pStyle w:val="ConsPlusNormal"/>
              <w:shd w:val="clear" w:color="auto" w:fill="FFFFFF" w:themeFill="background1"/>
              <w:rPr>
                <w:rFonts w:ascii="Times New Roman" w:hAnsi="Times New Roman" w:cs="Times New Roman"/>
                <w:b/>
              </w:rPr>
            </w:pPr>
            <w:r w:rsidRPr="00CD554E">
              <w:rPr>
                <w:rFonts w:ascii="Times New Roman" w:hAnsi="Times New Roman" w:cs="Times New Roman"/>
                <w:b/>
              </w:rPr>
              <w:t>Мероприятие 1 Направления 2</w:t>
            </w:r>
          </w:p>
          <w:p w:rsidR="00DE3A64" w:rsidRPr="00CD554E" w:rsidRDefault="00DE3A64" w:rsidP="00DE3A64">
            <w:pPr>
              <w:pStyle w:val="ConsPlusNormal"/>
              <w:shd w:val="clear" w:color="auto" w:fill="FFFFFF" w:themeFill="background1"/>
              <w:rPr>
                <w:rFonts w:ascii="Times New Roman" w:hAnsi="Times New Roman" w:cs="Times New Roman"/>
                <w:b/>
              </w:rPr>
            </w:pPr>
            <w:r w:rsidRPr="00CD554E">
              <w:rPr>
                <w:rFonts w:ascii="Times New Roman" w:hAnsi="Times New Roman" w:cs="Times New Roman"/>
              </w:rPr>
              <w:t xml:space="preserve">Обеспечение государственных гарантий на получение общедоступного и бесплатного общего образования, </w:t>
            </w:r>
            <w:r w:rsidRPr="00CD554E">
              <w:rPr>
                <w:rFonts w:ascii="Times New Roman" w:hAnsi="Times New Roman" w:cs="Times New Roman"/>
                <w:i/>
              </w:rPr>
              <w:t>в том числе:</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jc w:val="center"/>
            </w:pPr>
            <w:r w:rsidRPr="00CD554E">
              <w:rPr>
                <w:rFonts w:ascii="Times New Roman" w:hAnsi="Times New Roman" w:cs="Times New Roman"/>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E3A64" w:rsidRPr="00CD554E" w:rsidRDefault="00DE3A64" w:rsidP="00DE3A64">
            <w:pPr>
              <w:spacing w:after="0" w:line="240" w:lineRule="auto"/>
              <w:jc w:val="center"/>
              <w:rPr>
                <w:rFonts w:ascii="Times New Roman" w:hAnsi="Times New Roman" w:cs="Times New Roman"/>
              </w:rPr>
            </w:pPr>
            <w:r w:rsidRPr="00CD554E">
              <w:rPr>
                <w:rFonts w:ascii="Times New Roman" w:hAnsi="Times New Roman" w:cs="Times New Roman"/>
              </w:rPr>
              <w:t>1 410 185,3</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1 132 514,0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spacing w:after="0" w:line="240" w:lineRule="auto"/>
              <w:jc w:val="center"/>
              <w:rPr>
                <w:rFonts w:ascii="Times New Roman" w:hAnsi="Times New Roman" w:cs="Times New Roman"/>
              </w:rPr>
            </w:pPr>
            <w:r w:rsidRPr="00CD554E">
              <w:rPr>
                <w:rFonts w:ascii="Times New Roman" w:hAnsi="Times New Roman" w:cs="Times New Roman"/>
              </w:rPr>
              <w:t>277 671,3</w:t>
            </w:r>
          </w:p>
        </w:tc>
        <w:tc>
          <w:tcPr>
            <w:tcW w:w="283" w:type="dxa"/>
            <w:tcBorders>
              <w:top w:val="nil"/>
              <w:left w:val="single" w:sz="4" w:space="0" w:color="auto"/>
              <w:bottom w:val="nil"/>
              <w:right w:val="nil"/>
            </w:tcBorders>
          </w:tcPr>
          <w:p w:rsidR="00DE3A64" w:rsidRPr="00CD554E" w:rsidRDefault="00DE3A64" w:rsidP="00DE3A64">
            <w:pPr>
              <w:spacing w:after="0" w:line="240" w:lineRule="auto"/>
              <w:jc w:val="center"/>
              <w:rPr>
                <w:rFonts w:ascii="Times New Roman" w:hAnsi="Times New Roman" w:cs="Times New Roman"/>
              </w:rPr>
            </w:pPr>
          </w:p>
        </w:tc>
      </w:tr>
      <w:tr w:rsidR="00CD554E" w:rsidRPr="00CD554E" w:rsidTr="00DE3A64">
        <w:tc>
          <w:tcPr>
            <w:tcW w:w="4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73C30" w:rsidRPr="00CD554E" w:rsidRDefault="00373C30" w:rsidP="00373C30">
            <w:pPr>
              <w:pStyle w:val="afc"/>
              <w:numPr>
                <w:ilvl w:val="0"/>
                <w:numId w:val="17"/>
              </w:numPr>
              <w:tabs>
                <w:tab w:val="left" w:pos="342"/>
              </w:tabs>
              <w:ind w:left="63" w:firstLine="0"/>
              <w:rPr>
                <w:i/>
                <w:color w:val="002060"/>
                <w:sz w:val="22"/>
                <w:szCs w:val="22"/>
              </w:rPr>
            </w:pPr>
            <w:r w:rsidRPr="00CD554E">
              <w:rPr>
                <w:i/>
                <w:color w:val="002060"/>
                <w:sz w:val="22"/>
                <w:szCs w:val="22"/>
              </w:rPr>
              <w:t>Обеспечение государственных гарантий на получение общедоступного и бесплатного общего образования;</w:t>
            </w:r>
          </w:p>
          <w:p w:rsidR="00373C30" w:rsidRPr="00CD554E" w:rsidRDefault="00373C30" w:rsidP="00373C30">
            <w:pPr>
              <w:pStyle w:val="afc"/>
              <w:tabs>
                <w:tab w:val="left" w:pos="342"/>
              </w:tabs>
              <w:ind w:left="63"/>
              <w:rPr>
                <w:i/>
                <w:color w:val="002060"/>
                <w:sz w:val="22"/>
                <w:szCs w:val="22"/>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jc w:val="center"/>
              <w:rPr>
                <w:i/>
                <w:color w:val="002060"/>
              </w:rPr>
            </w:pPr>
            <w:r w:rsidRPr="00CD554E">
              <w:rPr>
                <w:rFonts w:ascii="Times New Roman" w:hAnsi="Times New Roman" w:cs="Times New Roman"/>
                <w:i/>
                <w:color w:val="002060"/>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i/>
                <w:color w:val="002060"/>
              </w:rPr>
            </w:pPr>
            <w:r w:rsidRPr="00CD554E">
              <w:rPr>
                <w:rFonts w:ascii="Times New Roman" w:hAnsi="Times New Roman" w:cs="Times New Roman"/>
                <w:i/>
                <w:color w:val="002060"/>
              </w:rPr>
              <w:t>1 130 510,2</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i/>
                <w:color w:val="002060"/>
              </w:rPr>
            </w:pPr>
            <w:r w:rsidRPr="00CD554E">
              <w:rPr>
                <w:rFonts w:ascii="Times New Roman" w:hAnsi="Times New Roman" w:cs="Times New Roman"/>
                <w:i/>
                <w:color w:val="002060"/>
              </w:rPr>
              <w:t>1 130 510,2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i/>
                <w:color w:val="002060"/>
              </w:rPr>
            </w:pPr>
            <w:r w:rsidRPr="00CD554E">
              <w:rPr>
                <w:rFonts w:ascii="Times New Roman" w:hAnsi="Times New Roman" w:cs="Times New Roman"/>
                <w:i/>
                <w:color w:val="002060"/>
              </w:rPr>
              <w:t>0.0</w:t>
            </w:r>
          </w:p>
        </w:tc>
        <w:tc>
          <w:tcPr>
            <w:tcW w:w="283" w:type="dxa"/>
            <w:tcBorders>
              <w:top w:val="nil"/>
              <w:left w:val="single" w:sz="4" w:space="0" w:color="auto"/>
              <w:bottom w:val="nil"/>
              <w:right w:val="nil"/>
            </w:tcBorders>
          </w:tcPr>
          <w:p w:rsidR="00373C30" w:rsidRPr="00CD554E" w:rsidRDefault="00373C30" w:rsidP="00373C30">
            <w:pPr>
              <w:spacing w:after="0" w:line="240" w:lineRule="auto"/>
              <w:jc w:val="center"/>
              <w:rPr>
                <w:rFonts w:ascii="Times New Roman" w:hAnsi="Times New Roman" w:cs="Times New Roman"/>
                <w:i/>
              </w:rPr>
            </w:pPr>
          </w:p>
        </w:tc>
      </w:tr>
      <w:tr w:rsidR="00CD554E" w:rsidRPr="00CD554E" w:rsidTr="00373C30">
        <w:tc>
          <w:tcPr>
            <w:tcW w:w="4941" w:type="dxa"/>
            <w:tcBorders>
              <w:top w:val="nil"/>
              <w:left w:val="single" w:sz="4" w:space="0" w:color="000000"/>
              <w:bottom w:val="single" w:sz="4" w:space="0" w:color="000000"/>
              <w:right w:val="single" w:sz="4" w:space="0" w:color="000000"/>
            </w:tcBorders>
            <w:shd w:val="clear" w:color="auto" w:fill="auto"/>
            <w:vAlign w:val="bottom"/>
          </w:tcPr>
          <w:p w:rsidR="00373C30" w:rsidRPr="00CD554E" w:rsidRDefault="00373C30" w:rsidP="00373C30">
            <w:pPr>
              <w:pStyle w:val="afc"/>
              <w:numPr>
                <w:ilvl w:val="0"/>
                <w:numId w:val="17"/>
              </w:numPr>
              <w:tabs>
                <w:tab w:val="left" w:pos="342"/>
              </w:tabs>
              <w:ind w:left="63" w:firstLine="0"/>
              <w:rPr>
                <w:i/>
                <w:color w:val="002060"/>
                <w:sz w:val="22"/>
                <w:szCs w:val="22"/>
              </w:rPr>
            </w:pPr>
            <w:r w:rsidRPr="00CD554E">
              <w:rPr>
                <w:i/>
                <w:color w:val="002060"/>
                <w:sz w:val="22"/>
                <w:szCs w:val="22"/>
              </w:rPr>
              <w:t>Осуществление ежемесячных денежных выплат работникам муниципальных общеобразовательных учреждений;</w:t>
            </w:r>
          </w:p>
          <w:p w:rsidR="00373C30" w:rsidRPr="00CD554E" w:rsidRDefault="00373C30" w:rsidP="00373C30">
            <w:pPr>
              <w:pStyle w:val="afc"/>
              <w:tabs>
                <w:tab w:val="left" w:pos="342"/>
              </w:tabs>
              <w:ind w:left="63"/>
              <w:rPr>
                <w:i/>
                <w:color w:val="002060"/>
                <w:sz w:val="22"/>
                <w:szCs w:val="22"/>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jc w:val="center"/>
              <w:rPr>
                <w:i/>
                <w:color w:val="002060"/>
              </w:rPr>
            </w:pPr>
            <w:r w:rsidRPr="00CD554E">
              <w:rPr>
                <w:rFonts w:ascii="Times New Roman" w:hAnsi="Times New Roman" w:cs="Times New Roman"/>
                <w:i/>
                <w:color w:val="002060"/>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i/>
                <w:color w:val="002060"/>
              </w:rPr>
            </w:pPr>
            <w:r w:rsidRPr="00CD554E">
              <w:rPr>
                <w:rFonts w:ascii="Times New Roman" w:hAnsi="Times New Roman" w:cs="Times New Roman"/>
                <w:i/>
                <w:color w:val="002060"/>
              </w:rPr>
              <w:t>2 003,8</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2 003,8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i/>
                <w:color w:val="002060"/>
              </w:rPr>
            </w:pPr>
            <w:r w:rsidRPr="00CD554E">
              <w:rPr>
                <w:rFonts w:ascii="Times New Roman" w:hAnsi="Times New Roman" w:cs="Times New Roman"/>
                <w:i/>
                <w:color w:val="002060"/>
              </w:rPr>
              <w:t>0,0</w:t>
            </w:r>
          </w:p>
        </w:tc>
        <w:tc>
          <w:tcPr>
            <w:tcW w:w="283" w:type="dxa"/>
            <w:tcBorders>
              <w:top w:val="nil"/>
              <w:left w:val="single" w:sz="4" w:space="0" w:color="auto"/>
              <w:bottom w:val="nil"/>
              <w:right w:val="nil"/>
            </w:tcBorders>
          </w:tcPr>
          <w:p w:rsidR="00373C30" w:rsidRPr="00CD554E" w:rsidRDefault="00373C30" w:rsidP="00373C30">
            <w:pPr>
              <w:spacing w:after="0" w:line="240" w:lineRule="auto"/>
              <w:jc w:val="center"/>
              <w:rPr>
                <w:rFonts w:ascii="Times New Roman" w:hAnsi="Times New Roman" w:cs="Times New Roman"/>
                <w:i/>
              </w:rPr>
            </w:pPr>
          </w:p>
        </w:tc>
      </w:tr>
      <w:tr w:rsidR="00CD554E" w:rsidRPr="00CD554E" w:rsidTr="00373C30">
        <w:trPr>
          <w:trHeight w:val="561"/>
        </w:trPr>
        <w:tc>
          <w:tcPr>
            <w:tcW w:w="4941" w:type="dxa"/>
            <w:tcBorders>
              <w:top w:val="nil"/>
              <w:left w:val="single" w:sz="4" w:space="0" w:color="000000"/>
              <w:bottom w:val="single" w:sz="4" w:space="0" w:color="000000"/>
              <w:right w:val="single" w:sz="4" w:space="0" w:color="000000"/>
            </w:tcBorders>
            <w:shd w:val="clear" w:color="auto" w:fill="auto"/>
            <w:vAlign w:val="bottom"/>
          </w:tcPr>
          <w:p w:rsidR="00373C30" w:rsidRPr="00CD554E" w:rsidRDefault="00373C30" w:rsidP="00373C30">
            <w:pPr>
              <w:pStyle w:val="afc"/>
              <w:numPr>
                <w:ilvl w:val="0"/>
                <w:numId w:val="17"/>
              </w:numPr>
              <w:tabs>
                <w:tab w:val="left" w:pos="342"/>
              </w:tabs>
              <w:ind w:left="63" w:firstLine="0"/>
              <w:rPr>
                <w:i/>
                <w:color w:val="002060"/>
                <w:sz w:val="22"/>
                <w:szCs w:val="22"/>
              </w:rPr>
            </w:pPr>
            <w:r w:rsidRPr="00CD554E">
              <w:rPr>
                <w:i/>
                <w:color w:val="002060"/>
                <w:sz w:val="22"/>
                <w:szCs w:val="22"/>
              </w:rPr>
              <w:t xml:space="preserve">Дополнительные меры поддержки деятельности учреждений общего образования </w:t>
            </w:r>
          </w:p>
          <w:p w:rsidR="00373C30" w:rsidRPr="00CD554E" w:rsidRDefault="00373C30" w:rsidP="00373C30">
            <w:pPr>
              <w:pStyle w:val="afc"/>
              <w:tabs>
                <w:tab w:val="left" w:pos="342"/>
              </w:tabs>
              <w:ind w:left="63"/>
              <w:rPr>
                <w:i/>
                <w:color w:val="002060"/>
                <w:sz w:val="22"/>
                <w:szCs w:val="22"/>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jc w:val="center"/>
              <w:rPr>
                <w:i/>
                <w:color w:val="002060"/>
              </w:rPr>
            </w:pPr>
            <w:r w:rsidRPr="00CD554E">
              <w:rPr>
                <w:rFonts w:ascii="Times New Roman" w:hAnsi="Times New Roman" w:cs="Times New Roman"/>
                <w:i/>
                <w:color w:val="002060"/>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shd w:val="clear" w:color="auto" w:fill="auto"/>
          </w:tcPr>
          <w:p w:rsidR="00373C30" w:rsidRPr="00CD554E" w:rsidRDefault="00DE3A64" w:rsidP="00373C30">
            <w:pPr>
              <w:spacing w:after="0" w:line="240" w:lineRule="auto"/>
              <w:jc w:val="center"/>
              <w:rPr>
                <w:rFonts w:ascii="Times New Roman" w:hAnsi="Times New Roman" w:cs="Times New Roman"/>
                <w:i/>
                <w:color w:val="002060"/>
              </w:rPr>
            </w:pPr>
            <w:r w:rsidRPr="00CD554E">
              <w:rPr>
                <w:rFonts w:ascii="Times New Roman" w:hAnsi="Times New Roman" w:cs="Times New Roman"/>
                <w:i/>
                <w:color w:val="002060"/>
              </w:rPr>
              <w:t>277 671,3</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DE3A64" w:rsidP="00373C30">
            <w:pPr>
              <w:spacing w:after="0" w:line="240" w:lineRule="auto"/>
              <w:jc w:val="center"/>
              <w:rPr>
                <w:rFonts w:ascii="Times New Roman" w:hAnsi="Times New Roman" w:cs="Times New Roman"/>
                <w:i/>
                <w:color w:val="002060"/>
              </w:rPr>
            </w:pPr>
            <w:r w:rsidRPr="00CD554E">
              <w:rPr>
                <w:rFonts w:ascii="Times New Roman" w:hAnsi="Times New Roman" w:cs="Times New Roman"/>
                <w:i/>
                <w:color w:val="002060"/>
              </w:rPr>
              <w:t>277 671,3</w:t>
            </w:r>
          </w:p>
        </w:tc>
        <w:tc>
          <w:tcPr>
            <w:tcW w:w="283" w:type="dxa"/>
            <w:tcBorders>
              <w:top w:val="nil"/>
              <w:left w:val="single" w:sz="4" w:space="0" w:color="auto"/>
              <w:bottom w:val="nil"/>
              <w:right w:val="nil"/>
            </w:tcBorders>
          </w:tcPr>
          <w:p w:rsidR="00373C30" w:rsidRPr="00CD554E" w:rsidRDefault="00373C30" w:rsidP="00373C30">
            <w:pPr>
              <w:spacing w:after="0" w:line="240" w:lineRule="auto"/>
              <w:jc w:val="center"/>
              <w:rPr>
                <w:rFonts w:ascii="Times New Roman" w:hAnsi="Times New Roman" w:cs="Times New Roman"/>
                <w:i/>
              </w:rPr>
            </w:pPr>
          </w:p>
        </w:tc>
      </w:tr>
      <w:tr w:rsidR="00CD554E" w:rsidRPr="00CD554E" w:rsidTr="0053231A">
        <w:trPr>
          <w:trHeight w:val="1419"/>
        </w:trPr>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ConsPlusNormal"/>
              <w:shd w:val="clear" w:color="auto" w:fill="FFFFFF" w:themeFill="background1"/>
              <w:rPr>
                <w:rFonts w:ascii="Times New Roman" w:hAnsi="Times New Roman" w:cs="Times New Roman"/>
                <w:b/>
              </w:rPr>
            </w:pPr>
            <w:r w:rsidRPr="00CD554E">
              <w:rPr>
                <w:rFonts w:ascii="Times New Roman" w:hAnsi="Times New Roman" w:cs="Times New Roman"/>
                <w:b/>
              </w:rPr>
              <w:t>Мероприятие 2 Направления 2</w:t>
            </w:r>
          </w:p>
          <w:p w:rsidR="00096941" w:rsidRPr="00CD554E" w:rsidRDefault="00373C30" w:rsidP="00373C30">
            <w:pPr>
              <w:pStyle w:val="ConsPlusNormal"/>
              <w:shd w:val="clear" w:color="auto" w:fill="FFFFFF" w:themeFill="background1"/>
              <w:rPr>
                <w:rFonts w:ascii="Times New Roman" w:hAnsi="Times New Roman" w:cs="Times New Roman"/>
                <w:i/>
              </w:rPr>
            </w:pPr>
            <w:r w:rsidRPr="00CD554E">
              <w:rPr>
                <w:rFonts w:ascii="Times New Roman" w:hAnsi="Times New Roman" w:cs="Times New Roman"/>
              </w:rPr>
              <w:t>Проведение ремонтов, благоустройства, укрепление и совершенствование материально-технической базы общеобразовательных учреждений</w:t>
            </w:r>
          </w:p>
          <w:p w:rsidR="00373C30" w:rsidRPr="00CD554E" w:rsidRDefault="00096941" w:rsidP="00373C30">
            <w:pPr>
              <w:pStyle w:val="ConsPlusNormal"/>
              <w:shd w:val="clear" w:color="auto" w:fill="FFFFFF" w:themeFill="background1"/>
              <w:rPr>
                <w:rFonts w:ascii="Times New Roman" w:hAnsi="Times New Roman" w:cs="Times New Roman"/>
                <w:b/>
              </w:rPr>
            </w:pPr>
            <w:r w:rsidRPr="00CD554E">
              <w:rPr>
                <w:rFonts w:ascii="Times New Roman" w:hAnsi="Times New Roman" w:cs="Times New Roman"/>
                <w:i/>
              </w:rPr>
              <w:t xml:space="preserve"> в том числе:</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jc w:val="center"/>
            </w:pPr>
            <w:r w:rsidRPr="00CD554E">
              <w:rPr>
                <w:rFonts w:ascii="Times New Roman" w:hAnsi="Times New Roman" w:cs="Times New Roman"/>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373C30" w:rsidRPr="00CD554E" w:rsidRDefault="00FD4FD2" w:rsidP="00FD4FD2">
            <w:pPr>
              <w:spacing w:after="0" w:line="240" w:lineRule="auto"/>
              <w:jc w:val="center"/>
              <w:rPr>
                <w:rFonts w:ascii="Times New Roman" w:hAnsi="Times New Roman" w:cs="Times New Roman"/>
              </w:rPr>
            </w:pPr>
            <w:r w:rsidRPr="00CD554E">
              <w:rPr>
                <w:rFonts w:ascii="Times New Roman" w:hAnsi="Times New Roman" w:cs="Times New Roman"/>
              </w:rPr>
              <w:t>227 250,9</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FD4FD2" w:rsidP="00FD4FD2">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25 793,7</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FD4FD2" w:rsidP="00FD4FD2">
            <w:pPr>
              <w:spacing w:after="0" w:line="240" w:lineRule="auto"/>
              <w:jc w:val="center"/>
              <w:rPr>
                <w:rFonts w:ascii="Times New Roman" w:hAnsi="Times New Roman" w:cs="Times New Roman"/>
                <w:lang w:eastAsia="ru-RU"/>
              </w:rPr>
            </w:pPr>
            <w:r w:rsidRPr="00CD554E">
              <w:rPr>
                <w:rFonts w:ascii="Times New Roman" w:hAnsi="Times New Roman" w:cs="Times New Roman"/>
                <w:lang w:eastAsia="ru-RU"/>
              </w:rPr>
              <w:t>40 030,9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FD4FD2" w:rsidP="00FD4FD2">
            <w:pPr>
              <w:spacing w:after="0" w:line="240" w:lineRule="auto"/>
              <w:jc w:val="center"/>
              <w:rPr>
                <w:rFonts w:ascii="Times New Roman" w:hAnsi="Times New Roman" w:cs="Times New Roman"/>
              </w:rPr>
            </w:pPr>
            <w:r w:rsidRPr="00CD554E">
              <w:rPr>
                <w:rFonts w:ascii="Times New Roman" w:hAnsi="Times New Roman" w:cs="Times New Roman"/>
              </w:rPr>
              <w:t>161 426,3</w:t>
            </w:r>
          </w:p>
        </w:tc>
        <w:tc>
          <w:tcPr>
            <w:tcW w:w="283" w:type="dxa"/>
            <w:tcBorders>
              <w:top w:val="nil"/>
              <w:left w:val="single" w:sz="4" w:space="0" w:color="auto"/>
              <w:bottom w:val="nil"/>
              <w:right w:val="nil"/>
            </w:tcBorders>
          </w:tcPr>
          <w:p w:rsidR="00373C30" w:rsidRPr="00CD554E" w:rsidRDefault="00373C30" w:rsidP="00373C30">
            <w:pPr>
              <w:spacing w:after="0" w:line="240" w:lineRule="auto"/>
              <w:jc w:val="center"/>
              <w:rPr>
                <w:rFonts w:ascii="Times New Roman" w:hAnsi="Times New Roman" w:cs="Times New Roman"/>
              </w:rPr>
            </w:pPr>
          </w:p>
        </w:tc>
      </w:tr>
      <w:tr w:rsidR="00CD554E" w:rsidRPr="00CD554E" w:rsidTr="00DE3A64">
        <w:trPr>
          <w:trHeight w:val="435"/>
        </w:trPr>
        <w:tc>
          <w:tcPr>
            <w:tcW w:w="4941" w:type="dxa"/>
            <w:tcBorders>
              <w:top w:val="single" w:sz="4" w:space="0" w:color="auto"/>
              <w:bottom w:val="single" w:sz="4" w:space="0" w:color="auto"/>
              <w:right w:val="single" w:sz="4" w:space="0" w:color="auto"/>
            </w:tcBorders>
            <w:shd w:val="clear" w:color="auto" w:fill="auto"/>
            <w:vAlign w:val="bottom"/>
          </w:tcPr>
          <w:p w:rsidR="00373C30" w:rsidRPr="00CD554E" w:rsidRDefault="00373C30" w:rsidP="00373C30">
            <w:pPr>
              <w:pStyle w:val="afc"/>
              <w:numPr>
                <w:ilvl w:val="0"/>
                <w:numId w:val="17"/>
              </w:numPr>
              <w:tabs>
                <w:tab w:val="left" w:pos="342"/>
              </w:tabs>
              <w:ind w:left="63" w:firstLine="0"/>
              <w:rPr>
                <w:i/>
                <w:sz w:val="22"/>
                <w:szCs w:val="22"/>
              </w:rPr>
            </w:pPr>
            <w:r w:rsidRPr="00CD554E">
              <w:rPr>
                <w:i/>
                <w:sz w:val="22"/>
                <w:szCs w:val="22"/>
              </w:rPr>
              <w:t xml:space="preserve">Разработка проектно-сметной документации на благоустройство территории земельного участка и благоустройство территории земельного участка с размещением спортивной площадки и установкой уличных тренажеров и снарядов </w:t>
            </w:r>
          </w:p>
          <w:p w:rsidR="00373C30" w:rsidRPr="00CD554E" w:rsidRDefault="00373C30" w:rsidP="00373C30">
            <w:pPr>
              <w:pStyle w:val="afc"/>
              <w:tabs>
                <w:tab w:val="left" w:pos="342"/>
              </w:tabs>
              <w:ind w:left="63"/>
              <w:rPr>
                <w:i/>
                <w:sz w:val="22"/>
                <w:szCs w:val="22"/>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jc w:val="center"/>
              <w:rPr>
                <w:i/>
              </w:rPr>
            </w:pPr>
            <w:r w:rsidRPr="00CD554E">
              <w:rPr>
                <w:rFonts w:ascii="Times New Roman" w:hAnsi="Times New Roman" w:cs="Times New Roman"/>
                <w:i/>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i/>
              </w:rPr>
            </w:pPr>
            <w:r w:rsidRPr="00CD554E">
              <w:rPr>
                <w:rFonts w:ascii="Times New Roman" w:hAnsi="Times New Roman" w:cs="Times New Roman"/>
                <w:i/>
              </w:rPr>
              <w:t>30 000,0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i/>
                <w:sz w:val="22"/>
                <w:szCs w:val="22"/>
              </w:rPr>
              <w:t>30 000,0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r w:rsidRPr="00CD554E">
              <w:rPr>
                <w:rFonts w:ascii="Times New Roman" w:hAnsi="Times New Roman" w:cs="Times New Roman"/>
                <w:i/>
              </w:rPr>
              <w:t>0,0</w:t>
            </w:r>
          </w:p>
        </w:tc>
        <w:tc>
          <w:tcPr>
            <w:tcW w:w="283" w:type="dxa"/>
            <w:tcBorders>
              <w:top w:val="nil"/>
              <w:left w:val="single" w:sz="4" w:space="0" w:color="auto"/>
              <w:bottom w:val="nil"/>
              <w:right w:val="nil"/>
            </w:tcBorders>
          </w:tcPr>
          <w:p w:rsidR="00373C30" w:rsidRPr="00CD554E" w:rsidRDefault="00373C30" w:rsidP="00373C30">
            <w:pPr>
              <w:spacing w:after="0" w:line="240" w:lineRule="auto"/>
              <w:jc w:val="center"/>
              <w:rPr>
                <w:rFonts w:ascii="Times New Roman" w:hAnsi="Times New Roman" w:cs="Times New Roman"/>
                <w:i/>
              </w:rPr>
            </w:pPr>
          </w:p>
          <w:p w:rsidR="00DE3A64" w:rsidRPr="00CD554E" w:rsidRDefault="00DE3A64" w:rsidP="00373C30">
            <w:pPr>
              <w:spacing w:after="0" w:line="240" w:lineRule="auto"/>
              <w:jc w:val="center"/>
              <w:rPr>
                <w:rFonts w:ascii="Times New Roman" w:hAnsi="Times New Roman" w:cs="Times New Roman"/>
                <w:i/>
              </w:rPr>
            </w:pPr>
          </w:p>
        </w:tc>
      </w:tr>
      <w:tr w:rsidR="00CD554E" w:rsidRPr="00CD554E" w:rsidTr="00DE3A64">
        <w:trPr>
          <w:trHeight w:val="1144"/>
        </w:trPr>
        <w:tc>
          <w:tcPr>
            <w:tcW w:w="4941" w:type="dxa"/>
            <w:tcBorders>
              <w:top w:val="single" w:sz="4" w:space="0" w:color="auto"/>
              <w:bottom w:val="single" w:sz="4" w:space="0" w:color="auto"/>
              <w:right w:val="single" w:sz="4" w:space="0" w:color="auto"/>
            </w:tcBorders>
            <w:shd w:val="clear" w:color="auto" w:fill="auto"/>
          </w:tcPr>
          <w:p w:rsidR="00DE3A64" w:rsidRPr="00CD554E" w:rsidRDefault="00DE3A64" w:rsidP="00DE3A64">
            <w:pPr>
              <w:pStyle w:val="afc"/>
              <w:tabs>
                <w:tab w:val="left" w:pos="342"/>
              </w:tabs>
              <w:ind w:left="63"/>
              <w:rPr>
                <w:i/>
                <w:sz w:val="22"/>
                <w:szCs w:val="22"/>
              </w:rPr>
            </w:pPr>
            <w:r w:rsidRPr="00CD554E">
              <w:rPr>
                <w:i/>
                <w:sz w:val="22"/>
                <w:szCs w:val="22"/>
              </w:rPr>
              <w:lastRenderedPageBreak/>
              <w:t xml:space="preserve">- Осуществление мероприятий по реализации стратегии социально-экономического развития города Обнинска как </w:t>
            </w:r>
            <w:proofErr w:type="spellStart"/>
            <w:r w:rsidRPr="00CD554E">
              <w:rPr>
                <w:i/>
                <w:sz w:val="22"/>
                <w:szCs w:val="22"/>
              </w:rPr>
              <w:t>наукограда</w:t>
            </w:r>
            <w:proofErr w:type="spellEnd"/>
            <w:r w:rsidRPr="00CD554E">
              <w:rPr>
                <w:i/>
                <w:sz w:val="22"/>
                <w:szCs w:val="22"/>
              </w:rPr>
              <w:t xml:space="preserve"> Российской Федерации (оснащение учебных кабинетов в общеобразовательных учреждениях города Обнинска с учетом современных технологий)</w:t>
            </w:r>
          </w:p>
        </w:tc>
        <w:tc>
          <w:tcPr>
            <w:tcW w:w="1301" w:type="dxa"/>
            <w:tcBorders>
              <w:top w:val="single" w:sz="4" w:space="0" w:color="auto"/>
              <w:left w:val="single" w:sz="4" w:space="0" w:color="auto"/>
              <w:bottom w:val="single" w:sz="4" w:space="0" w:color="auto"/>
            </w:tcBorders>
            <w:shd w:val="clear" w:color="auto" w:fill="auto"/>
          </w:tcPr>
          <w:p w:rsidR="00DE3A64" w:rsidRPr="00CD554E" w:rsidRDefault="00DE3A64" w:rsidP="00DE3A64">
            <w:pPr>
              <w:jc w:val="center"/>
              <w:rPr>
                <w:rFonts w:ascii="Times New Roman" w:hAnsi="Times New Roman" w:cs="Times New Roman"/>
                <w:i/>
              </w:rPr>
            </w:pPr>
            <w:r w:rsidRPr="00CD554E">
              <w:rPr>
                <w:rFonts w:ascii="Times New Roman" w:hAnsi="Times New Roman" w:cs="Times New Roman"/>
                <w:i/>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pStyle w:val="aff7"/>
              <w:shd w:val="clear" w:color="auto" w:fill="FFFFFF" w:themeFill="background1"/>
              <w:contextualSpacing/>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pStyle w:val="aff7"/>
              <w:shd w:val="clear" w:color="auto" w:fill="FFFFFF" w:themeFill="background1"/>
              <w:contextualSpacing/>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E3A64" w:rsidRPr="00CD554E" w:rsidRDefault="00DE3A64" w:rsidP="00DE3A64">
            <w:pPr>
              <w:spacing w:after="0" w:line="240" w:lineRule="auto"/>
              <w:jc w:val="center"/>
              <w:rPr>
                <w:rFonts w:ascii="Times New Roman" w:hAnsi="Times New Roman" w:cs="Times New Roman"/>
                <w:i/>
              </w:rPr>
            </w:pPr>
            <w:r w:rsidRPr="00CD554E">
              <w:rPr>
                <w:rFonts w:ascii="Times New Roman" w:hAnsi="Times New Roman" w:cs="Times New Roman"/>
                <w:i/>
              </w:rPr>
              <w:t>37 756,7</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pStyle w:val="aff7"/>
              <w:shd w:val="clear" w:color="auto" w:fill="FFFFFF" w:themeFill="background1"/>
              <w:jc w:val="center"/>
              <w:rPr>
                <w:rFonts w:ascii="Times New Roman" w:hAnsi="Times New Roman" w:cs="Times New Roman"/>
                <w:i/>
                <w:sz w:val="22"/>
                <w:szCs w:val="22"/>
              </w:rPr>
            </w:pPr>
            <w:r w:rsidRPr="00CD554E">
              <w:rPr>
                <w:rFonts w:ascii="Times New Roman" w:hAnsi="Times New Roman" w:cs="Times New Roman"/>
                <w:i/>
                <w:sz w:val="22"/>
                <w:szCs w:val="22"/>
              </w:rPr>
              <w:t>25 793,7</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pStyle w:val="aff7"/>
              <w:shd w:val="clear" w:color="auto" w:fill="FFFFFF" w:themeFill="background1"/>
              <w:jc w:val="center"/>
              <w:rPr>
                <w:rFonts w:ascii="Times New Roman" w:hAnsi="Times New Roman" w:cs="Times New Roman"/>
                <w:i/>
                <w:sz w:val="22"/>
                <w:szCs w:val="22"/>
              </w:rPr>
            </w:pPr>
            <w:r w:rsidRPr="00CD554E">
              <w:rPr>
                <w:rFonts w:ascii="Times New Roman" w:hAnsi="Times New Roman" w:cs="Times New Roman"/>
                <w:i/>
                <w:sz w:val="22"/>
                <w:szCs w:val="22"/>
              </w:rPr>
              <w:t>10 030,0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spacing w:after="0" w:line="240" w:lineRule="auto"/>
              <w:jc w:val="center"/>
              <w:rPr>
                <w:rFonts w:ascii="Times New Roman" w:hAnsi="Times New Roman" w:cs="Times New Roman"/>
                <w:i/>
              </w:rPr>
            </w:pPr>
            <w:r w:rsidRPr="00CD554E">
              <w:rPr>
                <w:rFonts w:ascii="Times New Roman" w:hAnsi="Times New Roman" w:cs="Times New Roman"/>
                <w:i/>
              </w:rPr>
              <w:t>1 932,1</w:t>
            </w:r>
          </w:p>
        </w:tc>
        <w:tc>
          <w:tcPr>
            <w:tcW w:w="283" w:type="dxa"/>
            <w:tcBorders>
              <w:top w:val="nil"/>
              <w:left w:val="single" w:sz="4" w:space="0" w:color="auto"/>
              <w:bottom w:val="nil"/>
              <w:right w:val="nil"/>
            </w:tcBorders>
          </w:tcPr>
          <w:p w:rsidR="00DE3A64" w:rsidRPr="00CD554E" w:rsidRDefault="00DE3A64" w:rsidP="00DE3A64">
            <w:pPr>
              <w:pStyle w:val="aff7"/>
              <w:shd w:val="clear" w:color="auto" w:fill="FFFFFF" w:themeFill="background1"/>
              <w:jc w:val="center"/>
              <w:rPr>
                <w:rFonts w:ascii="Times New Roman" w:hAnsi="Times New Roman" w:cs="Times New Roman"/>
              </w:rPr>
            </w:pPr>
          </w:p>
        </w:tc>
      </w:tr>
      <w:tr w:rsidR="00CD554E" w:rsidRPr="00CD554E" w:rsidTr="00DE3A64">
        <w:trPr>
          <w:trHeight w:val="1144"/>
        </w:trPr>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ConsPlusNormal"/>
              <w:shd w:val="clear" w:color="auto" w:fill="FFFFFF" w:themeFill="background1"/>
              <w:contextualSpacing/>
              <w:rPr>
                <w:rFonts w:ascii="Times New Roman" w:hAnsi="Times New Roman" w:cs="Times New Roman"/>
                <w:b/>
              </w:rPr>
            </w:pPr>
            <w:r w:rsidRPr="00CD554E">
              <w:rPr>
                <w:rFonts w:ascii="Times New Roman" w:hAnsi="Times New Roman" w:cs="Times New Roman"/>
                <w:b/>
              </w:rPr>
              <w:t>Мероприятие 3 Направления 2</w:t>
            </w:r>
          </w:p>
          <w:p w:rsidR="00373C30" w:rsidRPr="00CD554E" w:rsidRDefault="00373C30" w:rsidP="00373C30">
            <w:pPr>
              <w:tabs>
                <w:tab w:val="left" w:pos="342"/>
              </w:tabs>
              <w:spacing w:after="0" w:line="240" w:lineRule="auto"/>
              <w:contextualSpacing/>
              <w:rPr>
                <w:rFonts w:ascii="Times New Roman" w:hAnsi="Times New Roman" w:cs="Times New Roman"/>
              </w:rPr>
            </w:pPr>
            <w:r w:rsidRPr="00CD554E">
              <w:rPr>
                <w:rFonts w:ascii="Times New Roman" w:hAnsi="Times New Roman" w:cs="Times New Roman"/>
              </w:rPr>
              <w:t>Реализация инициативных проектов</w:t>
            </w:r>
          </w:p>
          <w:p w:rsidR="00373C30" w:rsidRPr="00CD554E" w:rsidRDefault="00373C30" w:rsidP="00373C30">
            <w:pPr>
              <w:tabs>
                <w:tab w:val="left" w:pos="342"/>
              </w:tabs>
              <w:spacing w:after="0" w:line="240" w:lineRule="auto"/>
              <w:contextualSpacing/>
              <w:rPr>
                <w:i/>
              </w:rPr>
            </w:pPr>
            <w:r w:rsidRPr="00CD554E">
              <w:rPr>
                <w:rFonts w:ascii="Times New Roman" w:hAnsi="Times New Roman" w:cs="Times New Roman"/>
              </w:rPr>
              <w:t>в муниципальных бюджетных общеобразовательных учреждениях</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contextualSpacing/>
              <w:jc w:val="center"/>
              <w:rPr>
                <w:rFonts w:ascii="Times New Roman" w:hAnsi="Times New Roman" w:cs="Times New Roman"/>
                <w:i/>
              </w:rPr>
            </w:pPr>
            <w:r w:rsidRPr="00CD554E">
              <w:rPr>
                <w:rFonts w:ascii="Times New Roman" w:hAnsi="Times New Roman" w:cs="Times New Roman"/>
              </w:rPr>
              <w:t xml:space="preserve">тыс. </w:t>
            </w:r>
            <w:proofErr w:type="spellStart"/>
            <w:r w:rsidRPr="00CD554E">
              <w:rPr>
                <w:rFonts w:ascii="Times New Roman" w:hAnsi="Times New Roman" w:cs="Times New Roman"/>
              </w:rPr>
              <w:t>руб</w:t>
            </w:r>
            <w:proofErr w:type="spellEnd"/>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contextualSpacing/>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contextualSpacing/>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r w:rsidRPr="00CD554E">
              <w:rPr>
                <w:rFonts w:ascii="Times New Roman" w:hAnsi="Times New Roman" w:cs="Times New Roman"/>
              </w:rPr>
              <w:t>1 284,0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1 000,0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r w:rsidRPr="00CD554E">
              <w:rPr>
                <w:rFonts w:ascii="Times New Roman" w:hAnsi="Times New Roman" w:cs="Times New Roman"/>
              </w:rPr>
              <w:t>284,0</w:t>
            </w:r>
          </w:p>
        </w:tc>
        <w:tc>
          <w:tcPr>
            <w:tcW w:w="283" w:type="dxa"/>
            <w:tcBorders>
              <w:top w:val="nil"/>
              <w:left w:val="single" w:sz="4" w:space="0" w:color="auto"/>
              <w:bottom w:val="nil"/>
              <w:right w:val="nil"/>
            </w:tcBorders>
          </w:tcPr>
          <w:p w:rsidR="00373C30" w:rsidRPr="00CD554E" w:rsidRDefault="00373C30" w:rsidP="00373C30">
            <w:pPr>
              <w:pStyle w:val="aff7"/>
              <w:shd w:val="clear" w:color="auto" w:fill="FFFFFF" w:themeFill="background1"/>
              <w:jc w:val="center"/>
              <w:rPr>
                <w:rFonts w:ascii="Times New Roman" w:hAnsi="Times New Roman" w:cs="Times New Roman"/>
              </w:rPr>
            </w:pPr>
          </w:p>
        </w:tc>
      </w:tr>
      <w:tr w:rsidR="00CD554E" w:rsidRPr="00CD554E" w:rsidTr="000E6E77">
        <w:trPr>
          <w:trHeight w:val="806"/>
        </w:trPr>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afc"/>
              <w:numPr>
                <w:ilvl w:val="0"/>
                <w:numId w:val="17"/>
              </w:numPr>
              <w:tabs>
                <w:tab w:val="left" w:pos="342"/>
              </w:tabs>
              <w:ind w:left="0" w:firstLine="0"/>
              <w:rPr>
                <w:i/>
                <w:color w:val="002060"/>
                <w:sz w:val="22"/>
                <w:szCs w:val="22"/>
              </w:rPr>
            </w:pPr>
            <w:r w:rsidRPr="00CD554E">
              <w:rPr>
                <w:i/>
                <w:color w:val="002060"/>
                <w:sz w:val="22"/>
                <w:szCs w:val="22"/>
              </w:rPr>
              <w:t>Реализация инициативного проекта</w:t>
            </w:r>
          </w:p>
          <w:p w:rsidR="00373C30" w:rsidRPr="00CD554E" w:rsidRDefault="00373C30" w:rsidP="00373C30">
            <w:pPr>
              <w:pStyle w:val="afc"/>
              <w:tabs>
                <w:tab w:val="left" w:pos="342"/>
              </w:tabs>
              <w:ind w:left="0"/>
              <w:rPr>
                <w:i/>
                <w:color w:val="002060"/>
                <w:sz w:val="22"/>
                <w:szCs w:val="22"/>
              </w:rPr>
            </w:pPr>
            <w:r w:rsidRPr="00CD554E">
              <w:rPr>
                <w:i/>
                <w:color w:val="002060"/>
                <w:sz w:val="22"/>
                <w:szCs w:val="22"/>
              </w:rPr>
              <w:t xml:space="preserve"> «МИР отстояли- МИР защитим!» </w:t>
            </w:r>
          </w:p>
          <w:p w:rsidR="00373C30" w:rsidRPr="00CD554E" w:rsidRDefault="00373C30" w:rsidP="00373C30">
            <w:pPr>
              <w:pStyle w:val="afc"/>
              <w:tabs>
                <w:tab w:val="left" w:pos="342"/>
              </w:tabs>
              <w:ind w:left="0"/>
              <w:rPr>
                <w:i/>
                <w:color w:val="002060"/>
                <w:sz w:val="22"/>
                <w:szCs w:val="22"/>
              </w:rPr>
            </w:pPr>
            <w:r w:rsidRPr="00CD554E">
              <w:rPr>
                <w:i/>
                <w:color w:val="002060"/>
                <w:sz w:val="22"/>
                <w:szCs w:val="22"/>
              </w:rPr>
              <w:t>в МБОУ «СОШ № 7»</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contextualSpacing/>
              <w:jc w:val="center"/>
              <w:rPr>
                <w:i/>
                <w:color w:val="002060"/>
              </w:rPr>
            </w:pPr>
            <w:r w:rsidRPr="00CD554E">
              <w:rPr>
                <w:rFonts w:ascii="Times New Roman" w:hAnsi="Times New Roman" w:cs="Times New Roman"/>
                <w:i/>
                <w:color w:val="002060"/>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contextualSpacing/>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contextualSpacing/>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i/>
                <w:color w:val="002060"/>
              </w:rPr>
            </w:pPr>
            <w:r w:rsidRPr="00CD554E">
              <w:rPr>
                <w:rFonts w:ascii="Times New Roman" w:hAnsi="Times New Roman" w:cs="Times New Roman"/>
                <w:i/>
                <w:color w:val="002060"/>
              </w:rPr>
              <w:t>675,4</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i/>
                <w:color w:val="002060"/>
              </w:rPr>
            </w:pPr>
            <w:r w:rsidRPr="00CD554E">
              <w:rPr>
                <w:rFonts w:ascii="Times New Roman" w:hAnsi="Times New Roman" w:cs="Times New Roman"/>
                <w:i/>
                <w:color w:val="002060"/>
              </w:rPr>
              <w:t>175,4</w:t>
            </w:r>
          </w:p>
        </w:tc>
        <w:tc>
          <w:tcPr>
            <w:tcW w:w="283" w:type="dxa"/>
            <w:tcBorders>
              <w:top w:val="nil"/>
              <w:left w:val="single" w:sz="4" w:space="0" w:color="auto"/>
              <w:bottom w:val="nil"/>
              <w:right w:val="nil"/>
            </w:tcBorders>
          </w:tcPr>
          <w:p w:rsidR="00373C30" w:rsidRPr="00CD554E" w:rsidRDefault="00373C30" w:rsidP="00373C30">
            <w:pPr>
              <w:pStyle w:val="aff7"/>
              <w:shd w:val="clear" w:color="auto" w:fill="FFFFFF" w:themeFill="background1"/>
              <w:jc w:val="center"/>
              <w:rPr>
                <w:rFonts w:ascii="Times New Roman" w:hAnsi="Times New Roman" w:cs="Times New Roman"/>
              </w:rPr>
            </w:pPr>
          </w:p>
        </w:tc>
      </w:tr>
      <w:tr w:rsidR="00CD554E" w:rsidRPr="00CD554E" w:rsidTr="000E6E77">
        <w:trPr>
          <w:trHeight w:val="833"/>
        </w:trPr>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afc"/>
              <w:numPr>
                <w:ilvl w:val="0"/>
                <w:numId w:val="17"/>
              </w:numPr>
              <w:tabs>
                <w:tab w:val="left" w:pos="342"/>
              </w:tabs>
              <w:ind w:left="0" w:firstLine="0"/>
              <w:rPr>
                <w:i/>
                <w:color w:val="002060"/>
                <w:sz w:val="22"/>
                <w:szCs w:val="22"/>
              </w:rPr>
            </w:pPr>
            <w:r w:rsidRPr="00CD554E">
              <w:rPr>
                <w:i/>
                <w:color w:val="002060"/>
                <w:sz w:val="22"/>
                <w:szCs w:val="22"/>
              </w:rPr>
              <w:t xml:space="preserve">Реализация инициативного проекта «Школьный киноклуб «Девятый кадр»» </w:t>
            </w:r>
          </w:p>
          <w:p w:rsidR="00373C30" w:rsidRPr="00CD554E" w:rsidRDefault="00373C30" w:rsidP="00373C30">
            <w:pPr>
              <w:pStyle w:val="afc"/>
              <w:tabs>
                <w:tab w:val="left" w:pos="342"/>
              </w:tabs>
              <w:ind w:left="0"/>
              <w:rPr>
                <w:i/>
                <w:color w:val="002060"/>
                <w:sz w:val="22"/>
                <w:szCs w:val="22"/>
              </w:rPr>
            </w:pPr>
            <w:r w:rsidRPr="00CD554E">
              <w:rPr>
                <w:i/>
                <w:color w:val="002060"/>
                <w:sz w:val="22"/>
                <w:szCs w:val="22"/>
              </w:rPr>
              <w:t>в МБОУ «СОШ № 9»</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contextualSpacing/>
              <w:jc w:val="center"/>
              <w:rPr>
                <w:rFonts w:ascii="Times New Roman" w:hAnsi="Times New Roman" w:cs="Times New Roman"/>
                <w:i/>
                <w:color w:val="002060"/>
              </w:rPr>
            </w:pPr>
            <w:r w:rsidRPr="00CD554E">
              <w:rPr>
                <w:rFonts w:ascii="Times New Roman" w:hAnsi="Times New Roman" w:cs="Times New Roman"/>
                <w:i/>
                <w:color w:val="002060"/>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contextualSpacing/>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contextualSpacing/>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i/>
                <w:color w:val="002060"/>
              </w:rPr>
            </w:pPr>
            <w:r w:rsidRPr="00CD554E">
              <w:rPr>
                <w:rFonts w:ascii="Times New Roman" w:hAnsi="Times New Roman" w:cs="Times New Roman"/>
                <w:i/>
                <w:color w:val="002060"/>
              </w:rPr>
              <w:t>608,6</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i/>
                <w:color w:val="002060"/>
              </w:rPr>
            </w:pPr>
            <w:r w:rsidRPr="00CD554E">
              <w:rPr>
                <w:rFonts w:ascii="Times New Roman" w:hAnsi="Times New Roman" w:cs="Times New Roman"/>
                <w:i/>
                <w:color w:val="002060"/>
              </w:rPr>
              <w:t>108,6</w:t>
            </w:r>
          </w:p>
        </w:tc>
        <w:tc>
          <w:tcPr>
            <w:tcW w:w="283" w:type="dxa"/>
            <w:tcBorders>
              <w:top w:val="nil"/>
              <w:left w:val="single" w:sz="4" w:space="0" w:color="auto"/>
              <w:bottom w:val="nil"/>
              <w:right w:val="nil"/>
            </w:tcBorders>
          </w:tcPr>
          <w:p w:rsidR="00373C30" w:rsidRPr="00CD554E" w:rsidRDefault="00373C30" w:rsidP="00373C30">
            <w:pPr>
              <w:pStyle w:val="aff7"/>
              <w:shd w:val="clear" w:color="auto" w:fill="FFFFFF" w:themeFill="background1"/>
              <w:jc w:val="center"/>
              <w:rPr>
                <w:rFonts w:ascii="Times New Roman" w:hAnsi="Times New Roman" w:cs="Times New Roman"/>
              </w:rPr>
            </w:pPr>
          </w:p>
        </w:tc>
      </w:tr>
      <w:tr w:rsidR="00CD554E" w:rsidRPr="00CD554E" w:rsidTr="000E6E77">
        <w:trPr>
          <w:trHeight w:val="845"/>
        </w:trPr>
        <w:tc>
          <w:tcPr>
            <w:tcW w:w="4941" w:type="dxa"/>
            <w:tcBorders>
              <w:top w:val="single" w:sz="4" w:space="0" w:color="auto"/>
              <w:bottom w:val="single" w:sz="4" w:space="0" w:color="auto"/>
              <w:right w:val="single" w:sz="4" w:space="0" w:color="auto"/>
            </w:tcBorders>
            <w:shd w:val="clear" w:color="auto" w:fill="auto"/>
          </w:tcPr>
          <w:p w:rsidR="00DE3A64" w:rsidRPr="00CD554E" w:rsidRDefault="00DE3A64" w:rsidP="00DE3A64">
            <w:pPr>
              <w:tabs>
                <w:tab w:val="left" w:pos="430"/>
              </w:tabs>
              <w:autoSpaceDE w:val="0"/>
              <w:autoSpaceDN w:val="0"/>
              <w:adjustRightInd w:val="0"/>
              <w:spacing w:after="0" w:line="240" w:lineRule="auto"/>
              <w:ind w:left="5"/>
              <w:rPr>
                <w:rFonts w:ascii="Times New Roman" w:hAnsi="Times New Roman" w:cs="Times New Roman"/>
                <w:b/>
              </w:rPr>
            </w:pPr>
            <w:r w:rsidRPr="00CD554E">
              <w:rPr>
                <w:rFonts w:ascii="Times New Roman" w:hAnsi="Times New Roman" w:cs="Times New Roman"/>
                <w:b/>
              </w:rPr>
              <w:t xml:space="preserve">Направление 3 </w:t>
            </w:r>
          </w:p>
          <w:p w:rsidR="00DE3A64" w:rsidRPr="00CD554E" w:rsidRDefault="00DE3A64" w:rsidP="00DE3A64">
            <w:pPr>
              <w:tabs>
                <w:tab w:val="left" w:pos="430"/>
              </w:tabs>
              <w:autoSpaceDE w:val="0"/>
              <w:autoSpaceDN w:val="0"/>
              <w:adjustRightInd w:val="0"/>
              <w:spacing w:after="0" w:line="240" w:lineRule="auto"/>
              <w:ind w:left="5"/>
              <w:rPr>
                <w:rFonts w:ascii="Times New Roman" w:hAnsi="Times New Roman" w:cs="Times New Roman"/>
              </w:rPr>
            </w:pPr>
            <w:r w:rsidRPr="00CD554E">
              <w:rPr>
                <w:rFonts w:ascii="Times New Roman" w:hAnsi="Times New Roman" w:cs="Times New Roman"/>
              </w:rPr>
              <w:t xml:space="preserve">«Совершенствование </w:t>
            </w:r>
          </w:p>
          <w:p w:rsidR="00DE3A64" w:rsidRPr="00CD554E" w:rsidRDefault="00DE3A64" w:rsidP="000E6E77">
            <w:pPr>
              <w:tabs>
                <w:tab w:val="left" w:pos="430"/>
              </w:tabs>
              <w:autoSpaceDE w:val="0"/>
              <w:autoSpaceDN w:val="0"/>
              <w:adjustRightInd w:val="0"/>
              <w:spacing w:after="0" w:line="240" w:lineRule="auto"/>
              <w:ind w:left="5"/>
              <w:rPr>
                <w:rFonts w:ascii="Times New Roman" w:hAnsi="Times New Roman" w:cs="Times New Roman"/>
              </w:rPr>
            </w:pPr>
            <w:r w:rsidRPr="00CD554E">
              <w:rPr>
                <w:rFonts w:ascii="Times New Roman" w:hAnsi="Times New Roman" w:cs="Times New Roman"/>
              </w:rPr>
              <w:t>организации питания»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E3A64" w:rsidRPr="00CD554E" w:rsidRDefault="00DE3A64" w:rsidP="00DE3A64">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186 933,5</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spacing w:after="0" w:line="240" w:lineRule="auto"/>
              <w:jc w:val="center"/>
              <w:rPr>
                <w:rFonts w:ascii="Times New Roman" w:hAnsi="Times New Roman" w:cs="Times New Roman"/>
                <w:lang w:eastAsia="ru-RU"/>
              </w:rPr>
            </w:pPr>
            <w:r w:rsidRPr="00CD554E">
              <w:rPr>
                <w:rFonts w:ascii="Times New Roman" w:hAnsi="Times New Roman" w:cs="Times New Roman"/>
                <w:lang w:eastAsia="ru-RU"/>
              </w:rPr>
              <w:t>70 903,1</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spacing w:after="0" w:line="240" w:lineRule="auto"/>
              <w:jc w:val="center"/>
              <w:rPr>
                <w:rFonts w:ascii="Times New Roman" w:hAnsi="Times New Roman" w:cs="Times New Roman"/>
                <w:lang w:eastAsia="ru-RU"/>
              </w:rPr>
            </w:pPr>
            <w:r w:rsidRPr="00CD554E">
              <w:rPr>
                <w:rFonts w:ascii="Times New Roman" w:hAnsi="Times New Roman" w:cs="Times New Roman"/>
                <w:lang w:eastAsia="ru-RU"/>
              </w:rPr>
              <w:t>50 925,5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E3A64" w:rsidRPr="00CD554E" w:rsidRDefault="00DE3A64" w:rsidP="00DE3A64">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65 104,9</w:t>
            </w:r>
          </w:p>
        </w:tc>
        <w:tc>
          <w:tcPr>
            <w:tcW w:w="283" w:type="dxa"/>
            <w:tcBorders>
              <w:top w:val="nil"/>
              <w:left w:val="single" w:sz="4" w:space="0" w:color="auto"/>
              <w:bottom w:val="nil"/>
              <w:right w:val="nil"/>
            </w:tcBorders>
          </w:tcPr>
          <w:p w:rsidR="00DE3A64" w:rsidRPr="00CD554E" w:rsidRDefault="00DE3A64" w:rsidP="00DE3A64">
            <w:pPr>
              <w:pStyle w:val="aff7"/>
              <w:shd w:val="clear" w:color="auto" w:fill="FFFFFF" w:themeFill="background1"/>
              <w:jc w:val="center"/>
              <w:rPr>
                <w:rFonts w:ascii="Times New Roman" w:hAnsi="Times New Roman" w:cs="Times New Roman"/>
              </w:rPr>
            </w:pPr>
          </w:p>
        </w:tc>
      </w:tr>
      <w:tr w:rsidR="00CD554E" w:rsidRPr="00CD554E" w:rsidTr="00DE3A64">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1 Направления 3</w:t>
            </w:r>
          </w:p>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100,0</w:t>
            </w: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p>
        </w:tc>
        <w:tc>
          <w:tcPr>
            <w:tcW w:w="283" w:type="dxa"/>
            <w:tcBorders>
              <w:top w:val="nil"/>
              <w:left w:val="single" w:sz="4" w:space="0" w:color="auto"/>
              <w:bottom w:val="nil"/>
              <w:right w:val="nil"/>
            </w:tcBorders>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p>
        </w:tc>
      </w:tr>
      <w:tr w:rsidR="00CD554E" w:rsidRPr="00CD554E" w:rsidTr="00373C30">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2 Направления 3</w:t>
            </w:r>
          </w:p>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 xml:space="preserve">Доля обучающихся в общеобразовательных организациях, обеспеченных льготным бесплатным горячим питанием </w:t>
            </w:r>
          </w:p>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(в том числе, детей из семей участников СВО)</w:t>
            </w:r>
          </w:p>
          <w:p w:rsidR="000E6E77" w:rsidRPr="00CD554E" w:rsidRDefault="000E6E77" w:rsidP="00373C30">
            <w:pPr>
              <w:widowControl w:val="0"/>
              <w:shd w:val="clear" w:color="auto" w:fill="FFFFFF" w:themeFill="background1"/>
              <w:autoSpaceDE w:val="0"/>
              <w:autoSpaceDN w:val="0"/>
              <w:adjustRightInd w:val="0"/>
              <w:spacing w:after="0" w:line="240" w:lineRule="auto"/>
              <w:rPr>
                <w:rFonts w:ascii="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100,0</w:t>
            </w: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p>
        </w:tc>
        <w:tc>
          <w:tcPr>
            <w:tcW w:w="283" w:type="dxa"/>
            <w:tcBorders>
              <w:top w:val="nil"/>
              <w:left w:val="single" w:sz="4" w:space="0" w:color="auto"/>
              <w:bottom w:val="nil"/>
              <w:right w:val="nil"/>
            </w:tcBorders>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p>
        </w:tc>
      </w:tr>
      <w:tr w:rsidR="00CD554E" w:rsidRPr="00CD554E" w:rsidTr="00DB6B83">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ConsPlusNormal"/>
              <w:shd w:val="clear" w:color="auto" w:fill="FFFFFF" w:themeFill="background1"/>
              <w:tabs>
                <w:tab w:val="left" w:pos="302"/>
              </w:tabs>
              <w:ind w:left="5"/>
              <w:rPr>
                <w:rFonts w:ascii="Times New Roman" w:hAnsi="Times New Roman" w:cs="Times New Roman"/>
                <w:b/>
              </w:rPr>
            </w:pPr>
            <w:r w:rsidRPr="00CD554E">
              <w:rPr>
                <w:rFonts w:ascii="Times New Roman" w:hAnsi="Times New Roman" w:cs="Times New Roman"/>
                <w:b/>
              </w:rPr>
              <w:lastRenderedPageBreak/>
              <w:t>Мероприятие 1 Направления 3</w:t>
            </w:r>
          </w:p>
          <w:p w:rsidR="00373C30" w:rsidRPr="00CD554E" w:rsidRDefault="00373C30" w:rsidP="00373C30">
            <w:pPr>
              <w:tabs>
                <w:tab w:val="left" w:pos="430"/>
              </w:tabs>
              <w:autoSpaceDE w:val="0"/>
              <w:autoSpaceDN w:val="0"/>
              <w:adjustRightInd w:val="0"/>
              <w:spacing w:after="0" w:line="240" w:lineRule="auto"/>
              <w:ind w:left="6"/>
              <w:rPr>
                <w:rFonts w:ascii="Times New Roman" w:hAnsi="Times New Roman" w:cs="Times New Roman"/>
                <w:bCs/>
              </w:rPr>
            </w:pPr>
            <w:r w:rsidRPr="00CD554E">
              <w:rPr>
                <w:rFonts w:ascii="Times New Roman" w:hAnsi="Times New Roman" w:cs="Times New Roman"/>
                <w:bCs/>
              </w:rPr>
              <w:t>Организация бесплатного горячего питания обучающихся, получающих начальное общее образование в муниципальных образовательных организациях города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103 787,7</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70 903,1</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27 573,4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5 311,2</w:t>
            </w:r>
          </w:p>
        </w:tc>
        <w:tc>
          <w:tcPr>
            <w:tcW w:w="283" w:type="dxa"/>
            <w:tcBorders>
              <w:top w:val="nil"/>
              <w:left w:val="single" w:sz="4" w:space="0" w:color="auto"/>
              <w:bottom w:val="nil"/>
              <w:right w:val="nil"/>
            </w:tcBorders>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p>
        </w:tc>
      </w:tr>
      <w:tr w:rsidR="00CD554E" w:rsidRPr="00CD554E" w:rsidTr="00DB6B83">
        <w:trPr>
          <w:trHeight w:val="1046"/>
        </w:trPr>
        <w:tc>
          <w:tcPr>
            <w:tcW w:w="4941" w:type="dxa"/>
            <w:tcBorders>
              <w:top w:val="single" w:sz="4" w:space="0" w:color="auto"/>
              <w:bottom w:val="single" w:sz="4" w:space="0" w:color="auto"/>
              <w:right w:val="single" w:sz="4" w:space="0" w:color="auto"/>
            </w:tcBorders>
            <w:shd w:val="clear" w:color="auto" w:fill="auto"/>
          </w:tcPr>
          <w:p w:rsidR="00DB6B83" w:rsidRPr="00CD554E" w:rsidRDefault="00DB6B83" w:rsidP="00DB6B83">
            <w:pPr>
              <w:pStyle w:val="ConsPlusNormal"/>
              <w:shd w:val="clear" w:color="auto" w:fill="FFFFFF" w:themeFill="background1"/>
              <w:tabs>
                <w:tab w:val="left" w:pos="302"/>
              </w:tabs>
              <w:ind w:left="5"/>
              <w:rPr>
                <w:rFonts w:ascii="Times New Roman" w:hAnsi="Times New Roman" w:cs="Times New Roman"/>
                <w:b/>
              </w:rPr>
            </w:pPr>
            <w:r w:rsidRPr="00CD554E">
              <w:rPr>
                <w:rFonts w:ascii="Times New Roman" w:hAnsi="Times New Roman" w:cs="Times New Roman"/>
                <w:b/>
              </w:rPr>
              <w:t>Мероприятие 2 Направления 3</w:t>
            </w:r>
          </w:p>
          <w:p w:rsidR="00DB6B83" w:rsidRPr="00CD554E" w:rsidRDefault="00DB6B83" w:rsidP="00DB6B83">
            <w:pPr>
              <w:pStyle w:val="ConsPlusNormal"/>
              <w:shd w:val="clear" w:color="auto" w:fill="FFFFFF" w:themeFill="background1"/>
              <w:tabs>
                <w:tab w:val="left" w:pos="302"/>
              </w:tabs>
              <w:ind w:left="5"/>
              <w:rPr>
                <w:rFonts w:ascii="Times New Roman" w:hAnsi="Times New Roman" w:cs="Times New Roman"/>
              </w:rPr>
            </w:pPr>
            <w:r w:rsidRPr="00CD554E">
              <w:rPr>
                <w:rFonts w:ascii="Times New Roman" w:hAnsi="Times New Roman" w:cs="Times New Roman"/>
              </w:rPr>
              <w:t xml:space="preserve">Осуществление мероприятий по организации бесплатного и льготного питания  обучающихся в общеобразовательных, </w:t>
            </w:r>
            <w:r w:rsidRPr="00CD554E">
              <w:rPr>
                <w:rFonts w:ascii="Times New Roman" w:hAnsi="Times New Roman" w:cs="Times New Roman"/>
                <w:i/>
              </w:rPr>
              <w:t>в том числе:</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83 145,8</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23  352,1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59 793,7</w:t>
            </w:r>
          </w:p>
        </w:tc>
        <w:tc>
          <w:tcPr>
            <w:tcW w:w="283" w:type="dxa"/>
            <w:tcBorders>
              <w:top w:val="nil"/>
              <w:left w:val="single" w:sz="4" w:space="0" w:color="auto"/>
              <w:bottom w:val="nil"/>
              <w:right w:val="nil"/>
            </w:tcBorders>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p>
        </w:tc>
      </w:tr>
      <w:tr w:rsidR="00CD554E" w:rsidRPr="00CD554E" w:rsidTr="00DB6B83">
        <w:trPr>
          <w:trHeight w:val="1703"/>
        </w:trPr>
        <w:tc>
          <w:tcPr>
            <w:tcW w:w="4941" w:type="dxa"/>
            <w:tcBorders>
              <w:top w:val="single" w:sz="4" w:space="0" w:color="auto"/>
              <w:bottom w:val="single" w:sz="4" w:space="0" w:color="auto"/>
              <w:right w:val="single" w:sz="4" w:space="0" w:color="auto"/>
            </w:tcBorders>
            <w:shd w:val="clear" w:color="auto" w:fill="auto"/>
          </w:tcPr>
          <w:p w:rsidR="00DB6B83" w:rsidRPr="00CD554E" w:rsidRDefault="00DB6B83" w:rsidP="00DB6B83">
            <w:pPr>
              <w:pStyle w:val="2"/>
              <w:numPr>
                <w:ilvl w:val="0"/>
                <w:numId w:val="18"/>
              </w:numPr>
              <w:shd w:val="clear" w:color="auto" w:fill="FFFFFF"/>
              <w:tabs>
                <w:tab w:val="left" w:pos="192"/>
              </w:tabs>
              <w:spacing w:before="0" w:after="0"/>
              <w:ind w:left="0" w:firstLine="0"/>
              <w:textAlignment w:val="baseline"/>
              <w:rPr>
                <w:rFonts w:ascii="Times New Roman" w:hAnsi="Times New Roman" w:cs="Times New Roman"/>
                <w:b w:val="0"/>
                <w:color w:val="002060"/>
                <w:sz w:val="22"/>
                <w:szCs w:val="22"/>
              </w:rPr>
            </w:pPr>
            <w:r w:rsidRPr="00CD554E">
              <w:rPr>
                <w:rFonts w:ascii="Times New Roman" w:hAnsi="Times New Roman" w:cs="Times New Roman"/>
                <w:b w:val="0"/>
                <w:color w:val="002060"/>
                <w:sz w:val="22"/>
                <w:szCs w:val="22"/>
              </w:rPr>
              <w:t>Оказание мер социальной поддержки по предоставлению бесплатного горячего питания отдельным категориям граждан, обучающимся в организациях, осуществляющих образовательную деятельность, в соответствии с областным законодательством</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color w:val="002060"/>
                <w:sz w:val="22"/>
                <w:szCs w:val="22"/>
              </w:rPr>
            </w:pPr>
            <w:r w:rsidRPr="00CD554E">
              <w:rPr>
                <w:rFonts w:ascii="Times New Roman" w:hAnsi="Times New Roman" w:cs="Times New Roman"/>
                <w:color w:val="002060"/>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23 352,1</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23 352,1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0,0</w:t>
            </w:r>
          </w:p>
        </w:tc>
        <w:tc>
          <w:tcPr>
            <w:tcW w:w="283" w:type="dxa"/>
            <w:tcBorders>
              <w:top w:val="nil"/>
              <w:left w:val="single" w:sz="4" w:space="0" w:color="auto"/>
              <w:bottom w:val="nil"/>
              <w:right w:val="nil"/>
            </w:tcBorders>
          </w:tcPr>
          <w:p w:rsidR="00DB6B83" w:rsidRPr="00CD554E" w:rsidRDefault="00DB6B83" w:rsidP="00DB6B83">
            <w:pPr>
              <w:pStyle w:val="aff7"/>
              <w:shd w:val="clear" w:color="auto" w:fill="FFFFFF" w:themeFill="background1"/>
              <w:jc w:val="center"/>
              <w:rPr>
                <w:rFonts w:ascii="Times New Roman" w:hAnsi="Times New Roman" w:cs="Times New Roman"/>
                <w:i/>
                <w:sz w:val="22"/>
                <w:szCs w:val="22"/>
              </w:rPr>
            </w:pPr>
          </w:p>
        </w:tc>
      </w:tr>
      <w:tr w:rsidR="00CD554E" w:rsidRPr="00CD554E" w:rsidTr="000E6E77">
        <w:trPr>
          <w:trHeight w:val="886"/>
        </w:trPr>
        <w:tc>
          <w:tcPr>
            <w:tcW w:w="4941" w:type="dxa"/>
            <w:tcBorders>
              <w:top w:val="single" w:sz="4" w:space="0" w:color="auto"/>
              <w:bottom w:val="single" w:sz="4" w:space="0" w:color="auto"/>
              <w:right w:val="single" w:sz="4" w:space="0" w:color="auto"/>
            </w:tcBorders>
            <w:shd w:val="clear" w:color="auto" w:fill="auto"/>
          </w:tcPr>
          <w:p w:rsidR="00DB6B83" w:rsidRPr="00CD554E" w:rsidRDefault="00DB6B83" w:rsidP="00DB6B83">
            <w:pPr>
              <w:pStyle w:val="ConsPlusNormal"/>
              <w:numPr>
                <w:ilvl w:val="0"/>
                <w:numId w:val="18"/>
              </w:numPr>
              <w:shd w:val="clear" w:color="auto" w:fill="FFFFFF" w:themeFill="background1"/>
              <w:tabs>
                <w:tab w:val="left" w:pos="192"/>
                <w:tab w:val="left" w:pos="302"/>
              </w:tabs>
              <w:ind w:left="0" w:firstLine="0"/>
              <w:rPr>
                <w:rFonts w:ascii="Times New Roman" w:hAnsi="Times New Roman" w:cs="Times New Roman"/>
                <w:i/>
                <w:color w:val="002060"/>
              </w:rPr>
            </w:pPr>
            <w:r w:rsidRPr="00CD554E">
              <w:rPr>
                <w:rFonts w:ascii="Times New Roman" w:hAnsi="Times New Roman" w:cs="Times New Roman"/>
                <w:i/>
                <w:color w:val="002060"/>
              </w:rPr>
              <w:t>Обеспечение бесплатным и льготным питанием обучающихся в общеобразовательных организациях города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color w:val="002060"/>
                <w:sz w:val="22"/>
                <w:szCs w:val="22"/>
              </w:rPr>
            </w:pPr>
            <w:r w:rsidRPr="00CD554E">
              <w:rPr>
                <w:rFonts w:ascii="Times New Roman" w:hAnsi="Times New Roman" w:cs="Times New Roman"/>
                <w:color w:val="002060"/>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59 793,7</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59 793,7</w:t>
            </w:r>
          </w:p>
        </w:tc>
        <w:tc>
          <w:tcPr>
            <w:tcW w:w="283" w:type="dxa"/>
            <w:tcBorders>
              <w:top w:val="nil"/>
              <w:left w:val="single" w:sz="4" w:space="0" w:color="auto"/>
              <w:bottom w:val="nil"/>
              <w:right w:val="nil"/>
            </w:tcBorders>
          </w:tcPr>
          <w:p w:rsidR="00DB6B83" w:rsidRPr="00CD554E" w:rsidRDefault="00DB6B83" w:rsidP="00DB6B83">
            <w:pPr>
              <w:pStyle w:val="aff7"/>
              <w:shd w:val="clear" w:color="auto" w:fill="FFFFFF" w:themeFill="background1"/>
              <w:jc w:val="center"/>
              <w:rPr>
                <w:rFonts w:ascii="Times New Roman" w:hAnsi="Times New Roman" w:cs="Times New Roman"/>
                <w:i/>
                <w:sz w:val="22"/>
                <w:szCs w:val="22"/>
              </w:rPr>
            </w:pPr>
          </w:p>
        </w:tc>
      </w:tr>
      <w:tr w:rsidR="00CD554E" w:rsidRPr="00CD554E" w:rsidTr="00DB6B83">
        <w:trPr>
          <w:trHeight w:val="846"/>
        </w:trPr>
        <w:tc>
          <w:tcPr>
            <w:tcW w:w="4941" w:type="dxa"/>
            <w:tcBorders>
              <w:top w:val="single" w:sz="4" w:space="0" w:color="auto"/>
              <w:bottom w:val="single" w:sz="4" w:space="0" w:color="auto"/>
              <w:right w:val="single" w:sz="4" w:space="0" w:color="auto"/>
            </w:tcBorders>
            <w:shd w:val="clear" w:color="auto" w:fill="auto"/>
          </w:tcPr>
          <w:p w:rsidR="00DB6B83" w:rsidRPr="00CD554E" w:rsidRDefault="00DB6B83" w:rsidP="00DB6B83">
            <w:pPr>
              <w:tabs>
                <w:tab w:val="left" w:pos="430"/>
              </w:tabs>
              <w:autoSpaceDE w:val="0"/>
              <w:autoSpaceDN w:val="0"/>
              <w:adjustRightInd w:val="0"/>
              <w:spacing w:after="0" w:line="240" w:lineRule="auto"/>
              <w:ind w:left="6"/>
              <w:rPr>
                <w:rFonts w:ascii="Times New Roman" w:hAnsi="Times New Roman" w:cs="Times New Roman"/>
                <w:i/>
              </w:rPr>
            </w:pPr>
            <w:r w:rsidRPr="00CD554E">
              <w:rPr>
                <w:rFonts w:ascii="Times New Roman" w:hAnsi="Times New Roman" w:cs="Times New Roman"/>
                <w:b/>
              </w:rPr>
              <w:t>Направление 4</w:t>
            </w:r>
          </w:p>
          <w:p w:rsidR="00DB6B83" w:rsidRPr="00CD554E" w:rsidRDefault="00DB6B83" w:rsidP="00DB6B83">
            <w:pPr>
              <w:tabs>
                <w:tab w:val="left" w:pos="430"/>
              </w:tabs>
              <w:autoSpaceDE w:val="0"/>
              <w:autoSpaceDN w:val="0"/>
              <w:adjustRightInd w:val="0"/>
              <w:spacing w:after="0" w:line="240" w:lineRule="auto"/>
              <w:ind w:left="6"/>
              <w:rPr>
                <w:rFonts w:ascii="Times New Roman" w:hAnsi="Times New Roman" w:cs="Times New Roman"/>
              </w:rPr>
            </w:pPr>
            <w:r w:rsidRPr="00CD554E">
              <w:rPr>
                <w:rFonts w:ascii="Times New Roman" w:hAnsi="Times New Roman" w:cs="Times New Roman"/>
              </w:rPr>
              <w:t>«Организация отдыха, оздоровления и занятости детей и подростков города Обнинска»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14 895,9</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1 720,7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13 175,2</w:t>
            </w:r>
          </w:p>
        </w:tc>
        <w:tc>
          <w:tcPr>
            <w:tcW w:w="283" w:type="dxa"/>
            <w:tcBorders>
              <w:top w:val="nil"/>
              <w:left w:val="single" w:sz="4" w:space="0" w:color="auto"/>
              <w:bottom w:val="nil"/>
              <w:right w:val="nil"/>
            </w:tcBorders>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p>
        </w:tc>
      </w:tr>
      <w:tr w:rsidR="00CD554E" w:rsidRPr="00CD554E" w:rsidTr="00DB6B83">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1 направления 4</w:t>
            </w:r>
          </w:p>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CD554E">
              <w:rPr>
                <w:rFonts w:ascii="Times New Roman" w:hAnsi="Times New Roman" w:cs="Times New Roman"/>
              </w:rPr>
              <w:t>Доля детей и подростков, охваченных организованным отдыхом, оздоровлением, от общего количества детей в возрасте от 7 до 17 лет</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90,0</w:t>
            </w: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373C30" w:rsidRPr="00CD554E" w:rsidRDefault="00373C30" w:rsidP="00373C30">
            <w:pPr>
              <w:spacing w:after="0" w:line="240" w:lineRule="auto"/>
              <w:jc w:val="center"/>
              <w:rPr>
                <w:rFonts w:ascii="Times New Roman" w:hAnsi="Times New Roman" w:cs="Times New Roman"/>
              </w:rPr>
            </w:pPr>
          </w:p>
        </w:tc>
      </w:tr>
      <w:tr w:rsidR="00CD554E" w:rsidRPr="00CD554E" w:rsidTr="00DB6B83">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2 Направления 4</w:t>
            </w:r>
          </w:p>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 xml:space="preserve">Количество трудоустроенных обучающихся (возрастом от 14 до 17 лет </w:t>
            </w:r>
          </w:p>
          <w:p w:rsidR="00DB6B83"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в свободное от учебы время)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чел.</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350</w:t>
            </w: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eastAsia="Times New Roman" w:hAnsi="Times New Roman" w:cs="Times New Roman"/>
                <w:b/>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eastAsia="Times New Roman" w:hAnsi="Times New Roman" w:cs="Times New Roman"/>
                <w:b/>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eastAsia="Times New Roman"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eastAsia="Times New Roman" w:hAnsi="Times New Roman" w:cs="Times New Roman"/>
                <w:b/>
              </w:rPr>
            </w:pPr>
          </w:p>
        </w:tc>
        <w:tc>
          <w:tcPr>
            <w:tcW w:w="283" w:type="dxa"/>
            <w:tcBorders>
              <w:top w:val="nil"/>
              <w:left w:val="single" w:sz="4" w:space="0" w:color="auto"/>
              <w:bottom w:val="nil"/>
              <w:right w:val="nil"/>
            </w:tcBorders>
          </w:tcPr>
          <w:p w:rsidR="00373C30" w:rsidRPr="00CD554E" w:rsidRDefault="00373C30" w:rsidP="00373C30">
            <w:pPr>
              <w:spacing w:after="0" w:line="240" w:lineRule="auto"/>
              <w:jc w:val="center"/>
              <w:rPr>
                <w:rFonts w:ascii="Times New Roman" w:eastAsia="Times New Roman" w:hAnsi="Times New Roman" w:cs="Times New Roman"/>
                <w:b/>
              </w:rPr>
            </w:pPr>
          </w:p>
        </w:tc>
      </w:tr>
      <w:tr w:rsidR="00CD554E" w:rsidRPr="00CD554E" w:rsidTr="00DB6B83">
        <w:tc>
          <w:tcPr>
            <w:tcW w:w="4941" w:type="dxa"/>
            <w:tcBorders>
              <w:top w:val="single" w:sz="4" w:space="0" w:color="auto"/>
              <w:bottom w:val="single" w:sz="4" w:space="0" w:color="auto"/>
              <w:right w:val="single" w:sz="4" w:space="0" w:color="auto"/>
            </w:tcBorders>
            <w:shd w:val="clear" w:color="auto" w:fill="auto"/>
          </w:tcPr>
          <w:p w:rsidR="00DB6B83" w:rsidRPr="00CD554E" w:rsidRDefault="00DB6B83" w:rsidP="00DB6B83">
            <w:pPr>
              <w:pStyle w:val="ConsPlusNormal"/>
              <w:shd w:val="clear" w:color="auto" w:fill="FFFFFF" w:themeFill="background1"/>
              <w:tabs>
                <w:tab w:val="left" w:pos="302"/>
              </w:tabs>
              <w:ind w:left="5"/>
              <w:rPr>
                <w:rFonts w:ascii="Times New Roman" w:hAnsi="Times New Roman" w:cs="Times New Roman"/>
                <w:b/>
              </w:rPr>
            </w:pPr>
            <w:r w:rsidRPr="00CD554E">
              <w:rPr>
                <w:rFonts w:ascii="Times New Roman" w:hAnsi="Times New Roman" w:cs="Times New Roman"/>
                <w:b/>
              </w:rPr>
              <w:t>Мероприятие 1 Направления 4</w:t>
            </w:r>
          </w:p>
          <w:p w:rsidR="00DB6B83" w:rsidRPr="00CD554E" w:rsidRDefault="00DB6B83" w:rsidP="00DB6B83">
            <w:pPr>
              <w:tabs>
                <w:tab w:val="left" w:pos="430"/>
              </w:tabs>
              <w:autoSpaceDE w:val="0"/>
              <w:autoSpaceDN w:val="0"/>
              <w:adjustRightInd w:val="0"/>
              <w:spacing w:after="0" w:line="240" w:lineRule="auto"/>
              <w:ind w:left="6"/>
              <w:rPr>
                <w:rFonts w:ascii="Times New Roman" w:hAnsi="Times New Roman" w:cs="Times New Roman"/>
              </w:rPr>
            </w:pPr>
            <w:r w:rsidRPr="00CD554E">
              <w:rPr>
                <w:rFonts w:ascii="Times New Roman" w:hAnsi="Times New Roman" w:cs="Times New Roman"/>
              </w:rPr>
              <w:t>Организация отдыха и оздоровления детей и подростков города Обнинска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11 895,9</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1 720,7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10 175,2</w:t>
            </w:r>
          </w:p>
        </w:tc>
        <w:tc>
          <w:tcPr>
            <w:tcW w:w="283" w:type="dxa"/>
            <w:tcBorders>
              <w:top w:val="nil"/>
              <w:left w:val="single" w:sz="4" w:space="0" w:color="auto"/>
              <w:bottom w:val="nil"/>
              <w:right w:val="nil"/>
            </w:tcBorders>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p>
        </w:tc>
      </w:tr>
      <w:tr w:rsidR="00CD554E" w:rsidRPr="00CD554E" w:rsidTr="00DB6B83">
        <w:trPr>
          <w:trHeight w:val="857"/>
        </w:trPr>
        <w:tc>
          <w:tcPr>
            <w:tcW w:w="4941" w:type="dxa"/>
            <w:tcBorders>
              <w:top w:val="single" w:sz="4" w:space="0" w:color="auto"/>
              <w:bottom w:val="single" w:sz="4" w:space="0" w:color="auto"/>
              <w:right w:val="single" w:sz="4" w:space="0" w:color="auto"/>
            </w:tcBorders>
            <w:shd w:val="clear" w:color="auto" w:fill="auto"/>
          </w:tcPr>
          <w:p w:rsidR="00DB6B83" w:rsidRPr="00CD554E" w:rsidRDefault="00DB6B83" w:rsidP="00DB6B83">
            <w:pPr>
              <w:pStyle w:val="ConsPlusNormal"/>
              <w:shd w:val="clear" w:color="auto" w:fill="FFFFFF" w:themeFill="background1"/>
              <w:tabs>
                <w:tab w:val="left" w:pos="302"/>
              </w:tabs>
              <w:ind w:left="5"/>
              <w:rPr>
                <w:rFonts w:ascii="Times New Roman" w:hAnsi="Times New Roman" w:cs="Times New Roman"/>
                <w:b/>
              </w:rPr>
            </w:pPr>
            <w:r w:rsidRPr="00CD554E">
              <w:rPr>
                <w:rFonts w:ascii="Times New Roman" w:hAnsi="Times New Roman" w:cs="Times New Roman"/>
                <w:b/>
              </w:rPr>
              <w:lastRenderedPageBreak/>
              <w:t>Мероприятие 2 Направления 4</w:t>
            </w:r>
          </w:p>
          <w:p w:rsidR="00DB6B83" w:rsidRPr="00CD554E" w:rsidRDefault="00DB6B83" w:rsidP="00DB6B83">
            <w:pPr>
              <w:tabs>
                <w:tab w:val="left" w:pos="430"/>
              </w:tabs>
              <w:autoSpaceDE w:val="0"/>
              <w:autoSpaceDN w:val="0"/>
              <w:adjustRightInd w:val="0"/>
              <w:spacing w:after="0" w:line="240" w:lineRule="auto"/>
              <w:ind w:left="6"/>
              <w:rPr>
                <w:rFonts w:ascii="Times New Roman" w:hAnsi="Times New Roman" w:cs="Times New Roman"/>
              </w:rPr>
            </w:pPr>
            <w:r w:rsidRPr="00CD554E">
              <w:rPr>
                <w:rFonts w:ascii="Times New Roman" w:hAnsi="Times New Roman" w:cs="Times New Roman"/>
              </w:rPr>
              <w:t>Временное трудоустройство обучающихся от 14 до 17 лет в свободное от учебы время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3 000,0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3 000,0</w:t>
            </w:r>
          </w:p>
        </w:tc>
        <w:tc>
          <w:tcPr>
            <w:tcW w:w="283" w:type="dxa"/>
            <w:tcBorders>
              <w:top w:val="nil"/>
              <w:left w:val="single" w:sz="4" w:space="0" w:color="auto"/>
              <w:bottom w:val="nil"/>
              <w:right w:val="nil"/>
            </w:tcBorders>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p>
        </w:tc>
      </w:tr>
      <w:tr w:rsidR="00CD554E" w:rsidRPr="00CD554E" w:rsidTr="00DB6B83">
        <w:trPr>
          <w:trHeight w:val="1138"/>
        </w:trPr>
        <w:tc>
          <w:tcPr>
            <w:tcW w:w="4941" w:type="dxa"/>
            <w:tcBorders>
              <w:top w:val="single" w:sz="4" w:space="0" w:color="auto"/>
              <w:bottom w:val="single" w:sz="4" w:space="0" w:color="auto"/>
              <w:right w:val="single" w:sz="4" w:space="0" w:color="auto"/>
            </w:tcBorders>
            <w:shd w:val="clear" w:color="auto" w:fill="auto"/>
          </w:tcPr>
          <w:p w:rsidR="00DB6B83" w:rsidRPr="00CD554E" w:rsidRDefault="00DB6B83" w:rsidP="00DB6B83">
            <w:pPr>
              <w:pStyle w:val="ConsPlusNormal"/>
              <w:shd w:val="clear" w:color="auto" w:fill="FFFFFF" w:themeFill="background1"/>
              <w:rPr>
                <w:rFonts w:ascii="Times New Roman" w:hAnsi="Times New Roman" w:cs="Times New Roman"/>
                <w:i/>
              </w:rPr>
            </w:pPr>
            <w:r w:rsidRPr="00CD554E">
              <w:rPr>
                <w:rFonts w:ascii="Times New Roman" w:hAnsi="Times New Roman" w:cs="Times New Roman"/>
                <w:b/>
              </w:rPr>
              <w:t>Направление 5</w:t>
            </w:r>
          </w:p>
          <w:p w:rsidR="00DB6B83" w:rsidRPr="00CD554E" w:rsidRDefault="00DB6B83" w:rsidP="00DB6B83">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rPr>
            </w:pPr>
            <w:r w:rsidRPr="00CD554E">
              <w:rPr>
                <w:rFonts w:ascii="Times New Roman" w:hAnsi="Times New Roman" w:cs="Times New Roman"/>
              </w:rPr>
              <w:t>«Развитие дополнительного образования, воспитание и социализация обучающихся образовательных учреждений города Обнинска»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98 526,1</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98 526,1</w:t>
            </w:r>
          </w:p>
        </w:tc>
        <w:tc>
          <w:tcPr>
            <w:tcW w:w="283" w:type="dxa"/>
            <w:tcBorders>
              <w:top w:val="nil"/>
              <w:left w:val="single" w:sz="4" w:space="0" w:color="auto"/>
              <w:bottom w:val="nil"/>
              <w:right w:val="nil"/>
            </w:tcBorders>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p>
        </w:tc>
      </w:tr>
      <w:tr w:rsidR="00CD554E" w:rsidRPr="00CD554E" w:rsidTr="00DB6B83">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1 Направления 5</w:t>
            </w:r>
          </w:p>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CD554E">
              <w:rPr>
                <w:rFonts w:ascii="Times New Roman" w:hAnsi="Times New Roman" w:cs="Times New Roman"/>
              </w:rPr>
              <w:t>Количество муниципальных бюджетных учреждений дополнительного образования детей</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ед.</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jc w:val="center"/>
            </w:pPr>
            <w:r w:rsidRPr="00CD554E">
              <w:rPr>
                <w:rFonts w:ascii="Times New Roman" w:hAnsi="Times New Roman" w:cs="Times New Roman"/>
              </w:rPr>
              <w:t>0,2</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w:t>
            </w: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eastAsia="Times New Roman" w:hAnsi="Times New Roman" w:cs="Times New Roman"/>
                <w:b/>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eastAsia="Times New Roman" w:hAnsi="Times New Roman" w:cs="Times New Roman"/>
                <w:b/>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eastAsia="Times New Roman"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eastAsia="Times New Roman" w:hAnsi="Times New Roman" w:cs="Times New Roman"/>
                <w:b/>
              </w:rPr>
            </w:pPr>
          </w:p>
        </w:tc>
        <w:tc>
          <w:tcPr>
            <w:tcW w:w="283" w:type="dxa"/>
            <w:tcBorders>
              <w:top w:val="nil"/>
              <w:left w:val="single" w:sz="4" w:space="0" w:color="auto"/>
              <w:bottom w:val="nil"/>
              <w:right w:val="nil"/>
            </w:tcBorders>
          </w:tcPr>
          <w:p w:rsidR="00373C30" w:rsidRPr="00CD554E" w:rsidRDefault="00373C30" w:rsidP="00373C30">
            <w:pPr>
              <w:spacing w:after="0" w:line="240" w:lineRule="auto"/>
              <w:jc w:val="center"/>
              <w:rPr>
                <w:rFonts w:ascii="Times New Roman" w:eastAsia="Times New Roman" w:hAnsi="Times New Roman" w:cs="Times New Roman"/>
                <w:b/>
              </w:rPr>
            </w:pPr>
          </w:p>
        </w:tc>
      </w:tr>
      <w:tr w:rsidR="00CD554E" w:rsidRPr="00CD554E" w:rsidTr="00373C30">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2 Направления 5</w:t>
            </w:r>
          </w:p>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CD554E">
              <w:rPr>
                <w:rFonts w:ascii="Times New Roman" w:hAnsi="Times New Roman" w:cs="Times New Roman"/>
              </w:rPr>
              <w:t>Количество поощренных талантливых, одаренных детей и молодежи</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чел.</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jc w:val="center"/>
            </w:pPr>
            <w:r w:rsidRPr="00CD554E">
              <w:rPr>
                <w:rFonts w:ascii="Times New Roman" w:hAnsi="Times New Roman" w:cs="Times New Roman"/>
              </w:rPr>
              <w:t>0,2</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60</w:t>
            </w: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eastAsia="Times New Roman" w:hAnsi="Times New Roman" w:cs="Times New Roman"/>
                <w:b/>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eastAsia="Times New Roman" w:hAnsi="Times New Roman" w:cs="Times New Roman"/>
                <w:b/>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eastAsia="Times New Roman"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eastAsia="Times New Roman" w:hAnsi="Times New Roman" w:cs="Times New Roman"/>
                <w:b/>
              </w:rPr>
            </w:pPr>
          </w:p>
        </w:tc>
        <w:tc>
          <w:tcPr>
            <w:tcW w:w="283" w:type="dxa"/>
            <w:tcBorders>
              <w:top w:val="nil"/>
              <w:left w:val="single" w:sz="4" w:space="0" w:color="auto"/>
              <w:bottom w:val="nil"/>
              <w:right w:val="nil"/>
            </w:tcBorders>
          </w:tcPr>
          <w:p w:rsidR="00373C30" w:rsidRPr="00CD554E" w:rsidRDefault="00373C30" w:rsidP="00373C30">
            <w:pPr>
              <w:spacing w:after="0" w:line="240" w:lineRule="auto"/>
              <w:jc w:val="center"/>
              <w:rPr>
                <w:rFonts w:ascii="Times New Roman" w:eastAsia="Times New Roman" w:hAnsi="Times New Roman" w:cs="Times New Roman"/>
                <w:b/>
              </w:rPr>
            </w:pPr>
          </w:p>
        </w:tc>
      </w:tr>
      <w:tr w:rsidR="00CD554E" w:rsidRPr="00CD554E" w:rsidTr="00373C30">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3 Направления 5</w:t>
            </w:r>
          </w:p>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rPr>
              <w:t>Количество организованных поездок учащихся для участия в региональном этапе Всероссийской олимпиады школьников</w:t>
            </w:r>
          </w:p>
        </w:tc>
        <w:tc>
          <w:tcPr>
            <w:tcW w:w="1301"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чел.</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jc w:val="center"/>
            </w:pPr>
            <w:r w:rsidRPr="00CD554E">
              <w:rPr>
                <w:rFonts w:ascii="Times New Roman" w:hAnsi="Times New Roman" w:cs="Times New Roman"/>
              </w:rPr>
              <w:t>0,2</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30</w:t>
            </w: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373C30" w:rsidRPr="00CD554E" w:rsidRDefault="00373C30" w:rsidP="00373C30">
            <w:pPr>
              <w:spacing w:after="0" w:line="240" w:lineRule="auto"/>
              <w:jc w:val="center"/>
              <w:rPr>
                <w:rFonts w:ascii="Times New Roman" w:hAnsi="Times New Roman" w:cs="Times New Roman"/>
              </w:rPr>
            </w:pPr>
          </w:p>
        </w:tc>
      </w:tr>
      <w:tr w:rsidR="00CD554E" w:rsidRPr="00CD554E" w:rsidTr="00373C30">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4 Направления 5</w:t>
            </w:r>
          </w:p>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Доля обучающихся по образовательным программам основного общего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jc w:val="center"/>
            </w:pPr>
            <w:r w:rsidRPr="00CD554E">
              <w:rPr>
                <w:rFonts w:ascii="Times New Roman" w:hAnsi="Times New Roman" w:cs="Times New Roman"/>
              </w:rPr>
              <w:t>0,2</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80,0</w:t>
            </w: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373C30" w:rsidRPr="00CD554E" w:rsidRDefault="00373C30" w:rsidP="00373C30">
            <w:pPr>
              <w:spacing w:after="0" w:line="240" w:lineRule="auto"/>
              <w:jc w:val="center"/>
              <w:rPr>
                <w:rFonts w:ascii="Times New Roman" w:hAnsi="Times New Roman" w:cs="Times New Roman"/>
              </w:rPr>
            </w:pPr>
          </w:p>
        </w:tc>
      </w:tr>
      <w:tr w:rsidR="00CD554E" w:rsidRPr="00CD554E" w:rsidTr="00DB6B83">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5 Направления 5</w:t>
            </w:r>
          </w:p>
          <w:p w:rsidR="00373C30" w:rsidRPr="00CD554E" w:rsidRDefault="00373C30" w:rsidP="00373C30">
            <w:pPr>
              <w:pStyle w:val="ConsPlusNormal"/>
              <w:shd w:val="clear" w:color="auto" w:fill="FFFFFF" w:themeFill="background1"/>
              <w:rPr>
                <w:rFonts w:ascii="Times New Roman" w:hAnsi="Times New Roman" w:cs="Times New Roman"/>
              </w:rPr>
            </w:pPr>
            <w:r w:rsidRPr="00CD554E">
              <w:rPr>
                <w:rFonts w:ascii="Times New Roman" w:hAnsi="Times New Roman" w:cs="Times New Roman"/>
              </w:rPr>
              <w:t>Доля ремонтных работ, выполненных в установленные сроки от запланированных</w:t>
            </w:r>
          </w:p>
          <w:p w:rsidR="00373C30" w:rsidRPr="00CD554E" w:rsidRDefault="00373C30" w:rsidP="00373C30">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в отношении объектов дополнительного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jc w:val="center"/>
            </w:pPr>
            <w:r w:rsidRPr="00CD554E">
              <w:rPr>
                <w:rFonts w:ascii="Times New Roman" w:hAnsi="Times New Roman" w:cs="Times New Roman"/>
              </w:rPr>
              <w:t>0,2</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100,0</w:t>
            </w: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373C30" w:rsidRPr="00CD554E" w:rsidRDefault="00373C30" w:rsidP="00373C30">
            <w:pPr>
              <w:spacing w:after="0" w:line="240" w:lineRule="auto"/>
              <w:jc w:val="center"/>
              <w:rPr>
                <w:rFonts w:ascii="Times New Roman" w:hAnsi="Times New Roman" w:cs="Times New Roman"/>
              </w:rPr>
            </w:pPr>
          </w:p>
        </w:tc>
      </w:tr>
      <w:tr w:rsidR="00CD554E" w:rsidRPr="00CD554E" w:rsidTr="00DB6B83">
        <w:tc>
          <w:tcPr>
            <w:tcW w:w="4941" w:type="dxa"/>
            <w:tcBorders>
              <w:top w:val="single" w:sz="4" w:space="0" w:color="auto"/>
              <w:bottom w:val="single" w:sz="4" w:space="0" w:color="auto"/>
              <w:right w:val="single" w:sz="4" w:space="0" w:color="auto"/>
            </w:tcBorders>
            <w:shd w:val="clear" w:color="auto" w:fill="auto"/>
          </w:tcPr>
          <w:p w:rsidR="00DB6B83" w:rsidRPr="00CD554E" w:rsidRDefault="00DB6B83" w:rsidP="00DB6B83">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Мероприятие 1 Направления 5</w:t>
            </w:r>
          </w:p>
          <w:p w:rsidR="00DB6B83" w:rsidRPr="00CD554E" w:rsidRDefault="00DB6B83" w:rsidP="00DB6B83">
            <w:pPr>
              <w:tabs>
                <w:tab w:val="left" w:pos="430"/>
              </w:tabs>
              <w:autoSpaceDE w:val="0"/>
              <w:autoSpaceDN w:val="0"/>
              <w:adjustRightInd w:val="0"/>
              <w:spacing w:after="0" w:line="240" w:lineRule="auto"/>
              <w:ind w:left="6"/>
              <w:rPr>
                <w:rFonts w:ascii="Times New Roman" w:hAnsi="Times New Roman" w:cs="Times New Roman"/>
              </w:rPr>
            </w:pPr>
            <w:r w:rsidRPr="00CD554E">
              <w:rPr>
                <w:rFonts w:ascii="Times New Roman" w:hAnsi="Times New Roman" w:cs="Times New Roman"/>
              </w:rPr>
              <w:t>Обеспечение деятельности учреждений дополнительного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95 596,5</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95 596,5</w:t>
            </w:r>
          </w:p>
        </w:tc>
        <w:tc>
          <w:tcPr>
            <w:tcW w:w="283" w:type="dxa"/>
            <w:tcBorders>
              <w:top w:val="nil"/>
              <w:left w:val="single" w:sz="4" w:space="0" w:color="auto"/>
              <w:bottom w:val="nil"/>
              <w:right w:val="nil"/>
            </w:tcBorders>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p>
        </w:tc>
      </w:tr>
      <w:tr w:rsidR="00CD554E" w:rsidRPr="00CD554E" w:rsidTr="00DB6B83">
        <w:tc>
          <w:tcPr>
            <w:tcW w:w="4941" w:type="dxa"/>
            <w:tcBorders>
              <w:top w:val="single" w:sz="4" w:space="0" w:color="auto"/>
              <w:bottom w:val="single" w:sz="4" w:space="0" w:color="auto"/>
              <w:right w:val="single" w:sz="4" w:space="0" w:color="auto"/>
            </w:tcBorders>
            <w:shd w:val="clear" w:color="auto" w:fill="auto"/>
          </w:tcPr>
          <w:p w:rsidR="00DB6B83" w:rsidRPr="00CD554E" w:rsidRDefault="00DB6B83" w:rsidP="00DB6B83">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lastRenderedPageBreak/>
              <w:t>Мероприятие 2 Направления 5</w:t>
            </w:r>
          </w:p>
          <w:p w:rsidR="00DB6B83" w:rsidRPr="00CD554E" w:rsidRDefault="00DB6B83" w:rsidP="00DB6B83">
            <w:pPr>
              <w:pStyle w:val="ConsPlusNormal"/>
              <w:shd w:val="clear" w:color="auto" w:fill="FFFFFF" w:themeFill="background1"/>
              <w:tabs>
                <w:tab w:val="left" w:pos="302"/>
              </w:tabs>
              <w:ind w:left="5"/>
              <w:rPr>
                <w:rFonts w:ascii="Times New Roman" w:hAnsi="Times New Roman" w:cs="Times New Roman"/>
                <w:i/>
                <w:u w:val="single"/>
              </w:rPr>
            </w:pPr>
            <w:r w:rsidRPr="00CD554E">
              <w:rPr>
                <w:rFonts w:ascii="Times New Roman" w:hAnsi="Times New Roman" w:cs="Times New Roman"/>
              </w:rPr>
              <w:t>Выявление, стимулирование и поддержка талантливых, одаренных детей и молодежи</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1 200,0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1 200,0</w:t>
            </w:r>
          </w:p>
        </w:tc>
        <w:tc>
          <w:tcPr>
            <w:tcW w:w="283" w:type="dxa"/>
            <w:tcBorders>
              <w:top w:val="nil"/>
              <w:left w:val="single" w:sz="4" w:space="0" w:color="auto"/>
              <w:bottom w:val="nil"/>
              <w:right w:val="nil"/>
            </w:tcBorders>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p>
        </w:tc>
      </w:tr>
      <w:tr w:rsidR="00CD554E" w:rsidRPr="00CD554E" w:rsidTr="00DB6B83">
        <w:tc>
          <w:tcPr>
            <w:tcW w:w="4941" w:type="dxa"/>
            <w:tcBorders>
              <w:top w:val="single" w:sz="4" w:space="0" w:color="auto"/>
              <w:bottom w:val="single" w:sz="4" w:space="0" w:color="auto"/>
              <w:right w:val="single" w:sz="4" w:space="0" w:color="auto"/>
            </w:tcBorders>
            <w:shd w:val="clear" w:color="auto" w:fill="auto"/>
          </w:tcPr>
          <w:p w:rsidR="00DB6B83" w:rsidRPr="00CD554E" w:rsidRDefault="00DB6B83" w:rsidP="00DB6B83">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Мероприятие 3 Направления 5</w:t>
            </w:r>
          </w:p>
          <w:p w:rsidR="00DB6B83" w:rsidRPr="00CD554E" w:rsidRDefault="00DB6B83" w:rsidP="00DB6B83">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Организация работы с одаренными детьми и молодежью</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b/>
                <w:sz w:val="22"/>
                <w:szCs w:val="22"/>
                <w:u w:val="single"/>
              </w:rPr>
            </w:pPr>
            <w:r w:rsidRPr="00CD554E">
              <w:rPr>
                <w:rFonts w:ascii="Times New Roman" w:hAnsi="Times New Roman" w:cs="Times New Roman"/>
                <w:b/>
                <w:sz w:val="22"/>
                <w:szCs w:val="22"/>
                <w:u w:val="single"/>
              </w:rPr>
              <w:t>50</w:t>
            </w:r>
            <w:r w:rsidR="005466E6" w:rsidRPr="00CD554E">
              <w:rPr>
                <w:rFonts w:ascii="Times New Roman" w:hAnsi="Times New Roman" w:cs="Times New Roman"/>
                <w:b/>
                <w:sz w:val="22"/>
                <w:szCs w:val="22"/>
                <w:u w:val="single"/>
              </w:rPr>
              <w:t>0</w:t>
            </w:r>
            <w:r w:rsidRPr="00CD554E">
              <w:rPr>
                <w:rFonts w:ascii="Times New Roman" w:hAnsi="Times New Roman" w:cs="Times New Roman"/>
                <w:b/>
                <w:sz w:val="22"/>
                <w:szCs w:val="22"/>
                <w:u w:val="single"/>
              </w:rPr>
              <w:t>,0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5466E6"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b/>
                <w:sz w:val="22"/>
                <w:szCs w:val="22"/>
                <w:u w:val="single"/>
              </w:rPr>
              <w:t>500,0</w:t>
            </w:r>
          </w:p>
        </w:tc>
        <w:tc>
          <w:tcPr>
            <w:tcW w:w="283" w:type="dxa"/>
            <w:tcBorders>
              <w:top w:val="nil"/>
              <w:left w:val="single" w:sz="4" w:space="0" w:color="auto"/>
              <w:bottom w:val="nil"/>
              <w:right w:val="nil"/>
            </w:tcBorders>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p>
        </w:tc>
      </w:tr>
      <w:tr w:rsidR="00CD554E" w:rsidRPr="00CD554E" w:rsidTr="00DB6B83">
        <w:tc>
          <w:tcPr>
            <w:tcW w:w="4941" w:type="dxa"/>
            <w:tcBorders>
              <w:top w:val="single" w:sz="4" w:space="0" w:color="auto"/>
              <w:bottom w:val="single" w:sz="4" w:space="0" w:color="auto"/>
              <w:right w:val="single" w:sz="4" w:space="0" w:color="auto"/>
            </w:tcBorders>
            <w:shd w:val="clear" w:color="auto" w:fill="auto"/>
          </w:tcPr>
          <w:p w:rsidR="00DB6B83" w:rsidRPr="00CD554E" w:rsidRDefault="00DB6B83" w:rsidP="00DB6B83">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Мероприятие 4 Направления 5</w:t>
            </w:r>
          </w:p>
          <w:p w:rsidR="00DB6B83" w:rsidRPr="00CD554E" w:rsidRDefault="00DB6B83" w:rsidP="00DB6B83">
            <w:pPr>
              <w:pStyle w:val="ConsPlusNormal"/>
              <w:shd w:val="clear" w:color="auto" w:fill="FFFFFF" w:themeFill="background1"/>
              <w:tabs>
                <w:tab w:val="left" w:pos="302"/>
              </w:tabs>
              <w:ind w:left="5"/>
              <w:rPr>
                <w:rFonts w:ascii="Times New Roman" w:hAnsi="Times New Roman" w:cs="Times New Roman"/>
              </w:rPr>
            </w:pPr>
            <w:r w:rsidRPr="00CD554E">
              <w:rPr>
                <w:rFonts w:ascii="Times New Roman" w:hAnsi="Times New Roman" w:cs="Times New Roman"/>
              </w:rPr>
              <w:t xml:space="preserve">Организация </w:t>
            </w:r>
            <w:proofErr w:type="spellStart"/>
            <w:r w:rsidRPr="00CD554E">
              <w:rPr>
                <w:rFonts w:ascii="Times New Roman" w:hAnsi="Times New Roman" w:cs="Times New Roman"/>
              </w:rPr>
              <w:t>профориентационной</w:t>
            </w:r>
            <w:proofErr w:type="spellEnd"/>
            <w:r w:rsidRPr="00CD554E">
              <w:rPr>
                <w:rFonts w:ascii="Times New Roman" w:hAnsi="Times New Roman" w:cs="Times New Roman"/>
              </w:rPr>
              <w:t xml:space="preserve"> работы среди обучающихся общеобразовательных учреждений</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50,0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50,0</w:t>
            </w:r>
          </w:p>
        </w:tc>
        <w:tc>
          <w:tcPr>
            <w:tcW w:w="283" w:type="dxa"/>
            <w:tcBorders>
              <w:top w:val="nil"/>
              <w:left w:val="single" w:sz="4" w:space="0" w:color="auto"/>
              <w:bottom w:val="nil"/>
              <w:right w:val="nil"/>
            </w:tcBorders>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p>
        </w:tc>
      </w:tr>
      <w:tr w:rsidR="00CD554E" w:rsidRPr="00CD554E" w:rsidTr="00DB6B83">
        <w:tc>
          <w:tcPr>
            <w:tcW w:w="4941" w:type="dxa"/>
            <w:tcBorders>
              <w:top w:val="single" w:sz="4" w:space="0" w:color="auto"/>
              <w:bottom w:val="single" w:sz="4" w:space="0" w:color="auto"/>
              <w:right w:val="single" w:sz="4" w:space="0" w:color="auto"/>
            </w:tcBorders>
            <w:shd w:val="clear" w:color="auto" w:fill="auto"/>
          </w:tcPr>
          <w:p w:rsidR="00DB6B83" w:rsidRPr="00CD554E" w:rsidRDefault="00DB6B83" w:rsidP="00DB6B83">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Мероприятие 5 Направления 5</w:t>
            </w:r>
          </w:p>
          <w:p w:rsidR="00DB6B83" w:rsidRPr="00CD554E" w:rsidRDefault="00DB6B83" w:rsidP="00DB6B83">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Проведение ремонтов, благоустройства, укрепление и совершенствование материально-технической базы учреждений дополнительного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p>
        </w:tc>
        <w:tc>
          <w:tcPr>
            <w:tcW w:w="1590" w:type="dxa"/>
            <w:tcBorders>
              <w:top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1 179,6</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1 179,6</w:t>
            </w:r>
          </w:p>
        </w:tc>
        <w:tc>
          <w:tcPr>
            <w:tcW w:w="283" w:type="dxa"/>
            <w:tcBorders>
              <w:top w:val="nil"/>
              <w:left w:val="single" w:sz="4" w:space="0" w:color="auto"/>
              <w:bottom w:val="nil"/>
              <w:right w:val="nil"/>
            </w:tcBorders>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p>
        </w:tc>
      </w:tr>
      <w:tr w:rsidR="00CD554E" w:rsidRPr="00CD554E" w:rsidTr="00DB6B83">
        <w:trPr>
          <w:trHeight w:val="813"/>
        </w:trPr>
        <w:tc>
          <w:tcPr>
            <w:tcW w:w="4941" w:type="dxa"/>
            <w:tcBorders>
              <w:top w:val="single" w:sz="4" w:space="0" w:color="auto"/>
              <w:bottom w:val="single" w:sz="4" w:space="0" w:color="auto"/>
              <w:right w:val="single" w:sz="4" w:space="0" w:color="auto"/>
            </w:tcBorders>
            <w:shd w:val="clear" w:color="auto" w:fill="auto"/>
          </w:tcPr>
          <w:p w:rsidR="00DB6B83" w:rsidRPr="00CD554E" w:rsidRDefault="00DB6B83" w:rsidP="00DB6B83">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 xml:space="preserve">Обеспечивающее направление </w:t>
            </w:r>
          </w:p>
          <w:p w:rsidR="00DB6B83" w:rsidRPr="00CD554E" w:rsidRDefault="00DB6B83" w:rsidP="00DB6B83">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«Обеспечение функционирования системы образования города Обнинска»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110 648,0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2 049,5</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797,0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107 801,5</w:t>
            </w:r>
          </w:p>
        </w:tc>
        <w:tc>
          <w:tcPr>
            <w:tcW w:w="283" w:type="dxa"/>
            <w:tcBorders>
              <w:top w:val="nil"/>
              <w:left w:val="single" w:sz="4" w:space="0" w:color="auto"/>
              <w:bottom w:val="nil"/>
              <w:right w:val="nil"/>
            </w:tcBorders>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p>
        </w:tc>
      </w:tr>
      <w:tr w:rsidR="00CD554E" w:rsidRPr="00CD554E" w:rsidTr="00DB6B83">
        <w:tc>
          <w:tcPr>
            <w:tcW w:w="4941" w:type="dxa"/>
            <w:tcBorders>
              <w:top w:val="single" w:sz="4" w:space="0" w:color="auto"/>
              <w:bottom w:val="single" w:sz="4" w:space="0" w:color="auto"/>
              <w:right w:val="single" w:sz="4" w:space="0" w:color="auto"/>
            </w:tcBorders>
            <w:shd w:val="clear" w:color="auto" w:fill="auto"/>
          </w:tcPr>
          <w:p w:rsidR="00DB6B83" w:rsidRPr="00CD554E" w:rsidRDefault="00DB6B83" w:rsidP="00DB6B83">
            <w:pPr>
              <w:pStyle w:val="ConsPlusNormal"/>
              <w:shd w:val="clear" w:color="auto" w:fill="FFFFFF" w:themeFill="background1"/>
              <w:tabs>
                <w:tab w:val="left" w:pos="302"/>
              </w:tabs>
              <w:ind w:left="5"/>
              <w:rPr>
                <w:rFonts w:ascii="Times New Roman" w:hAnsi="Times New Roman" w:cs="Times New Roman"/>
                <w:b/>
              </w:rPr>
            </w:pPr>
            <w:r w:rsidRPr="00CD554E">
              <w:rPr>
                <w:rFonts w:ascii="Times New Roman" w:hAnsi="Times New Roman" w:cs="Times New Roman"/>
                <w:b/>
              </w:rPr>
              <w:t xml:space="preserve">Мероприятие 1 </w:t>
            </w:r>
          </w:p>
          <w:p w:rsidR="00DB6B83" w:rsidRPr="00CD554E" w:rsidRDefault="00DB6B83" w:rsidP="00DB6B83">
            <w:pPr>
              <w:pStyle w:val="ConsPlusNormal"/>
              <w:shd w:val="clear" w:color="auto" w:fill="FFFFFF" w:themeFill="background1"/>
              <w:tabs>
                <w:tab w:val="left" w:pos="302"/>
              </w:tabs>
              <w:ind w:left="5"/>
              <w:rPr>
                <w:rFonts w:ascii="Times New Roman" w:hAnsi="Times New Roman" w:cs="Times New Roman"/>
                <w:b/>
              </w:rPr>
            </w:pPr>
            <w:r w:rsidRPr="00CD554E">
              <w:rPr>
                <w:rFonts w:ascii="Times New Roman" w:hAnsi="Times New Roman" w:cs="Times New Roman"/>
                <w:b/>
              </w:rPr>
              <w:t xml:space="preserve">обеспечивающего направления </w:t>
            </w:r>
          </w:p>
          <w:p w:rsidR="00DB6B83" w:rsidRPr="00CD554E" w:rsidRDefault="00DB6B83" w:rsidP="00DB6B83">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 xml:space="preserve">Организация мероприятий для развития системы образования города Обнинска, </w:t>
            </w:r>
            <w:r w:rsidRPr="00CD554E">
              <w:rPr>
                <w:rFonts w:ascii="Times New Roman" w:hAnsi="Times New Roman" w:cs="Times New Roman"/>
                <w:i/>
              </w:rPr>
              <w:t>в том числе:</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590" w:type="dxa"/>
            <w:tcBorders>
              <w:top w:val="single" w:sz="4" w:space="0" w:color="auto"/>
              <w:bottom w:val="single" w:sz="4" w:space="0" w:color="auto"/>
              <w:right w:val="single" w:sz="4" w:space="0" w:color="auto"/>
            </w:tcBorders>
            <w:shd w:val="clear" w:color="auto" w:fill="auto"/>
          </w:tcPr>
          <w:p w:rsidR="00DB6B83" w:rsidRPr="00CD554E" w:rsidRDefault="00DB6B83" w:rsidP="00DB6B83">
            <w:pPr>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36 410,0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2 049,5</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797,0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33 563,5</w:t>
            </w:r>
          </w:p>
        </w:tc>
        <w:tc>
          <w:tcPr>
            <w:tcW w:w="283" w:type="dxa"/>
            <w:tcBorders>
              <w:top w:val="nil"/>
              <w:left w:val="single" w:sz="4" w:space="0" w:color="auto"/>
              <w:bottom w:val="nil"/>
              <w:right w:val="nil"/>
            </w:tcBorders>
          </w:tcPr>
          <w:p w:rsidR="00DB6B83" w:rsidRPr="00CD554E" w:rsidRDefault="00DB6B83" w:rsidP="00DB6B83">
            <w:pPr>
              <w:spacing w:after="0" w:line="240" w:lineRule="auto"/>
              <w:jc w:val="center"/>
              <w:rPr>
                <w:rFonts w:ascii="Times New Roman" w:eastAsia="Times New Roman" w:hAnsi="Times New Roman" w:cs="Times New Roman"/>
              </w:rPr>
            </w:pPr>
          </w:p>
        </w:tc>
      </w:tr>
      <w:tr w:rsidR="00CD554E" w:rsidRPr="00CD554E" w:rsidTr="00DB6B83">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ConsPlusNormal"/>
              <w:numPr>
                <w:ilvl w:val="0"/>
                <w:numId w:val="16"/>
              </w:numPr>
              <w:shd w:val="clear" w:color="auto" w:fill="FFFFFF" w:themeFill="background1"/>
              <w:tabs>
                <w:tab w:val="left" w:pos="204"/>
              </w:tabs>
              <w:ind w:left="0" w:firstLine="0"/>
              <w:rPr>
                <w:rFonts w:ascii="Times New Roman" w:hAnsi="Times New Roman" w:cs="Times New Roman"/>
                <w:i/>
                <w:color w:val="002060"/>
                <w:u w:val="single"/>
              </w:rPr>
            </w:pPr>
            <w:r w:rsidRPr="00CD554E">
              <w:rPr>
                <w:rFonts w:ascii="Times New Roman" w:hAnsi="Times New Roman" w:cs="Times New Roman"/>
                <w:i/>
                <w:color w:val="002060"/>
              </w:rPr>
              <w:t>Организация деятельности по руководству и управлению в системе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19 620,0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19 620,0</w:t>
            </w:r>
          </w:p>
        </w:tc>
        <w:tc>
          <w:tcPr>
            <w:tcW w:w="283" w:type="dxa"/>
            <w:tcBorders>
              <w:top w:val="nil"/>
              <w:left w:val="single" w:sz="4" w:space="0" w:color="auto"/>
              <w:bottom w:val="nil"/>
              <w:right w:val="nil"/>
            </w:tcBorders>
          </w:tcPr>
          <w:p w:rsidR="00373C30" w:rsidRPr="00CD554E" w:rsidRDefault="00373C30" w:rsidP="00373C30">
            <w:pPr>
              <w:pStyle w:val="aff7"/>
              <w:shd w:val="clear" w:color="auto" w:fill="FFFFFF" w:themeFill="background1"/>
              <w:jc w:val="center"/>
              <w:rPr>
                <w:rFonts w:ascii="Times New Roman" w:hAnsi="Times New Roman" w:cs="Times New Roman"/>
                <w:i/>
                <w:sz w:val="22"/>
                <w:szCs w:val="22"/>
              </w:rPr>
            </w:pPr>
          </w:p>
        </w:tc>
      </w:tr>
      <w:tr w:rsidR="00CD554E" w:rsidRPr="00CD554E" w:rsidTr="00DB6B83">
        <w:tc>
          <w:tcPr>
            <w:tcW w:w="4941"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afc"/>
              <w:numPr>
                <w:ilvl w:val="0"/>
                <w:numId w:val="16"/>
              </w:numPr>
              <w:tabs>
                <w:tab w:val="left" w:pos="204"/>
                <w:tab w:val="left" w:pos="430"/>
              </w:tabs>
              <w:autoSpaceDE w:val="0"/>
              <w:autoSpaceDN w:val="0"/>
              <w:adjustRightInd w:val="0"/>
              <w:ind w:left="0" w:firstLine="0"/>
              <w:rPr>
                <w:b/>
                <w:i/>
                <w:color w:val="002060"/>
                <w:sz w:val="22"/>
                <w:szCs w:val="22"/>
              </w:rPr>
            </w:pPr>
            <w:r w:rsidRPr="00CD554E">
              <w:rPr>
                <w:i/>
                <w:color w:val="002060"/>
                <w:sz w:val="22"/>
                <w:szCs w:val="22"/>
              </w:rPr>
              <w:t>Методическое сопровождение совершенствования образовательного процесса в образовательных учреждениях</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14 290,0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73C30" w:rsidRPr="00CD554E" w:rsidRDefault="00373C30" w:rsidP="00373C30">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14 290,0</w:t>
            </w:r>
          </w:p>
        </w:tc>
        <w:tc>
          <w:tcPr>
            <w:tcW w:w="283" w:type="dxa"/>
            <w:tcBorders>
              <w:top w:val="nil"/>
              <w:left w:val="single" w:sz="4" w:space="0" w:color="auto"/>
              <w:bottom w:val="nil"/>
              <w:right w:val="nil"/>
            </w:tcBorders>
          </w:tcPr>
          <w:p w:rsidR="00373C30" w:rsidRPr="00CD554E" w:rsidRDefault="00373C30" w:rsidP="00373C30">
            <w:pPr>
              <w:pStyle w:val="aff7"/>
              <w:shd w:val="clear" w:color="auto" w:fill="FFFFFF" w:themeFill="background1"/>
              <w:jc w:val="center"/>
              <w:rPr>
                <w:rFonts w:ascii="Times New Roman" w:hAnsi="Times New Roman" w:cs="Times New Roman"/>
                <w:i/>
                <w:sz w:val="22"/>
                <w:szCs w:val="22"/>
              </w:rPr>
            </w:pPr>
          </w:p>
        </w:tc>
      </w:tr>
      <w:tr w:rsidR="00CD554E" w:rsidRPr="00CD554E" w:rsidTr="00DB6B83">
        <w:tc>
          <w:tcPr>
            <w:tcW w:w="4941" w:type="dxa"/>
            <w:tcBorders>
              <w:right w:val="single" w:sz="4" w:space="0" w:color="auto"/>
            </w:tcBorders>
            <w:shd w:val="clear" w:color="auto" w:fill="auto"/>
          </w:tcPr>
          <w:p w:rsidR="00DB6B83" w:rsidRPr="00CD554E" w:rsidRDefault="00DB6B83" w:rsidP="00DB6B83">
            <w:pPr>
              <w:pStyle w:val="afc"/>
              <w:tabs>
                <w:tab w:val="left" w:pos="204"/>
                <w:tab w:val="left" w:pos="430"/>
              </w:tabs>
              <w:autoSpaceDE w:val="0"/>
              <w:autoSpaceDN w:val="0"/>
              <w:adjustRightInd w:val="0"/>
              <w:ind w:left="0"/>
              <w:rPr>
                <w:i/>
                <w:color w:val="002060"/>
                <w:sz w:val="22"/>
                <w:szCs w:val="22"/>
              </w:rPr>
            </w:pPr>
            <w:r w:rsidRPr="00CD554E">
              <w:rPr>
                <w:i/>
                <w:color w:val="002060"/>
                <w:sz w:val="22"/>
                <w:szCs w:val="22"/>
              </w:rPr>
              <w:t xml:space="preserve">- Осуществление мероприятий по реализации стратегии социально-экономического развития города Обнинска как </w:t>
            </w:r>
            <w:proofErr w:type="spellStart"/>
            <w:r w:rsidRPr="00CD554E">
              <w:rPr>
                <w:i/>
                <w:color w:val="002060"/>
                <w:sz w:val="22"/>
                <w:szCs w:val="22"/>
              </w:rPr>
              <w:t>нуакограда</w:t>
            </w:r>
            <w:proofErr w:type="spellEnd"/>
            <w:r w:rsidRPr="00CD554E">
              <w:rPr>
                <w:i/>
                <w:color w:val="002060"/>
                <w:sz w:val="22"/>
                <w:szCs w:val="22"/>
              </w:rPr>
              <w:t xml:space="preserve"> Российской Федерации (оснащение учебных кабинетов МБУ «Центр «Гармония» с учетом современных технологий в образовательном процессе для улучшения условий получения образования)</w:t>
            </w:r>
          </w:p>
        </w:tc>
        <w:tc>
          <w:tcPr>
            <w:tcW w:w="1301" w:type="dxa"/>
            <w:tcBorders>
              <w:top w:val="single" w:sz="4" w:space="0" w:color="auto"/>
              <w:left w:val="single" w:sz="4" w:space="0" w:color="auto"/>
              <w:bottom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3 000,0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2 049,5</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797,0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153,5</w:t>
            </w:r>
          </w:p>
        </w:tc>
        <w:tc>
          <w:tcPr>
            <w:tcW w:w="283" w:type="dxa"/>
            <w:tcBorders>
              <w:top w:val="nil"/>
              <w:left w:val="single" w:sz="4" w:space="0" w:color="auto"/>
              <w:bottom w:val="nil"/>
              <w:right w:val="nil"/>
            </w:tcBorders>
          </w:tcPr>
          <w:p w:rsidR="00DB6B83" w:rsidRPr="00CD554E" w:rsidRDefault="00DB6B83" w:rsidP="00DB6B83">
            <w:pPr>
              <w:pStyle w:val="aff7"/>
              <w:shd w:val="clear" w:color="auto" w:fill="FFFFFF" w:themeFill="background1"/>
              <w:jc w:val="center"/>
              <w:rPr>
                <w:rFonts w:ascii="Times New Roman" w:hAnsi="Times New Roman" w:cs="Times New Roman"/>
                <w:i/>
                <w:sz w:val="22"/>
                <w:szCs w:val="22"/>
              </w:rPr>
            </w:pPr>
          </w:p>
        </w:tc>
      </w:tr>
      <w:tr w:rsidR="00CD554E" w:rsidRPr="00CD554E" w:rsidTr="00DB6B83">
        <w:trPr>
          <w:trHeight w:val="1270"/>
        </w:trPr>
        <w:tc>
          <w:tcPr>
            <w:tcW w:w="4941" w:type="dxa"/>
            <w:tcBorders>
              <w:top w:val="single" w:sz="4" w:space="0" w:color="auto"/>
              <w:bottom w:val="single" w:sz="4" w:space="0" w:color="auto"/>
              <w:right w:val="single" w:sz="4" w:space="0" w:color="auto"/>
            </w:tcBorders>
            <w:shd w:val="clear" w:color="auto" w:fill="auto"/>
          </w:tcPr>
          <w:p w:rsidR="00DB6B83" w:rsidRPr="00CD554E" w:rsidRDefault="00DB6B83" w:rsidP="00DB6B83">
            <w:pPr>
              <w:pStyle w:val="ConsPlusNormal"/>
              <w:shd w:val="clear" w:color="auto" w:fill="FFFFFF" w:themeFill="background1"/>
              <w:tabs>
                <w:tab w:val="left" w:pos="302"/>
              </w:tabs>
              <w:ind w:left="5"/>
              <w:rPr>
                <w:rFonts w:ascii="Times New Roman" w:hAnsi="Times New Roman" w:cs="Times New Roman"/>
                <w:b/>
              </w:rPr>
            </w:pPr>
            <w:r w:rsidRPr="00CD554E">
              <w:rPr>
                <w:rFonts w:ascii="Times New Roman" w:hAnsi="Times New Roman" w:cs="Times New Roman"/>
                <w:b/>
              </w:rPr>
              <w:lastRenderedPageBreak/>
              <w:t xml:space="preserve">Мероприятие 2 </w:t>
            </w:r>
          </w:p>
          <w:p w:rsidR="00DB6B83" w:rsidRPr="00CD554E" w:rsidRDefault="00DB6B83" w:rsidP="00DB6B83">
            <w:pPr>
              <w:pStyle w:val="ConsPlusNormal"/>
              <w:shd w:val="clear" w:color="auto" w:fill="FFFFFF" w:themeFill="background1"/>
              <w:tabs>
                <w:tab w:val="left" w:pos="302"/>
              </w:tabs>
              <w:ind w:left="5"/>
              <w:rPr>
                <w:rFonts w:ascii="Times New Roman" w:hAnsi="Times New Roman" w:cs="Times New Roman"/>
                <w:b/>
              </w:rPr>
            </w:pPr>
            <w:r w:rsidRPr="00CD554E">
              <w:rPr>
                <w:rFonts w:ascii="Times New Roman" w:hAnsi="Times New Roman" w:cs="Times New Roman"/>
                <w:b/>
              </w:rPr>
              <w:t xml:space="preserve">обеспечивающего направления </w:t>
            </w:r>
          </w:p>
          <w:p w:rsidR="00DB6B83" w:rsidRPr="00CD554E" w:rsidRDefault="00DB6B83" w:rsidP="00DB6B83">
            <w:pPr>
              <w:pStyle w:val="ConsPlusNormal"/>
              <w:shd w:val="clear" w:color="auto" w:fill="FFFFFF" w:themeFill="background1"/>
              <w:tabs>
                <w:tab w:val="left" w:pos="302"/>
              </w:tabs>
              <w:ind w:left="5"/>
              <w:rPr>
                <w:rFonts w:ascii="Times New Roman" w:hAnsi="Times New Roman" w:cs="Times New Roman"/>
                <w:i/>
                <w:u w:val="single"/>
              </w:rPr>
            </w:pPr>
            <w:r w:rsidRPr="00CD554E">
              <w:rPr>
                <w:rFonts w:ascii="Times New Roman" w:hAnsi="Times New Roman" w:cs="Times New Roman"/>
              </w:rPr>
              <w:t>Обеспечение деятельности муниципального казённого учреждения «Централизованная бухгалтерия образовательных учреждений»</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74 238,0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74 238,0</w:t>
            </w:r>
          </w:p>
        </w:tc>
        <w:tc>
          <w:tcPr>
            <w:tcW w:w="283" w:type="dxa"/>
            <w:tcBorders>
              <w:top w:val="nil"/>
              <w:left w:val="single" w:sz="4" w:space="0" w:color="auto"/>
              <w:bottom w:val="nil"/>
              <w:right w:val="nil"/>
            </w:tcBorders>
          </w:tcPr>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p>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p>
          <w:p w:rsidR="00DB6B83" w:rsidRPr="00CD554E" w:rsidRDefault="00DB6B83" w:rsidP="00DB6B83">
            <w:pPr>
              <w:pStyle w:val="aff7"/>
              <w:shd w:val="clear" w:color="auto" w:fill="FFFFFF" w:themeFill="background1"/>
              <w:jc w:val="center"/>
              <w:rPr>
                <w:rFonts w:ascii="Times New Roman" w:hAnsi="Times New Roman" w:cs="Times New Roman"/>
                <w:sz w:val="22"/>
                <w:szCs w:val="22"/>
              </w:rPr>
            </w:pPr>
          </w:p>
          <w:p w:rsidR="00DB6B83" w:rsidRPr="00CD554E" w:rsidRDefault="00DB6B83" w:rsidP="00DB6B83">
            <w:pPr>
              <w:pStyle w:val="aff7"/>
              <w:shd w:val="clear" w:color="auto" w:fill="FFFFFF" w:themeFill="background1"/>
              <w:jc w:val="center"/>
              <w:rPr>
                <w:rFonts w:ascii="Times New Roman" w:hAnsi="Times New Roman" w:cs="Times New Roman"/>
                <w:sz w:val="26"/>
                <w:szCs w:val="26"/>
              </w:rPr>
            </w:pPr>
          </w:p>
          <w:p w:rsidR="00DB6B83" w:rsidRPr="00CD554E" w:rsidRDefault="00DB6B83" w:rsidP="00DB6B83">
            <w:pPr>
              <w:pStyle w:val="aff7"/>
              <w:shd w:val="clear" w:color="auto" w:fill="FFFFFF" w:themeFill="background1"/>
              <w:rPr>
                <w:rFonts w:ascii="Times New Roman" w:hAnsi="Times New Roman" w:cs="Times New Roman"/>
                <w:sz w:val="26"/>
                <w:szCs w:val="26"/>
              </w:rPr>
            </w:pPr>
          </w:p>
        </w:tc>
      </w:tr>
    </w:tbl>
    <w:p w:rsidR="006F1834" w:rsidRPr="00CD554E" w:rsidRDefault="002A5BC4" w:rsidP="00096941">
      <w:pPr>
        <w:shd w:val="clear" w:color="auto" w:fill="FFFFFF"/>
        <w:spacing w:after="0" w:line="240" w:lineRule="auto"/>
        <w:ind w:left="11057" w:right="-881"/>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 xml:space="preserve"> </w:t>
      </w:r>
      <w:r w:rsidR="00096941" w:rsidRPr="00CD554E">
        <w:rPr>
          <w:rFonts w:ascii="Times New Roman" w:eastAsia="Times New Roman" w:hAnsi="Times New Roman" w:cs="Times New Roman"/>
          <w:sz w:val="26"/>
          <w:szCs w:val="26"/>
          <w:lang w:eastAsia="ru-RU"/>
        </w:rPr>
        <w:t xml:space="preserve">                                             </w:t>
      </w:r>
      <w:r w:rsidR="00DB6B83" w:rsidRPr="00CD554E">
        <w:rPr>
          <w:rFonts w:ascii="Times New Roman" w:eastAsia="Times New Roman" w:hAnsi="Times New Roman" w:cs="Times New Roman"/>
          <w:sz w:val="26"/>
          <w:szCs w:val="26"/>
          <w:lang w:eastAsia="ru-RU"/>
        </w:rPr>
        <w:t xml:space="preserve">              ».</w:t>
      </w:r>
    </w:p>
    <w:p w:rsidR="002A5BC4" w:rsidRPr="00CD554E" w:rsidRDefault="002A5BC4" w:rsidP="005741E5">
      <w:pPr>
        <w:shd w:val="clear" w:color="auto" w:fill="FFFFFF"/>
        <w:spacing w:after="0" w:line="240" w:lineRule="auto"/>
        <w:ind w:left="11057" w:right="-425"/>
        <w:rPr>
          <w:rFonts w:ascii="Times New Roman" w:eastAsia="Times New Roman" w:hAnsi="Times New Roman" w:cs="Times New Roman"/>
          <w:sz w:val="26"/>
          <w:szCs w:val="26"/>
          <w:lang w:eastAsia="ru-RU"/>
        </w:rPr>
      </w:pPr>
    </w:p>
    <w:p w:rsidR="002A5BC4" w:rsidRPr="00CD554E" w:rsidRDefault="002A5BC4" w:rsidP="005741E5">
      <w:pPr>
        <w:shd w:val="clear" w:color="auto" w:fill="FFFFFF"/>
        <w:spacing w:after="0" w:line="240" w:lineRule="auto"/>
        <w:ind w:left="11057" w:right="-425"/>
        <w:rPr>
          <w:rFonts w:ascii="Times New Roman" w:eastAsia="Times New Roman" w:hAnsi="Times New Roman" w:cs="Times New Roman"/>
          <w:sz w:val="26"/>
          <w:szCs w:val="26"/>
          <w:lang w:eastAsia="ru-RU"/>
        </w:rPr>
      </w:pPr>
    </w:p>
    <w:p w:rsidR="002A5BC4" w:rsidRPr="00CD554E" w:rsidRDefault="002A5BC4" w:rsidP="005741E5">
      <w:pPr>
        <w:shd w:val="clear" w:color="auto" w:fill="FFFFFF"/>
        <w:spacing w:after="0" w:line="240" w:lineRule="auto"/>
        <w:ind w:left="11057" w:right="-425"/>
        <w:rPr>
          <w:rFonts w:ascii="Times New Roman" w:eastAsia="Times New Roman" w:hAnsi="Times New Roman" w:cs="Times New Roman"/>
          <w:sz w:val="26"/>
          <w:szCs w:val="26"/>
          <w:lang w:eastAsia="ru-RU"/>
        </w:rPr>
      </w:pPr>
    </w:p>
    <w:p w:rsidR="00683CDC" w:rsidRPr="00CD554E" w:rsidRDefault="00683CDC" w:rsidP="005741E5">
      <w:pPr>
        <w:shd w:val="clear" w:color="auto" w:fill="FFFFFF"/>
        <w:spacing w:after="0" w:line="240" w:lineRule="auto"/>
        <w:ind w:left="11057" w:right="-425"/>
        <w:rPr>
          <w:rFonts w:ascii="Times New Roman" w:eastAsia="Times New Roman" w:hAnsi="Times New Roman" w:cs="Times New Roman"/>
          <w:sz w:val="26"/>
          <w:szCs w:val="26"/>
          <w:lang w:eastAsia="ru-RU"/>
        </w:rPr>
      </w:pPr>
    </w:p>
    <w:p w:rsidR="00683CDC" w:rsidRPr="00CD554E" w:rsidRDefault="00683CDC" w:rsidP="005741E5">
      <w:pPr>
        <w:shd w:val="clear" w:color="auto" w:fill="FFFFFF"/>
        <w:spacing w:after="0" w:line="240" w:lineRule="auto"/>
        <w:ind w:left="11057" w:right="-425"/>
        <w:rPr>
          <w:rFonts w:ascii="Times New Roman" w:eastAsia="Times New Roman" w:hAnsi="Times New Roman" w:cs="Times New Roman"/>
          <w:sz w:val="26"/>
          <w:szCs w:val="26"/>
          <w:lang w:eastAsia="ru-RU"/>
        </w:rPr>
      </w:pPr>
    </w:p>
    <w:p w:rsidR="00683CDC" w:rsidRPr="00CD554E" w:rsidRDefault="00683CDC" w:rsidP="005741E5">
      <w:pPr>
        <w:shd w:val="clear" w:color="auto" w:fill="FFFFFF"/>
        <w:spacing w:after="0" w:line="240" w:lineRule="auto"/>
        <w:ind w:left="11057" w:right="-425"/>
        <w:rPr>
          <w:rFonts w:ascii="Times New Roman" w:eastAsia="Times New Roman" w:hAnsi="Times New Roman" w:cs="Times New Roman"/>
          <w:sz w:val="26"/>
          <w:szCs w:val="26"/>
          <w:lang w:eastAsia="ru-RU"/>
        </w:rPr>
      </w:pPr>
    </w:p>
    <w:p w:rsidR="00683CDC" w:rsidRPr="00CD554E" w:rsidRDefault="00683CDC" w:rsidP="005741E5">
      <w:pPr>
        <w:shd w:val="clear" w:color="auto" w:fill="FFFFFF"/>
        <w:spacing w:after="0" w:line="240" w:lineRule="auto"/>
        <w:ind w:left="11057" w:right="-425"/>
        <w:rPr>
          <w:rFonts w:ascii="Times New Roman" w:eastAsia="Times New Roman" w:hAnsi="Times New Roman" w:cs="Times New Roman"/>
          <w:sz w:val="26"/>
          <w:szCs w:val="26"/>
          <w:lang w:eastAsia="ru-RU"/>
        </w:rPr>
      </w:pPr>
    </w:p>
    <w:p w:rsidR="00683CDC" w:rsidRPr="00CD554E" w:rsidRDefault="00683CDC" w:rsidP="005741E5">
      <w:pPr>
        <w:shd w:val="clear" w:color="auto" w:fill="FFFFFF"/>
        <w:spacing w:after="0" w:line="240" w:lineRule="auto"/>
        <w:ind w:left="11057" w:right="-425"/>
        <w:rPr>
          <w:rFonts w:ascii="Times New Roman" w:eastAsia="Times New Roman" w:hAnsi="Times New Roman" w:cs="Times New Roman"/>
          <w:sz w:val="26"/>
          <w:szCs w:val="26"/>
          <w:lang w:eastAsia="ru-RU"/>
        </w:rPr>
      </w:pPr>
    </w:p>
    <w:p w:rsidR="00683CDC" w:rsidRPr="00CD554E" w:rsidRDefault="00683CDC" w:rsidP="005741E5">
      <w:pPr>
        <w:shd w:val="clear" w:color="auto" w:fill="FFFFFF"/>
        <w:spacing w:after="0" w:line="240" w:lineRule="auto"/>
        <w:ind w:left="11057" w:right="-425"/>
        <w:rPr>
          <w:rFonts w:ascii="Times New Roman" w:eastAsia="Times New Roman" w:hAnsi="Times New Roman" w:cs="Times New Roman"/>
          <w:sz w:val="26"/>
          <w:szCs w:val="26"/>
          <w:lang w:eastAsia="ru-RU"/>
        </w:rPr>
      </w:pPr>
    </w:p>
    <w:p w:rsidR="00683CDC" w:rsidRPr="00CD554E" w:rsidRDefault="00683CDC" w:rsidP="005741E5">
      <w:pPr>
        <w:shd w:val="clear" w:color="auto" w:fill="FFFFFF"/>
        <w:spacing w:after="0" w:line="240" w:lineRule="auto"/>
        <w:ind w:left="11057" w:right="-425"/>
        <w:rPr>
          <w:rFonts w:ascii="Times New Roman" w:eastAsia="Times New Roman" w:hAnsi="Times New Roman" w:cs="Times New Roman"/>
          <w:sz w:val="26"/>
          <w:szCs w:val="26"/>
          <w:lang w:eastAsia="ru-RU"/>
        </w:rPr>
      </w:pPr>
    </w:p>
    <w:p w:rsidR="00683CDC" w:rsidRPr="00CD554E" w:rsidRDefault="00683CDC" w:rsidP="005741E5">
      <w:pPr>
        <w:shd w:val="clear" w:color="auto" w:fill="FFFFFF"/>
        <w:spacing w:after="0" w:line="240" w:lineRule="auto"/>
        <w:ind w:left="11057" w:right="-425"/>
        <w:rPr>
          <w:rFonts w:ascii="Times New Roman" w:eastAsia="Times New Roman" w:hAnsi="Times New Roman" w:cs="Times New Roman"/>
          <w:sz w:val="26"/>
          <w:szCs w:val="26"/>
          <w:lang w:eastAsia="ru-RU"/>
        </w:rPr>
      </w:pPr>
    </w:p>
    <w:p w:rsidR="00683CDC" w:rsidRPr="00CD554E" w:rsidRDefault="00683CDC" w:rsidP="005741E5">
      <w:pPr>
        <w:shd w:val="clear" w:color="auto" w:fill="FFFFFF"/>
        <w:spacing w:after="0" w:line="240" w:lineRule="auto"/>
        <w:ind w:left="11057" w:right="-425"/>
        <w:rPr>
          <w:rFonts w:ascii="Times New Roman" w:eastAsia="Times New Roman" w:hAnsi="Times New Roman" w:cs="Times New Roman"/>
          <w:sz w:val="26"/>
          <w:szCs w:val="26"/>
          <w:lang w:eastAsia="ru-RU"/>
        </w:rPr>
      </w:pPr>
    </w:p>
    <w:p w:rsidR="00683CDC" w:rsidRPr="00CD554E" w:rsidRDefault="00683CDC" w:rsidP="005741E5">
      <w:pPr>
        <w:shd w:val="clear" w:color="auto" w:fill="FFFFFF"/>
        <w:spacing w:after="0" w:line="240" w:lineRule="auto"/>
        <w:ind w:left="11057" w:right="-425"/>
        <w:rPr>
          <w:rFonts w:ascii="Times New Roman" w:eastAsia="Times New Roman" w:hAnsi="Times New Roman" w:cs="Times New Roman"/>
          <w:sz w:val="26"/>
          <w:szCs w:val="26"/>
          <w:lang w:eastAsia="ru-RU"/>
        </w:rPr>
      </w:pPr>
    </w:p>
    <w:p w:rsidR="00683CDC" w:rsidRPr="00CD554E" w:rsidRDefault="00683CDC" w:rsidP="005741E5">
      <w:pPr>
        <w:shd w:val="clear" w:color="auto" w:fill="FFFFFF"/>
        <w:spacing w:after="0" w:line="240" w:lineRule="auto"/>
        <w:ind w:left="11057" w:right="-425"/>
        <w:rPr>
          <w:rFonts w:ascii="Times New Roman" w:eastAsia="Times New Roman" w:hAnsi="Times New Roman" w:cs="Times New Roman"/>
          <w:sz w:val="26"/>
          <w:szCs w:val="26"/>
          <w:lang w:eastAsia="ru-RU"/>
        </w:rPr>
      </w:pPr>
    </w:p>
    <w:p w:rsidR="00683CDC" w:rsidRPr="00CD554E" w:rsidRDefault="00683CDC" w:rsidP="005741E5">
      <w:pPr>
        <w:shd w:val="clear" w:color="auto" w:fill="FFFFFF"/>
        <w:spacing w:after="0" w:line="240" w:lineRule="auto"/>
        <w:ind w:left="11057" w:right="-425"/>
        <w:rPr>
          <w:rFonts w:ascii="Times New Roman" w:eastAsia="Times New Roman" w:hAnsi="Times New Roman" w:cs="Times New Roman"/>
          <w:sz w:val="26"/>
          <w:szCs w:val="26"/>
          <w:lang w:eastAsia="ru-RU"/>
        </w:rPr>
      </w:pPr>
    </w:p>
    <w:p w:rsidR="00202467" w:rsidRPr="00CD554E" w:rsidRDefault="00202467" w:rsidP="005741E5">
      <w:pPr>
        <w:shd w:val="clear" w:color="auto" w:fill="FFFFFF"/>
        <w:spacing w:after="0" w:line="240" w:lineRule="auto"/>
        <w:ind w:left="11057" w:right="-425"/>
        <w:rPr>
          <w:rFonts w:ascii="Times New Roman" w:eastAsia="Times New Roman" w:hAnsi="Times New Roman" w:cs="Times New Roman"/>
          <w:sz w:val="26"/>
          <w:szCs w:val="26"/>
          <w:lang w:eastAsia="ru-RU"/>
        </w:rPr>
      </w:pPr>
    </w:p>
    <w:p w:rsidR="00202467" w:rsidRPr="00CD554E" w:rsidRDefault="00202467" w:rsidP="005741E5">
      <w:pPr>
        <w:shd w:val="clear" w:color="auto" w:fill="FFFFFF"/>
        <w:spacing w:after="0" w:line="240" w:lineRule="auto"/>
        <w:ind w:left="11057" w:right="-425"/>
        <w:rPr>
          <w:rFonts w:ascii="Times New Roman" w:eastAsia="Times New Roman" w:hAnsi="Times New Roman" w:cs="Times New Roman"/>
          <w:sz w:val="26"/>
          <w:szCs w:val="26"/>
          <w:lang w:eastAsia="ru-RU"/>
        </w:rPr>
      </w:pPr>
    </w:p>
    <w:p w:rsidR="00202467" w:rsidRPr="00CD554E" w:rsidRDefault="00202467" w:rsidP="005741E5">
      <w:pPr>
        <w:shd w:val="clear" w:color="auto" w:fill="FFFFFF"/>
        <w:spacing w:after="0" w:line="240" w:lineRule="auto"/>
        <w:ind w:left="11057" w:right="-425"/>
        <w:rPr>
          <w:rFonts w:ascii="Times New Roman" w:eastAsia="Times New Roman" w:hAnsi="Times New Roman" w:cs="Times New Roman"/>
          <w:sz w:val="26"/>
          <w:szCs w:val="26"/>
          <w:lang w:eastAsia="ru-RU"/>
        </w:rPr>
      </w:pPr>
    </w:p>
    <w:p w:rsidR="00202467" w:rsidRPr="00CD554E" w:rsidRDefault="00202467" w:rsidP="005741E5">
      <w:pPr>
        <w:shd w:val="clear" w:color="auto" w:fill="FFFFFF"/>
        <w:spacing w:after="0" w:line="240" w:lineRule="auto"/>
        <w:ind w:left="11057" w:right="-425"/>
        <w:rPr>
          <w:rFonts w:ascii="Times New Roman" w:eastAsia="Times New Roman" w:hAnsi="Times New Roman" w:cs="Times New Roman"/>
          <w:sz w:val="26"/>
          <w:szCs w:val="26"/>
          <w:lang w:eastAsia="ru-RU"/>
        </w:rPr>
      </w:pPr>
    </w:p>
    <w:p w:rsidR="00683CDC" w:rsidRPr="00CD554E" w:rsidRDefault="00683CDC" w:rsidP="005741E5">
      <w:pPr>
        <w:shd w:val="clear" w:color="auto" w:fill="FFFFFF"/>
        <w:spacing w:after="0" w:line="240" w:lineRule="auto"/>
        <w:ind w:left="11057" w:right="-425"/>
        <w:rPr>
          <w:rFonts w:ascii="Times New Roman" w:eastAsia="Times New Roman" w:hAnsi="Times New Roman" w:cs="Times New Roman"/>
          <w:sz w:val="26"/>
          <w:szCs w:val="26"/>
          <w:lang w:eastAsia="ru-RU"/>
        </w:rPr>
      </w:pPr>
    </w:p>
    <w:p w:rsidR="00B459DA" w:rsidRPr="00E573F7" w:rsidRDefault="00B459DA" w:rsidP="00950AE6">
      <w:pPr>
        <w:pStyle w:val="ConsPlusTitle"/>
        <w:shd w:val="clear" w:color="auto" w:fill="FFFFFF" w:themeFill="background1"/>
        <w:ind w:left="11482"/>
        <w:outlineLvl w:val="1"/>
        <w:rPr>
          <w:rFonts w:ascii="Times New Roman" w:hAnsi="Times New Roman" w:cs="Times New Roman"/>
          <w:b w:val="0"/>
          <w:color w:val="FF0000"/>
          <w:sz w:val="20"/>
          <w:szCs w:val="20"/>
        </w:rPr>
      </w:pPr>
    </w:p>
    <w:sectPr w:rsidR="00B459DA" w:rsidRPr="00E573F7" w:rsidSect="00BA2204">
      <w:pgSz w:w="16838" w:h="11905" w:orient="landscape"/>
      <w:pgMar w:top="1134" w:right="1134" w:bottom="850"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8C4" w:rsidRDefault="009568C4" w:rsidP="007B2482">
      <w:pPr>
        <w:spacing w:after="0" w:line="240" w:lineRule="auto"/>
      </w:pPr>
      <w:r>
        <w:separator/>
      </w:r>
    </w:p>
  </w:endnote>
  <w:endnote w:type="continuationSeparator" w:id="0">
    <w:p w:rsidR="009568C4" w:rsidRDefault="009568C4" w:rsidP="007B2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Lohit Devanagari">
    <w:altName w:val="Times New Roman"/>
    <w:charset w:val="01"/>
    <w:family w:val="auto"/>
    <w:pitch w:val="variable"/>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font>
  <w:font w:name="PT Astra Serif">
    <w:altName w:val="Times New Roman"/>
    <w:charset w:val="00"/>
    <w:family w:val="roman"/>
    <w:pitch w:val="variable"/>
  </w:font>
  <w:font w:name="font279">
    <w:altName w:val="Times New Roman"/>
    <w:charset w:val="CC"/>
    <w:family w:val="auto"/>
    <w:pitch w:val="variable"/>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8C4" w:rsidRDefault="009568C4" w:rsidP="007B2482">
      <w:pPr>
        <w:spacing w:after="0" w:line="240" w:lineRule="auto"/>
      </w:pPr>
      <w:r>
        <w:separator/>
      </w:r>
    </w:p>
  </w:footnote>
  <w:footnote w:type="continuationSeparator" w:id="0">
    <w:p w:rsidR="009568C4" w:rsidRDefault="009568C4" w:rsidP="007B2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28020"/>
      <w:docPartObj>
        <w:docPartGallery w:val="Page Numbers (Top of Page)"/>
        <w:docPartUnique/>
      </w:docPartObj>
    </w:sdtPr>
    <w:sdtEndPr/>
    <w:sdtContent>
      <w:p w:rsidR="006F1446" w:rsidRDefault="006F1446">
        <w:pPr>
          <w:pStyle w:val="afb"/>
          <w:jc w:val="right"/>
        </w:pPr>
      </w:p>
      <w:p w:rsidR="006F1446" w:rsidRDefault="006F1446">
        <w:pPr>
          <w:pStyle w:val="afb"/>
          <w:jc w:val="right"/>
        </w:pPr>
      </w:p>
      <w:p w:rsidR="006F1446" w:rsidRDefault="006F1446">
        <w:pPr>
          <w:pStyle w:val="afb"/>
          <w:jc w:val="right"/>
        </w:pPr>
        <w:r>
          <w:rPr>
            <w:noProof/>
          </w:rPr>
          <w:fldChar w:fldCharType="begin"/>
        </w:r>
        <w:r>
          <w:rPr>
            <w:noProof/>
          </w:rPr>
          <w:instrText xml:space="preserve"> PAGE  </w:instrText>
        </w:r>
        <w:r>
          <w:rPr>
            <w:noProof/>
          </w:rPr>
          <w:fldChar w:fldCharType="separate"/>
        </w:r>
        <w:r w:rsidR="0082356B">
          <w:rPr>
            <w:noProof/>
          </w:rPr>
          <w:t>21</w:t>
        </w:r>
        <w:r>
          <w:rPr>
            <w:noProof/>
          </w:rPr>
          <w:fldChar w:fldCharType="end"/>
        </w:r>
      </w:p>
    </w:sdtContent>
  </w:sdt>
  <w:p w:rsidR="006F1446" w:rsidRDefault="006F1446">
    <w:pPr>
      <w:pStyle w:val="a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446" w:rsidRPr="007B2482" w:rsidRDefault="006F1446" w:rsidP="007B2482">
    <w:pPr>
      <w:pStyle w:val="af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4"/>
    <w:lvl w:ilvl="0">
      <w:start w:val="1"/>
      <w:numFmt w:val="decimal"/>
      <w:lvlText w:val="%1. "/>
      <w:lvlJc w:val="left"/>
      <w:pPr>
        <w:tabs>
          <w:tab w:val="num" w:pos="283"/>
        </w:tabs>
        <w:ind w:left="283" w:hanging="283"/>
      </w:pPr>
      <w:rPr>
        <w:rFonts w:ascii="Times New Roman" w:hAnsi="Times New Roman" w:cs="Times New Roman" w:hint="default"/>
        <w:b w:val="0"/>
        <w:i w:val="0"/>
        <w:sz w:val="26"/>
        <w:szCs w:val="26"/>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816073"/>
    <w:multiLevelType w:val="hybridMultilevel"/>
    <w:tmpl w:val="EC925D0A"/>
    <w:lvl w:ilvl="0" w:tplc="AA24C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9C20FA"/>
    <w:multiLevelType w:val="hybridMultilevel"/>
    <w:tmpl w:val="7BB2EC42"/>
    <w:lvl w:ilvl="0" w:tplc="C8003C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1BF366EF"/>
    <w:multiLevelType w:val="hybridMultilevel"/>
    <w:tmpl w:val="A9AE2D7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1CB21A83"/>
    <w:multiLevelType w:val="hybridMultilevel"/>
    <w:tmpl w:val="7B4CA6D8"/>
    <w:lvl w:ilvl="0" w:tplc="C8003C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6F281C"/>
    <w:multiLevelType w:val="hybridMultilevel"/>
    <w:tmpl w:val="EC2AAB72"/>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F792487"/>
    <w:multiLevelType w:val="hybridMultilevel"/>
    <w:tmpl w:val="2A708B00"/>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931044"/>
    <w:multiLevelType w:val="hybridMultilevel"/>
    <w:tmpl w:val="649C0B50"/>
    <w:lvl w:ilvl="0" w:tplc="6CD8023A">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AA6482"/>
    <w:multiLevelType w:val="hybridMultilevel"/>
    <w:tmpl w:val="11041C56"/>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E811609"/>
    <w:multiLevelType w:val="hybridMultilevel"/>
    <w:tmpl w:val="0E529AEE"/>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418106D"/>
    <w:multiLevelType w:val="hybridMultilevel"/>
    <w:tmpl w:val="A6C0B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AB5364"/>
    <w:multiLevelType w:val="hybridMultilevel"/>
    <w:tmpl w:val="CFB88688"/>
    <w:lvl w:ilvl="0" w:tplc="AA24C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1AF5C34"/>
    <w:multiLevelType w:val="hybridMultilevel"/>
    <w:tmpl w:val="FBB87B7E"/>
    <w:lvl w:ilvl="0" w:tplc="AA24C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2C60EB"/>
    <w:multiLevelType w:val="hybridMultilevel"/>
    <w:tmpl w:val="DE18E8EC"/>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464566C"/>
    <w:multiLevelType w:val="hybridMultilevel"/>
    <w:tmpl w:val="833C338C"/>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9B41B96"/>
    <w:multiLevelType w:val="hybridMultilevel"/>
    <w:tmpl w:val="212E4A00"/>
    <w:lvl w:ilvl="0" w:tplc="AA24C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067117E"/>
    <w:multiLevelType w:val="hybridMultilevel"/>
    <w:tmpl w:val="7D42CE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9B6B72"/>
    <w:multiLevelType w:val="hybridMultilevel"/>
    <w:tmpl w:val="90C20F2E"/>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89D1337"/>
    <w:multiLevelType w:val="hybridMultilevel"/>
    <w:tmpl w:val="BF3C1852"/>
    <w:lvl w:ilvl="0" w:tplc="C8003C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D30B7A"/>
    <w:multiLevelType w:val="hybridMultilevel"/>
    <w:tmpl w:val="41002EA8"/>
    <w:lvl w:ilvl="0" w:tplc="578ABA4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46590D"/>
    <w:multiLevelType w:val="hybridMultilevel"/>
    <w:tmpl w:val="41002EA8"/>
    <w:lvl w:ilvl="0" w:tplc="578ABA4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EEB73F3"/>
    <w:multiLevelType w:val="hybridMultilevel"/>
    <w:tmpl w:val="E7A0632C"/>
    <w:lvl w:ilvl="0" w:tplc="009E069E">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71D25C1D"/>
    <w:multiLevelType w:val="hybridMultilevel"/>
    <w:tmpl w:val="0908DF90"/>
    <w:lvl w:ilvl="0" w:tplc="C8003C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7C8F5A65"/>
    <w:multiLevelType w:val="hybridMultilevel"/>
    <w:tmpl w:val="418AA5B0"/>
    <w:lvl w:ilvl="0" w:tplc="C19640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3"/>
  </w:num>
  <w:num w:numId="3">
    <w:abstractNumId w:val="16"/>
  </w:num>
  <w:num w:numId="4">
    <w:abstractNumId w:val="20"/>
  </w:num>
  <w:num w:numId="5">
    <w:abstractNumId w:val="22"/>
  </w:num>
  <w:num w:numId="6">
    <w:abstractNumId w:val="13"/>
  </w:num>
  <w:num w:numId="7">
    <w:abstractNumId w:val="14"/>
  </w:num>
  <w:num w:numId="8">
    <w:abstractNumId w:val="2"/>
  </w:num>
  <w:num w:numId="9">
    <w:abstractNumId w:val="3"/>
  </w:num>
  <w:num w:numId="10">
    <w:abstractNumId w:val="17"/>
  </w:num>
  <w:num w:numId="11">
    <w:abstractNumId w:val="9"/>
  </w:num>
  <w:num w:numId="12">
    <w:abstractNumId w:val="8"/>
  </w:num>
  <w:num w:numId="13">
    <w:abstractNumId w:val="5"/>
  </w:num>
  <w:num w:numId="14">
    <w:abstractNumId w:val="6"/>
  </w:num>
  <w:num w:numId="15">
    <w:abstractNumId w:val="4"/>
  </w:num>
  <w:num w:numId="16">
    <w:abstractNumId w:val="18"/>
  </w:num>
  <w:num w:numId="17">
    <w:abstractNumId w:val="1"/>
  </w:num>
  <w:num w:numId="18">
    <w:abstractNumId w:val="15"/>
  </w:num>
  <w:num w:numId="19">
    <w:abstractNumId w:val="11"/>
  </w:num>
  <w:num w:numId="20">
    <w:abstractNumId w:val="7"/>
  </w:num>
  <w:num w:numId="21">
    <w:abstractNumId w:val="10"/>
  </w:num>
  <w:num w:numId="22">
    <w:abstractNumId w:val="19"/>
  </w:num>
  <w:num w:numId="23">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0EE"/>
    <w:rsid w:val="00000469"/>
    <w:rsid w:val="000008EF"/>
    <w:rsid w:val="00001DFC"/>
    <w:rsid w:val="00002286"/>
    <w:rsid w:val="00007336"/>
    <w:rsid w:val="000137CC"/>
    <w:rsid w:val="000138AA"/>
    <w:rsid w:val="000151CA"/>
    <w:rsid w:val="00022CD9"/>
    <w:rsid w:val="00025E6D"/>
    <w:rsid w:val="000278EF"/>
    <w:rsid w:val="000305A2"/>
    <w:rsid w:val="0003218B"/>
    <w:rsid w:val="00033BC4"/>
    <w:rsid w:val="00035CEA"/>
    <w:rsid w:val="00036447"/>
    <w:rsid w:val="00047A9F"/>
    <w:rsid w:val="00052628"/>
    <w:rsid w:val="00053E4C"/>
    <w:rsid w:val="00054BE0"/>
    <w:rsid w:val="00057CEC"/>
    <w:rsid w:val="0006484F"/>
    <w:rsid w:val="000654F8"/>
    <w:rsid w:val="000659C4"/>
    <w:rsid w:val="000664E0"/>
    <w:rsid w:val="00067862"/>
    <w:rsid w:val="00073702"/>
    <w:rsid w:val="0007432C"/>
    <w:rsid w:val="0007606E"/>
    <w:rsid w:val="0008357F"/>
    <w:rsid w:val="00083CC7"/>
    <w:rsid w:val="000844AE"/>
    <w:rsid w:val="000852E1"/>
    <w:rsid w:val="000901B9"/>
    <w:rsid w:val="0009110A"/>
    <w:rsid w:val="00096941"/>
    <w:rsid w:val="00096CE5"/>
    <w:rsid w:val="000A1A87"/>
    <w:rsid w:val="000A46B0"/>
    <w:rsid w:val="000A5740"/>
    <w:rsid w:val="000A6CD0"/>
    <w:rsid w:val="000B060F"/>
    <w:rsid w:val="000B0D2D"/>
    <w:rsid w:val="000B4958"/>
    <w:rsid w:val="000B530A"/>
    <w:rsid w:val="000B5CAA"/>
    <w:rsid w:val="000B7540"/>
    <w:rsid w:val="000B7CB1"/>
    <w:rsid w:val="000C03F4"/>
    <w:rsid w:val="000C04FF"/>
    <w:rsid w:val="000C2215"/>
    <w:rsid w:val="000C33AE"/>
    <w:rsid w:val="000C385E"/>
    <w:rsid w:val="000C4F9C"/>
    <w:rsid w:val="000C6112"/>
    <w:rsid w:val="000C7955"/>
    <w:rsid w:val="000D074E"/>
    <w:rsid w:val="000D0EBD"/>
    <w:rsid w:val="000D26B0"/>
    <w:rsid w:val="000D5F09"/>
    <w:rsid w:val="000D68D1"/>
    <w:rsid w:val="000D6DF7"/>
    <w:rsid w:val="000E15B4"/>
    <w:rsid w:val="000E28AE"/>
    <w:rsid w:val="000E4907"/>
    <w:rsid w:val="000E54BC"/>
    <w:rsid w:val="000E6E77"/>
    <w:rsid w:val="000F03F5"/>
    <w:rsid w:val="000F06EC"/>
    <w:rsid w:val="000F5D74"/>
    <w:rsid w:val="00100437"/>
    <w:rsid w:val="00101EA5"/>
    <w:rsid w:val="00102BF2"/>
    <w:rsid w:val="00102EAB"/>
    <w:rsid w:val="0011452F"/>
    <w:rsid w:val="001208A1"/>
    <w:rsid w:val="00120966"/>
    <w:rsid w:val="00123CB7"/>
    <w:rsid w:val="0013033F"/>
    <w:rsid w:val="001304AE"/>
    <w:rsid w:val="001309C7"/>
    <w:rsid w:val="0013235F"/>
    <w:rsid w:val="0013262F"/>
    <w:rsid w:val="00132C30"/>
    <w:rsid w:val="00135294"/>
    <w:rsid w:val="00136E76"/>
    <w:rsid w:val="00141EBB"/>
    <w:rsid w:val="00142A77"/>
    <w:rsid w:val="00144991"/>
    <w:rsid w:val="001503A8"/>
    <w:rsid w:val="001565CA"/>
    <w:rsid w:val="001664B9"/>
    <w:rsid w:val="00170127"/>
    <w:rsid w:val="00170EED"/>
    <w:rsid w:val="00172A2B"/>
    <w:rsid w:val="00173570"/>
    <w:rsid w:val="0018187C"/>
    <w:rsid w:val="00183FBE"/>
    <w:rsid w:val="00186FAC"/>
    <w:rsid w:val="00187895"/>
    <w:rsid w:val="001918AA"/>
    <w:rsid w:val="0019235B"/>
    <w:rsid w:val="0019736A"/>
    <w:rsid w:val="00197617"/>
    <w:rsid w:val="001A6F36"/>
    <w:rsid w:val="001B1E62"/>
    <w:rsid w:val="001B20E2"/>
    <w:rsid w:val="001B6723"/>
    <w:rsid w:val="001B7286"/>
    <w:rsid w:val="001B7CC4"/>
    <w:rsid w:val="001C0C18"/>
    <w:rsid w:val="001C1705"/>
    <w:rsid w:val="001C2E05"/>
    <w:rsid w:val="001C69C7"/>
    <w:rsid w:val="001D01EA"/>
    <w:rsid w:val="001D1DE1"/>
    <w:rsid w:val="001D5955"/>
    <w:rsid w:val="001E0602"/>
    <w:rsid w:val="001E2A5C"/>
    <w:rsid w:val="001F1FE4"/>
    <w:rsid w:val="001F4A7E"/>
    <w:rsid w:val="002006F2"/>
    <w:rsid w:val="00202467"/>
    <w:rsid w:val="00213C1A"/>
    <w:rsid w:val="0021780D"/>
    <w:rsid w:val="00217CED"/>
    <w:rsid w:val="00220F2E"/>
    <w:rsid w:val="00221DD1"/>
    <w:rsid w:val="0022281F"/>
    <w:rsid w:val="00222DB3"/>
    <w:rsid w:val="00227049"/>
    <w:rsid w:val="002279E1"/>
    <w:rsid w:val="00227ECA"/>
    <w:rsid w:val="00227F14"/>
    <w:rsid w:val="00230A7B"/>
    <w:rsid w:val="00231676"/>
    <w:rsid w:val="00231DD0"/>
    <w:rsid w:val="00234C3C"/>
    <w:rsid w:val="0023740E"/>
    <w:rsid w:val="002376FD"/>
    <w:rsid w:val="002442A9"/>
    <w:rsid w:val="00244F72"/>
    <w:rsid w:val="0024603A"/>
    <w:rsid w:val="00247A1B"/>
    <w:rsid w:val="00247A2A"/>
    <w:rsid w:val="00251AC9"/>
    <w:rsid w:val="00255831"/>
    <w:rsid w:val="00256834"/>
    <w:rsid w:val="002609D7"/>
    <w:rsid w:val="0026271F"/>
    <w:rsid w:val="0026792D"/>
    <w:rsid w:val="00274026"/>
    <w:rsid w:val="00281D95"/>
    <w:rsid w:val="00287868"/>
    <w:rsid w:val="002910BC"/>
    <w:rsid w:val="002961BC"/>
    <w:rsid w:val="00296344"/>
    <w:rsid w:val="002A0A9F"/>
    <w:rsid w:val="002A0DCD"/>
    <w:rsid w:val="002A4D5B"/>
    <w:rsid w:val="002A5BC4"/>
    <w:rsid w:val="002A6112"/>
    <w:rsid w:val="002A62FC"/>
    <w:rsid w:val="002B79FC"/>
    <w:rsid w:val="002C1F5A"/>
    <w:rsid w:val="002C356D"/>
    <w:rsid w:val="002C5C15"/>
    <w:rsid w:val="002D0C83"/>
    <w:rsid w:val="002D41DC"/>
    <w:rsid w:val="002E250B"/>
    <w:rsid w:val="002E7047"/>
    <w:rsid w:val="002F52C9"/>
    <w:rsid w:val="002F7836"/>
    <w:rsid w:val="00302E8F"/>
    <w:rsid w:val="00302FF5"/>
    <w:rsid w:val="00303EE2"/>
    <w:rsid w:val="00306D63"/>
    <w:rsid w:val="00307868"/>
    <w:rsid w:val="00310741"/>
    <w:rsid w:val="003125C2"/>
    <w:rsid w:val="00314D0E"/>
    <w:rsid w:val="00315F98"/>
    <w:rsid w:val="00321553"/>
    <w:rsid w:val="00321F38"/>
    <w:rsid w:val="00323B74"/>
    <w:rsid w:val="00323E29"/>
    <w:rsid w:val="00326402"/>
    <w:rsid w:val="00327C81"/>
    <w:rsid w:val="00334640"/>
    <w:rsid w:val="00340100"/>
    <w:rsid w:val="003407D6"/>
    <w:rsid w:val="00342777"/>
    <w:rsid w:val="00346E6C"/>
    <w:rsid w:val="00347551"/>
    <w:rsid w:val="0035129E"/>
    <w:rsid w:val="00354CBC"/>
    <w:rsid w:val="00362551"/>
    <w:rsid w:val="0036603C"/>
    <w:rsid w:val="00366078"/>
    <w:rsid w:val="00371F37"/>
    <w:rsid w:val="003725F3"/>
    <w:rsid w:val="00373C30"/>
    <w:rsid w:val="003764D3"/>
    <w:rsid w:val="00377421"/>
    <w:rsid w:val="00382988"/>
    <w:rsid w:val="00391165"/>
    <w:rsid w:val="003A195D"/>
    <w:rsid w:val="003A20F2"/>
    <w:rsid w:val="003A4BDF"/>
    <w:rsid w:val="003B2A10"/>
    <w:rsid w:val="003B3F7B"/>
    <w:rsid w:val="003B407A"/>
    <w:rsid w:val="003B62EE"/>
    <w:rsid w:val="003C26E6"/>
    <w:rsid w:val="003C659C"/>
    <w:rsid w:val="003D102B"/>
    <w:rsid w:val="003D2C3D"/>
    <w:rsid w:val="003D4D02"/>
    <w:rsid w:val="003D70DF"/>
    <w:rsid w:val="003E2618"/>
    <w:rsid w:val="003E4434"/>
    <w:rsid w:val="003F3303"/>
    <w:rsid w:val="003F7CFB"/>
    <w:rsid w:val="00403F23"/>
    <w:rsid w:val="00407C61"/>
    <w:rsid w:val="00407FA3"/>
    <w:rsid w:val="00413E35"/>
    <w:rsid w:val="00417BDC"/>
    <w:rsid w:val="00417E18"/>
    <w:rsid w:val="00420B2D"/>
    <w:rsid w:val="004228E9"/>
    <w:rsid w:val="00427544"/>
    <w:rsid w:val="00427798"/>
    <w:rsid w:val="004332AD"/>
    <w:rsid w:val="00435115"/>
    <w:rsid w:val="004376A4"/>
    <w:rsid w:val="004405A5"/>
    <w:rsid w:val="004440DB"/>
    <w:rsid w:val="00452830"/>
    <w:rsid w:val="004570DF"/>
    <w:rsid w:val="004576D6"/>
    <w:rsid w:val="004577B8"/>
    <w:rsid w:val="004679DD"/>
    <w:rsid w:val="0047158A"/>
    <w:rsid w:val="00473174"/>
    <w:rsid w:val="004756A5"/>
    <w:rsid w:val="0047633B"/>
    <w:rsid w:val="00482449"/>
    <w:rsid w:val="004831EC"/>
    <w:rsid w:val="00483AAD"/>
    <w:rsid w:val="0048589C"/>
    <w:rsid w:val="00486294"/>
    <w:rsid w:val="00492D73"/>
    <w:rsid w:val="0049316A"/>
    <w:rsid w:val="004A02AB"/>
    <w:rsid w:val="004A0B6B"/>
    <w:rsid w:val="004A104B"/>
    <w:rsid w:val="004A2A91"/>
    <w:rsid w:val="004A5AB2"/>
    <w:rsid w:val="004A6F73"/>
    <w:rsid w:val="004B0047"/>
    <w:rsid w:val="004B315D"/>
    <w:rsid w:val="004B49E2"/>
    <w:rsid w:val="004C1DDD"/>
    <w:rsid w:val="004C2EC9"/>
    <w:rsid w:val="004D1AA2"/>
    <w:rsid w:val="004D33C4"/>
    <w:rsid w:val="004D44FB"/>
    <w:rsid w:val="004D4BEF"/>
    <w:rsid w:val="004D5B71"/>
    <w:rsid w:val="004D5C74"/>
    <w:rsid w:val="004D6E0D"/>
    <w:rsid w:val="004E2289"/>
    <w:rsid w:val="004E44A9"/>
    <w:rsid w:val="004E47A6"/>
    <w:rsid w:val="004E67CA"/>
    <w:rsid w:val="004E68A2"/>
    <w:rsid w:val="004F2A95"/>
    <w:rsid w:val="004F3512"/>
    <w:rsid w:val="004F594C"/>
    <w:rsid w:val="0050252C"/>
    <w:rsid w:val="005075B6"/>
    <w:rsid w:val="00512900"/>
    <w:rsid w:val="00512DBF"/>
    <w:rsid w:val="00517328"/>
    <w:rsid w:val="00526789"/>
    <w:rsid w:val="0053231A"/>
    <w:rsid w:val="00532B1B"/>
    <w:rsid w:val="0053434B"/>
    <w:rsid w:val="005415E7"/>
    <w:rsid w:val="00543DB2"/>
    <w:rsid w:val="00544174"/>
    <w:rsid w:val="00544AD4"/>
    <w:rsid w:val="00544B19"/>
    <w:rsid w:val="005466E6"/>
    <w:rsid w:val="00550B55"/>
    <w:rsid w:val="00552CB2"/>
    <w:rsid w:val="0055508A"/>
    <w:rsid w:val="00555DB3"/>
    <w:rsid w:val="00560D46"/>
    <w:rsid w:val="00561A54"/>
    <w:rsid w:val="0056506E"/>
    <w:rsid w:val="00565648"/>
    <w:rsid w:val="00565797"/>
    <w:rsid w:val="00570500"/>
    <w:rsid w:val="00572A8A"/>
    <w:rsid w:val="00573548"/>
    <w:rsid w:val="00573966"/>
    <w:rsid w:val="005741E5"/>
    <w:rsid w:val="00574937"/>
    <w:rsid w:val="00581534"/>
    <w:rsid w:val="0058328D"/>
    <w:rsid w:val="0058729A"/>
    <w:rsid w:val="00587A98"/>
    <w:rsid w:val="00596D46"/>
    <w:rsid w:val="0059729B"/>
    <w:rsid w:val="005A6F0D"/>
    <w:rsid w:val="005B0569"/>
    <w:rsid w:val="005B4B10"/>
    <w:rsid w:val="005C4CFB"/>
    <w:rsid w:val="005D1405"/>
    <w:rsid w:val="005D1555"/>
    <w:rsid w:val="005D4FD6"/>
    <w:rsid w:val="005E047E"/>
    <w:rsid w:val="005E2E29"/>
    <w:rsid w:val="005E4979"/>
    <w:rsid w:val="005E6E97"/>
    <w:rsid w:val="005F0D46"/>
    <w:rsid w:val="005F1056"/>
    <w:rsid w:val="005F2BD8"/>
    <w:rsid w:val="005F2CCA"/>
    <w:rsid w:val="005F68AA"/>
    <w:rsid w:val="005F7A06"/>
    <w:rsid w:val="006005CF"/>
    <w:rsid w:val="006018DE"/>
    <w:rsid w:val="00601FAA"/>
    <w:rsid w:val="00605162"/>
    <w:rsid w:val="00605923"/>
    <w:rsid w:val="006172D8"/>
    <w:rsid w:val="00621B2D"/>
    <w:rsid w:val="00623018"/>
    <w:rsid w:val="006245A9"/>
    <w:rsid w:val="00624AB2"/>
    <w:rsid w:val="00626691"/>
    <w:rsid w:val="00630B95"/>
    <w:rsid w:val="006323CF"/>
    <w:rsid w:val="00634D89"/>
    <w:rsid w:val="00642B63"/>
    <w:rsid w:val="006453C8"/>
    <w:rsid w:val="00645621"/>
    <w:rsid w:val="00647F95"/>
    <w:rsid w:val="00650362"/>
    <w:rsid w:val="006524B7"/>
    <w:rsid w:val="00656136"/>
    <w:rsid w:val="00656AE1"/>
    <w:rsid w:val="00657A4E"/>
    <w:rsid w:val="00661C7A"/>
    <w:rsid w:val="006627E8"/>
    <w:rsid w:val="00662A96"/>
    <w:rsid w:val="006639CC"/>
    <w:rsid w:val="006644BD"/>
    <w:rsid w:val="0066571F"/>
    <w:rsid w:val="00670193"/>
    <w:rsid w:val="00670D5F"/>
    <w:rsid w:val="00676B65"/>
    <w:rsid w:val="006772EB"/>
    <w:rsid w:val="00677CB3"/>
    <w:rsid w:val="00683CDC"/>
    <w:rsid w:val="006907D8"/>
    <w:rsid w:val="006958F4"/>
    <w:rsid w:val="006959CD"/>
    <w:rsid w:val="0069619A"/>
    <w:rsid w:val="00696B50"/>
    <w:rsid w:val="006A00B0"/>
    <w:rsid w:val="006A0AE1"/>
    <w:rsid w:val="006A20CC"/>
    <w:rsid w:val="006A3153"/>
    <w:rsid w:val="006A40EE"/>
    <w:rsid w:val="006A49AD"/>
    <w:rsid w:val="006A5DD3"/>
    <w:rsid w:val="006B524B"/>
    <w:rsid w:val="006B5C9D"/>
    <w:rsid w:val="006B708F"/>
    <w:rsid w:val="006B770B"/>
    <w:rsid w:val="006C1ED0"/>
    <w:rsid w:val="006C20BC"/>
    <w:rsid w:val="006C2473"/>
    <w:rsid w:val="006C4A9D"/>
    <w:rsid w:val="006C5EC8"/>
    <w:rsid w:val="006C60D4"/>
    <w:rsid w:val="006D04B4"/>
    <w:rsid w:val="006D36D3"/>
    <w:rsid w:val="006D3D2F"/>
    <w:rsid w:val="006D78B3"/>
    <w:rsid w:val="006E066A"/>
    <w:rsid w:val="006F1446"/>
    <w:rsid w:val="006F1834"/>
    <w:rsid w:val="006F4581"/>
    <w:rsid w:val="006F60DB"/>
    <w:rsid w:val="00700506"/>
    <w:rsid w:val="00702949"/>
    <w:rsid w:val="007033EA"/>
    <w:rsid w:val="00705955"/>
    <w:rsid w:val="00710987"/>
    <w:rsid w:val="007133A0"/>
    <w:rsid w:val="00720A8B"/>
    <w:rsid w:val="0072457F"/>
    <w:rsid w:val="007254E7"/>
    <w:rsid w:val="0072574C"/>
    <w:rsid w:val="007262C9"/>
    <w:rsid w:val="0072749B"/>
    <w:rsid w:val="00730E56"/>
    <w:rsid w:val="00732DB4"/>
    <w:rsid w:val="0073657A"/>
    <w:rsid w:val="00740158"/>
    <w:rsid w:val="007416E9"/>
    <w:rsid w:val="00741BB5"/>
    <w:rsid w:val="00741EA7"/>
    <w:rsid w:val="0074390F"/>
    <w:rsid w:val="0075138D"/>
    <w:rsid w:val="007535B9"/>
    <w:rsid w:val="00760743"/>
    <w:rsid w:val="007612E4"/>
    <w:rsid w:val="00762968"/>
    <w:rsid w:val="00764F85"/>
    <w:rsid w:val="00766189"/>
    <w:rsid w:val="00766DAB"/>
    <w:rsid w:val="007715EA"/>
    <w:rsid w:val="00773EFA"/>
    <w:rsid w:val="00777558"/>
    <w:rsid w:val="00786EAB"/>
    <w:rsid w:val="007916D6"/>
    <w:rsid w:val="00797E25"/>
    <w:rsid w:val="007A0852"/>
    <w:rsid w:val="007A162D"/>
    <w:rsid w:val="007A4EEE"/>
    <w:rsid w:val="007B1432"/>
    <w:rsid w:val="007B1DCD"/>
    <w:rsid w:val="007B2482"/>
    <w:rsid w:val="007B424B"/>
    <w:rsid w:val="007C40CD"/>
    <w:rsid w:val="007C423A"/>
    <w:rsid w:val="007C75EB"/>
    <w:rsid w:val="007D0F1F"/>
    <w:rsid w:val="007D67AD"/>
    <w:rsid w:val="007E08D4"/>
    <w:rsid w:val="007E7DC8"/>
    <w:rsid w:val="007F1E37"/>
    <w:rsid w:val="007F2EC3"/>
    <w:rsid w:val="007F2FED"/>
    <w:rsid w:val="007F3ADB"/>
    <w:rsid w:val="007F40FC"/>
    <w:rsid w:val="007F4A34"/>
    <w:rsid w:val="007F6838"/>
    <w:rsid w:val="007F6AFD"/>
    <w:rsid w:val="00800DA1"/>
    <w:rsid w:val="00801CBF"/>
    <w:rsid w:val="00803C4F"/>
    <w:rsid w:val="00804DB7"/>
    <w:rsid w:val="008127E0"/>
    <w:rsid w:val="00816127"/>
    <w:rsid w:val="00816277"/>
    <w:rsid w:val="008167A5"/>
    <w:rsid w:val="008178BB"/>
    <w:rsid w:val="00820302"/>
    <w:rsid w:val="0082356B"/>
    <w:rsid w:val="00824B92"/>
    <w:rsid w:val="00824EA7"/>
    <w:rsid w:val="00826AC5"/>
    <w:rsid w:val="00827A5D"/>
    <w:rsid w:val="0083501B"/>
    <w:rsid w:val="0083627E"/>
    <w:rsid w:val="00840E8C"/>
    <w:rsid w:val="0084463A"/>
    <w:rsid w:val="008451A4"/>
    <w:rsid w:val="00846DF2"/>
    <w:rsid w:val="008503E9"/>
    <w:rsid w:val="00854328"/>
    <w:rsid w:val="00855900"/>
    <w:rsid w:val="00857016"/>
    <w:rsid w:val="00860AF0"/>
    <w:rsid w:val="00863883"/>
    <w:rsid w:val="00865292"/>
    <w:rsid w:val="008670EF"/>
    <w:rsid w:val="0086776D"/>
    <w:rsid w:val="008724F3"/>
    <w:rsid w:val="00876045"/>
    <w:rsid w:val="00890A35"/>
    <w:rsid w:val="00893A45"/>
    <w:rsid w:val="00893FC0"/>
    <w:rsid w:val="00894389"/>
    <w:rsid w:val="00895E2C"/>
    <w:rsid w:val="0089653C"/>
    <w:rsid w:val="008A4624"/>
    <w:rsid w:val="008A5815"/>
    <w:rsid w:val="008A5F88"/>
    <w:rsid w:val="008B52F4"/>
    <w:rsid w:val="008C4A7E"/>
    <w:rsid w:val="008C5613"/>
    <w:rsid w:val="008C5A98"/>
    <w:rsid w:val="008C734E"/>
    <w:rsid w:val="008C73C0"/>
    <w:rsid w:val="008D0333"/>
    <w:rsid w:val="008D12D1"/>
    <w:rsid w:val="008D47CC"/>
    <w:rsid w:val="008D4D37"/>
    <w:rsid w:val="008D6DAF"/>
    <w:rsid w:val="008F100C"/>
    <w:rsid w:val="008F1203"/>
    <w:rsid w:val="008F27B0"/>
    <w:rsid w:val="008F6298"/>
    <w:rsid w:val="009050F8"/>
    <w:rsid w:val="00905DCD"/>
    <w:rsid w:val="00907A60"/>
    <w:rsid w:val="00913814"/>
    <w:rsid w:val="009154BD"/>
    <w:rsid w:val="00917BA6"/>
    <w:rsid w:val="00921D6B"/>
    <w:rsid w:val="009232E9"/>
    <w:rsid w:val="0092469A"/>
    <w:rsid w:val="00924ACB"/>
    <w:rsid w:val="00924E3F"/>
    <w:rsid w:val="009254B3"/>
    <w:rsid w:val="00927667"/>
    <w:rsid w:val="00927F12"/>
    <w:rsid w:val="00927F3A"/>
    <w:rsid w:val="0093324B"/>
    <w:rsid w:val="00933500"/>
    <w:rsid w:val="009402DE"/>
    <w:rsid w:val="009410A2"/>
    <w:rsid w:val="0094224D"/>
    <w:rsid w:val="009504D9"/>
    <w:rsid w:val="00950AE6"/>
    <w:rsid w:val="009514E9"/>
    <w:rsid w:val="00952DB5"/>
    <w:rsid w:val="00953B0F"/>
    <w:rsid w:val="00955037"/>
    <w:rsid w:val="009568C4"/>
    <w:rsid w:val="00957564"/>
    <w:rsid w:val="009624A5"/>
    <w:rsid w:val="00963177"/>
    <w:rsid w:val="00964293"/>
    <w:rsid w:val="0096760D"/>
    <w:rsid w:val="00975A4B"/>
    <w:rsid w:val="00977FB5"/>
    <w:rsid w:val="00982624"/>
    <w:rsid w:val="00982FFB"/>
    <w:rsid w:val="009846A0"/>
    <w:rsid w:val="00984915"/>
    <w:rsid w:val="00987B55"/>
    <w:rsid w:val="00990612"/>
    <w:rsid w:val="00991051"/>
    <w:rsid w:val="009A1996"/>
    <w:rsid w:val="009B23C2"/>
    <w:rsid w:val="009B26BF"/>
    <w:rsid w:val="009B33D6"/>
    <w:rsid w:val="009B6398"/>
    <w:rsid w:val="009C0BD5"/>
    <w:rsid w:val="009C25F6"/>
    <w:rsid w:val="009C5993"/>
    <w:rsid w:val="009D0D1E"/>
    <w:rsid w:val="009D4706"/>
    <w:rsid w:val="009D4F9E"/>
    <w:rsid w:val="009D512E"/>
    <w:rsid w:val="009D742A"/>
    <w:rsid w:val="009E07EC"/>
    <w:rsid w:val="009F58E2"/>
    <w:rsid w:val="009F785A"/>
    <w:rsid w:val="00A01F39"/>
    <w:rsid w:val="00A050D9"/>
    <w:rsid w:val="00A05509"/>
    <w:rsid w:val="00A118AF"/>
    <w:rsid w:val="00A12965"/>
    <w:rsid w:val="00A20665"/>
    <w:rsid w:val="00A22A13"/>
    <w:rsid w:val="00A238F0"/>
    <w:rsid w:val="00A24C04"/>
    <w:rsid w:val="00A279BC"/>
    <w:rsid w:val="00A27DEA"/>
    <w:rsid w:val="00A365D9"/>
    <w:rsid w:val="00A41E55"/>
    <w:rsid w:val="00A42F57"/>
    <w:rsid w:val="00A4318B"/>
    <w:rsid w:val="00A508CC"/>
    <w:rsid w:val="00A51199"/>
    <w:rsid w:val="00A6172D"/>
    <w:rsid w:val="00A67DDB"/>
    <w:rsid w:val="00A74499"/>
    <w:rsid w:val="00A74D17"/>
    <w:rsid w:val="00A81F47"/>
    <w:rsid w:val="00A84A36"/>
    <w:rsid w:val="00A84BC0"/>
    <w:rsid w:val="00A855CA"/>
    <w:rsid w:val="00A87273"/>
    <w:rsid w:val="00A87AFC"/>
    <w:rsid w:val="00A87E1C"/>
    <w:rsid w:val="00A87E9D"/>
    <w:rsid w:val="00A909A0"/>
    <w:rsid w:val="00A91BC5"/>
    <w:rsid w:val="00A92D69"/>
    <w:rsid w:val="00A9324E"/>
    <w:rsid w:val="00A962D2"/>
    <w:rsid w:val="00A96F87"/>
    <w:rsid w:val="00A974DE"/>
    <w:rsid w:val="00AA2498"/>
    <w:rsid w:val="00AC0602"/>
    <w:rsid w:val="00AC3A90"/>
    <w:rsid w:val="00AC7728"/>
    <w:rsid w:val="00AC7F91"/>
    <w:rsid w:val="00AD039C"/>
    <w:rsid w:val="00AD112C"/>
    <w:rsid w:val="00AD1AF5"/>
    <w:rsid w:val="00AD1C44"/>
    <w:rsid w:val="00AD2E3A"/>
    <w:rsid w:val="00AD5C0C"/>
    <w:rsid w:val="00AD6A55"/>
    <w:rsid w:val="00AE1AEE"/>
    <w:rsid w:val="00AE2E05"/>
    <w:rsid w:val="00AF0B61"/>
    <w:rsid w:val="00AF43E2"/>
    <w:rsid w:val="00AF6F39"/>
    <w:rsid w:val="00AF74CA"/>
    <w:rsid w:val="00B17C29"/>
    <w:rsid w:val="00B20431"/>
    <w:rsid w:val="00B2172C"/>
    <w:rsid w:val="00B23D9A"/>
    <w:rsid w:val="00B261A1"/>
    <w:rsid w:val="00B30247"/>
    <w:rsid w:val="00B32A0E"/>
    <w:rsid w:val="00B33A05"/>
    <w:rsid w:val="00B40FF3"/>
    <w:rsid w:val="00B42771"/>
    <w:rsid w:val="00B459DA"/>
    <w:rsid w:val="00B46EE0"/>
    <w:rsid w:val="00B522D4"/>
    <w:rsid w:val="00B537D9"/>
    <w:rsid w:val="00B54E0A"/>
    <w:rsid w:val="00B55CC0"/>
    <w:rsid w:val="00B55F54"/>
    <w:rsid w:val="00B56F0B"/>
    <w:rsid w:val="00B61AE9"/>
    <w:rsid w:val="00B64D4B"/>
    <w:rsid w:val="00B7025F"/>
    <w:rsid w:val="00B72D61"/>
    <w:rsid w:val="00B767A7"/>
    <w:rsid w:val="00B773A4"/>
    <w:rsid w:val="00B91FEF"/>
    <w:rsid w:val="00B95F71"/>
    <w:rsid w:val="00BA04B1"/>
    <w:rsid w:val="00BA2204"/>
    <w:rsid w:val="00BA45F0"/>
    <w:rsid w:val="00BA67FE"/>
    <w:rsid w:val="00BA7D1A"/>
    <w:rsid w:val="00BC1289"/>
    <w:rsid w:val="00BC6B05"/>
    <w:rsid w:val="00BC78FD"/>
    <w:rsid w:val="00BD021B"/>
    <w:rsid w:val="00BD31C5"/>
    <w:rsid w:val="00BD426F"/>
    <w:rsid w:val="00BE42F2"/>
    <w:rsid w:val="00BF1930"/>
    <w:rsid w:val="00BF78F7"/>
    <w:rsid w:val="00C04E30"/>
    <w:rsid w:val="00C110E5"/>
    <w:rsid w:val="00C138CF"/>
    <w:rsid w:val="00C14BCE"/>
    <w:rsid w:val="00C220B7"/>
    <w:rsid w:val="00C23D3C"/>
    <w:rsid w:val="00C338A0"/>
    <w:rsid w:val="00C346B7"/>
    <w:rsid w:val="00C36206"/>
    <w:rsid w:val="00C362E9"/>
    <w:rsid w:val="00C377AF"/>
    <w:rsid w:val="00C5030F"/>
    <w:rsid w:val="00C55F6E"/>
    <w:rsid w:val="00C573BB"/>
    <w:rsid w:val="00C61575"/>
    <w:rsid w:val="00C64736"/>
    <w:rsid w:val="00C716D9"/>
    <w:rsid w:val="00C73707"/>
    <w:rsid w:val="00C847BC"/>
    <w:rsid w:val="00C86EC5"/>
    <w:rsid w:val="00C8701A"/>
    <w:rsid w:val="00C8744C"/>
    <w:rsid w:val="00C92ACD"/>
    <w:rsid w:val="00C92C49"/>
    <w:rsid w:val="00CA0ED8"/>
    <w:rsid w:val="00CB264F"/>
    <w:rsid w:val="00CB7069"/>
    <w:rsid w:val="00CB7648"/>
    <w:rsid w:val="00CB7A8D"/>
    <w:rsid w:val="00CC0F33"/>
    <w:rsid w:val="00CC3153"/>
    <w:rsid w:val="00CC7B49"/>
    <w:rsid w:val="00CD0382"/>
    <w:rsid w:val="00CD398B"/>
    <w:rsid w:val="00CD554E"/>
    <w:rsid w:val="00CE03D9"/>
    <w:rsid w:val="00CE0FEF"/>
    <w:rsid w:val="00CE19AB"/>
    <w:rsid w:val="00CF0DB5"/>
    <w:rsid w:val="00CF117B"/>
    <w:rsid w:val="00CF24F7"/>
    <w:rsid w:val="00CF54B6"/>
    <w:rsid w:val="00CF7DF0"/>
    <w:rsid w:val="00D00286"/>
    <w:rsid w:val="00D02EC8"/>
    <w:rsid w:val="00D039C1"/>
    <w:rsid w:val="00D03F26"/>
    <w:rsid w:val="00D03FFF"/>
    <w:rsid w:val="00D04940"/>
    <w:rsid w:val="00D121E9"/>
    <w:rsid w:val="00D12788"/>
    <w:rsid w:val="00D12B88"/>
    <w:rsid w:val="00D13780"/>
    <w:rsid w:val="00D15464"/>
    <w:rsid w:val="00D1701B"/>
    <w:rsid w:val="00D23113"/>
    <w:rsid w:val="00D23D34"/>
    <w:rsid w:val="00D254F0"/>
    <w:rsid w:val="00D268F2"/>
    <w:rsid w:val="00D27087"/>
    <w:rsid w:val="00D44561"/>
    <w:rsid w:val="00D45CEF"/>
    <w:rsid w:val="00D57408"/>
    <w:rsid w:val="00D57B8C"/>
    <w:rsid w:val="00D6488D"/>
    <w:rsid w:val="00D65651"/>
    <w:rsid w:val="00D6699F"/>
    <w:rsid w:val="00D67C5D"/>
    <w:rsid w:val="00D70922"/>
    <w:rsid w:val="00D73FEA"/>
    <w:rsid w:val="00D74C78"/>
    <w:rsid w:val="00D7609C"/>
    <w:rsid w:val="00D7678A"/>
    <w:rsid w:val="00D84D43"/>
    <w:rsid w:val="00D86675"/>
    <w:rsid w:val="00D86E69"/>
    <w:rsid w:val="00D97FF2"/>
    <w:rsid w:val="00DA7846"/>
    <w:rsid w:val="00DA7BA2"/>
    <w:rsid w:val="00DB1BAB"/>
    <w:rsid w:val="00DB6B83"/>
    <w:rsid w:val="00DB7BEF"/>
    <w:rsid w:val="00DC2CF5"/>
    <w:rsid w:val="00DC3227"/>
    <w:rsid w:val="00DC39A4"/>
    <w:rsid w:val="00DC4699"/>
    <w:rsid w:val="00DC593A"/>
    <w:rsid w:val="00DD4AD2"/>
    <w:rsid w:val="00DD5D6D"/>
    <w:rsid w:val="00DD73E2"/>
    <w:rsid w:val="00DE0AB8"/>
    <w:rsid w:val="00DE2AC6"/>
    <w:rsid w:val="00DE3A64"/>
    <w:rsid w:val="00DF153E"/>
    <w:rsid w:val="00DF259D"/>
    <w:rsid w:val="00DF48D8"/>
    <w:rsid w:val="00DF6ABE"/>
    <w:rsid w:val="00DF6C3F"/>
    <w:rsid w:val="00E0118A"/>
    <w:rsid w:val="00E07FD8"/>
    <w:rsid w:val="00E108BB"/>
    <w:rsid w:val="00E1129F"/>
    <w:rsid w:val="00E13840"/>
    <w:rsid w:val="00E1659A"/>
    <w:rsid w:val="00E170EE"/>
    <w:rsid w:val="00E20A60"/>
    <w:rsid w:val="00E20CAD"/>
    <w:rsid w:val="00E260CB"/>
    <w:rsid w:val="00E34747"/>
    <w:rsid w:val="00E3645C"/>
    <w:rsid w:val="00E3771E"/>
    <w:rsid w:val="00E37972"/>
    <w:rsid w:val="00E4151D"/>
    <w:rsid w:val="00E52DC8"/>
    <w:rsid w:val="00E554DA"/>
    <w:rsid w:val="00E55CEF"/>
    <w:rsid w:val="00E560D4"/>
    <w:rsid w:val="00E56F49"/>
    <w:rsid w:val="00E573F7"/>
    <w:rsid w:val="00E64CC3"/>
    <w:rsid w:val="00E6760E"/>
    <w:rsid w:val="00E70336"/>
    <w:rsid w:val="00E70A4A"/>
    <w:rsid w:val="00E70BB8"/>
    <w:rsid w:val="00E722DB"/>
    <w:rsid w:val="00E72850"/>
    <w:rsid w:val="00E7747B"/>
    <w:rsid w:val="00E8137A"/>
    <w:rsid w:val="00E8462E"/>
    <w:rsid w:val="00E9180F"/>
    <w:rsid w:val="00E920E5"/>
    <w:rsid w:val="00E93BA3"/>
    <w:rsid w:val="00E972EF"/>
    <w:rsid w:val="00EA07F0"/>
    <w:rsid w:val="00EA1514"/>
    <w:rsid w:val="00EA7666"/>
    <w:rsid w:val="00EB2562"/>
    <w:rsid w:val="00EB26DE"/>
    <w:rsid w:val="00EC048B"/>
    <w:rsid w:val="00EC0570"/>
    <w:rsid w:val="00EC0876"/>
    <w:rsid w:val="00EC4839"/>
    <w:rsid w:val="00EC48A5"/>
    <w:rsid w:val="00ED46C3"/>
    <w:rsid w:val="00ED5ABE"/>
    <w:rsid w:val="00EE0146"/>
    <w:rsid w:val="00EE4F1F"/>
    <w:rsid w:val="00EE61AB"/>
    <w:rsid w:val="00EE7588"/>
    <w:rsid w:val="00EF623F"/>
    <w:rsid w:val="00F03552"/>
    <w:rsid w:val="00F06729"/>
    <w:rsid w:val="00F10259"/>
    <w:rsid w:val="00F12FB4"/>
    <w:rsid w:val="00F23D64"/>
    <w:rsid w:val="00F24FFB"/>
    <w:rsid w:val="00F265E7"/>
    <w:rsid w:val="00F27ADB"/>
    <w:rsid w:val="00F32BF2"/>
    <w:rsid w:val="00F35CFE"/>
    <w:rsid w:val="00F435B8"/>
    <w:rsid w:val="00F44764"/>
    <w:rsid w:val="00F5263F"/>
    <w:rsid w:val="00F52FFE"/>
    <w:rsid w:val="00F54BD8"/>
    <w:rsid w:val="00F5643A"/>
    <w:rsid w:val="00F6707A"/>
    <w:rsid w:val="00F67835"/>
    <w:rsid w:val="00F72B12"/>
    <w:rsid w:val="00F73293"/>
    <w:rsid w:val="00F736D9"/>
    <w:rsid w:val="00F73998"/>
    <w:rsid w:val="00F772AB"/>
    <w:rsid w:val="00F774D1"/>
    <w:rsid w:val="00F87D2A"/>
    <w:rsid w:val="00F90059"/>
    <w:rsid w:val="00F90BF8"/>
    <w:rsid w:val="00F90D54"/>
    <w:rsid w:val="00F91B8E"/>
    <w:rsid w:val="00F93070"/>
    <w:rsid w:val="00F932A1"/>
    <w:rsid w:val="00F959C6"/>
    <w:rsid w:val="00F973C1"/>
    <w:rsid w:val="00FA06CE"/>
    <w:rsid w:val="00FA1754"/>
    <w:rsid w:val="00FA2876"/>
    <w:rsid w:val="00FA3015"/>
    <w:rsid w:val="00FA332D"/>
    <w:rsid w:val="00FA4545"/>
    <w:rsid w:val="00FA4A04"/>
    <w:rsid w:val="00FA6355"/>
    <w:rsid w:val="00FA67B3"/>
    <w:rsid w:val="00FB2330"/>
    <w:rsid w:val="00FB44CB"/>
    <w:rsid w:val="00FB7265"/>
    <w:rsid w:val="00FC0833"/>
    <w:rsid w:val="00FC3BF6"/>
    <w:rsid w:val="00FD21EA"/>
    <w:rsid w:val="00FD2330"/>
    <w:rsid w:val="00FD4FD2"/>
    <w:rsid w:val="00FD5790"/>
    <w:rsid w:val="00FE329A"/>
    <w:rsid w:val="00FE4E69"/>
    <w:rsid w:val="00FF055A"/>
    <w:rsid w:val="00FF107F"/>
    <w:rsid w:val="00FF14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63397"/>
  <w15:docId w15:val="{197F2F81-4689-4675-92EA-BDC92892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968"/>
  </w:style>
  <w:style w:type="paragraph" w:styleId="1">
    <w:name w:val="heading 1"/>
    <w:basedOn w:val="a"/>
    <w:next w:val="a0"/>
    <w:link w:val="10"/>
    <w:qFormat/>
    <w:rsid w:val="00E170EE"/>
    <w:pPr>
      <w:tabs>
        <w:tab w:val="num" w:pos="283"/>
      </w:tabs>
      <w:suppressAutoHyphens/>
      <w:spacing w:before="280" w:after="280" w:line="240" w:lineRule="auto"/>
      <w:ind w:left="283" w:hanging="283"/>
      <w:jc w:val="center"/>
      <w:outlineLvl w:val="0"/>
    </w:pPr>
    <w:rPr>
      <w:rFonts w:ascii="Arial CYR" w:eastAsia="Times New Roman" w:hAnsi="Arial CYR" w:cs="Arial CYR"/>
      <w:color w:val="008080"/>
      <w:kern w:val="2"/>
      <w:sz w:val="40"/>
      <w:szCs w:val="40"/>
      <w:lang w:eastAsia="zh-CN"/>
    </w:rPr>
  </w:style>
  <w:style w:type="paragraph" w:styleId="2">
    <w:name w:val="heading 2"/>
    <w:basedOn w:val="a"/>
    <w:next w:val="a"/>
    <w:link w:val="20"/>
    <w:uiPriority w:val="9"/>
    <w:qFormat/>
    <w:rsid w:val="00E170EE"/>
    <w:pPr>
      <w:keepNext/>
      <w:suppressAutoHyphens/>
      <w:spacing w:before="240" w:after="60" w:line="240" w:lineRule="auto"/>
      <w:outlineLvl w:val="1"/>
    </w:pPr>
    <w:rPr>
      <w:rFonts w:ascii="Cambria" w:eastAsia="Times New Roman" w:hAnsi="Cambria" w:cs="Cambria"/>
      <w:b/>
      <w:bCs/>
      <w:i/>
      <w:iCs/>
      <w:sz w:val="28"/>
      <w:szCs w:val="28"/>
      <w:lang w:eastAsia="zh-CN"/>
    </w:rPr>
  </w:style>
  <w:style w:type="paragraph" w:styleId="3">
    <w:name w:val="heading 3"/>
    <w:basedOn w:val="a"/>
    <w:next w:val="a"/>
    <w:link w:val="30"/>
    <w:qFormat/>
    <w:rsid w:val="00E170EE"/>
    <w:pPr>
      <w:keepNext/>
      <w:tabs>
        <w:tab w:val="num" w:pos="1440"/>
      </w:tabs>
      <w:suppressAutoHyphens/>
      <w:spacing w:before="240" w:after="60" w:line="240" w:lineRule="auto"/>
      <w:ind w:left="1440" w:hanging="360"/>
      <w:outlineLvl w:val="2"/>
    </w:pPr>
    <w:rPr>
      <w:rFonts w:ascii="Arial" w:eastAsia="Times New Roman" w:hAnsi="Arial" w:cs="Arial"/>
      <w:b/>
      <w:bCs/>
      <w:sz w:val="26"/>
      <w:szCs w:val="26"/>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170EE"/>
    <w:rPr>
      <w:rFonts w:ascii="Arial CYR" w:eastAsia="Times New Roman" w:hAnsi="Arial CYR" w:cs="Arial CYR"/>
      <w:color w:val="008080"/>
      <w:kern w:val="2"/>
      <w:sz w:val="40"/>
      <w:szCs w:val="40"/>
      <w:lang w:eastAsia="zh-CN"/>
    </w:rPr>
  </w:style>
  <w:style w:type="character" w:customStyle="1" w:styleId="20">
    <w:name w:val="Заголовок 2 Знак"/>
    <w:basedOn w:val="a1"/>
    <w:link w:val="2"/>
    <w:uiPriority w:val="9"/>
    <w:rsid w:val="00E170EE"/>
    <w:rPr>
      <w:rFonts w:ascii="Cambria" w:eastAsia="Times New Roman" w:hAnsi="Cambria" w:cs="Cambria"/>
      <w:b/>
      <w:bCs/>
      <w:i/>
      <w:iCs/>
      <w:sz w:val="28"/>
      <w:szCs w:val="28"/>
      <w:lang w:eastAsia="zh-CN"/>
    </w:rPr>
  </w:style>
  <w:style w:type="character" w:customStyle="1" w:styleId="30">
    <w:name w:val="Заголовок 3 Знак"/>
    <w:basedOn w:val="a1"/>
    <w:link w:val="3"/>
    <w:rsid w:val="00E170EE"/>
    <w:rPr>
      <w:rFonts w:ascii="Arial" w:eastAsia="Times New Roman" w:hAnsi="Arial" w:cs="Arial"/>
      <w:b/>
      <w:bCs/>
      <w:sz w:val="26"/>
      <w:szCs w:val="26"/>
      <w:lang w:eastAsia="zh-CN"/>
    </w:rPr>
  </w:style>
  <w:style w:type="paragraph" w:customStyle="1" w:styleId="ConsPlusNormal">
    <w:name w:val="ConsPlusNormal"/>
    <w:rsid w:val="00E170E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170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170E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170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170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170E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170E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170EE"/>
    <w:pPr>
      <w:widowControl w:val="0"/>
      <w:autoSpaceDE w:val="0"/>
      <w:autoSpaceDN w:val="0"/>
      <w:spacing w:after="0" w:line="240" w:lineRule="auto"/>
    </w:pPr>
    <w:rPr>
      <w:rFonts w:ascii="Arial" w:eastAsiaTheme="minorEastAsia" w:hAnsi="Arial" w:cs="Arial"/>
      <w:sz w:val="20"/>
      <w:lang w:eastAsia="ru-RU"/>
    </w:rPr>
  </w:style>
  <w:style w:type="numbering" w:customStyle="1" w:styleId="11">
    <w:name w:val="Нет списка1"/>
    <w:next w:val="a3"/>
    <w:semiHidden/>
    <w:rsid w:val="00E170EE"/>
  </w:style>
  <w:style w:type="character" w:customStyle="1" w:styleId="WW8Num1z0">
    <w:name w:val="WW8Num1z0"/>
    <w:rsid w:val="00E170EE"/>
    <w:rPr>
      <w:rFonts w:ascii="Symbol" w:hAnsi="Symbol" w:cs="Symbol"/>
      <w:sz w:val="20"/>
    </w:rPr>
  </w:style>
  <w:style w:type="character" w:customStyle="1" w:styleId="WW8Num1z1">
    <w:name w:val="WW8Num1z1"/>
    <w:rsid w:val="00E170EE"/>
  </w:style>
  <w:style w:type="character" w:customStyle="1" w:styleId="WW8Num1z2">
    <w:name w:val="WW8Num1z2"/>
    <w:rsid w:val="00E170EE"/>
    <w:rPr>
      <w:rFonts w:ascii="Wingdings" w:hAnsi="Wingdings" w:cs="Wingdings"/>
      <w:sz w:val="20"/>
    </w:rPr>
  </w:style>
  <w:style w:type="character" w:customStyle="1" w:styleId="WW8Num1z3">
    <w:name w:val="WW8Num1z3"/>
    <w:rsid w:val="00E170EE"/>
  </w:style>
  <w:style w:type="character" w:customStyle="1" w:styleId="WW8Num1z4">
    <w:name w:val="WW8Num1z4"/>
    <w:rsid w:val="00E170EE"/>
  </w:style>
  <w:style w:type="character" w:customStyle="1" w:styleId="WW8Num1z5">
    <w:name w:val="WW8Num1z5"/>
    <w:rsid w:val="00E170EE"/>
  </w:style>
  <w:style w:type="character" w:customStyle="1" w:styleId="WW8Num1z6">
    <w:name w:val="WW8Num1z6"/>
    <w:rsid w:val="00E170EE"/>
  </w:style>
  <w:style w:type="character" w:customStyle="1" w:styleId="WW8Num1z7">
    <w:name w:val="WW8Num1z7"/>
    <w:rsid w:val="00E170EE"/>
  </w:style>
  <w:style w:type="character" w:customStyle="1" w:styleId="WW8Num1z8">
    <w:name w:val="WW8Num1z8"/>
    <w:rsid w:val="00E170EE"/>
  </w:style>
  <w:style w:type="character" w:customStyle="1" w:styleId="WW8Num2z0">
    <w:name w:val="WW8Num2z0"/>
    <w:rsid w:val="00E170EE"/>
    <w:rPr>
      <w:rFonts w:cs="Times New Roman"/>
    </w:rPr>
  </w:style>
  <w:style w:type="character" w:customStyle="1" w:styleId="WW8Num2z1">
    <w:name w:val="WW8Num2z1"/>
    <w:rsid w:val="00E170EE"/>
    <w:rPr>
      <w:rFonts w:cs="Times New Roman"/>
      <w:b w:val="0"/>
      <w:bCs w:val="0"/>
    </w:rPr>
  </w:style>
  <w:style w:type="character" w:customStyle="1" w:styleId="WW8Num3z0">
    <w:name w:val="WW8Num3z0"/>
    <w:rsid w:val="00E170EE"/>
    <w:rPr>
      <w:rFonts w:cs="Times New Roman"/>
    </w:rPr>
  </w:style>
  <w:style w:type="character" w:customStyle="1" w:styleId="WW8Num3z1">
    <w:name w:val="WW8Num3z1"/>
    <w:rsid w:val="00E170EE"/>
  </w:style>
  <w:style w:type="character" w:customStyle="1" w:styleId="WW8Num3z2">
    <w:name w:val="WW8Num3z2"/>
    <w:rsid w:val="00E170EE"/>
  </w:style>
  <w:style w:type="character" w:customStyle="1" w:styleId="WW8Num3z3">
    <w:name w:val="WW8Num3z3"/>
    <w:rsid w:val="00E170EE"/>
  </w:style>
  <w:style w:type="character" w:customStyle="1" w:styleId="WW8Num3z4">
    <w:name w:val="WW8Num3z4"/>
    <w:rsid w:val="00E170EE"/>
  </w:style>
  <w:style w:type="character" w:customStyle="1" w:styleId="WW8Num3z5">
    <w:name w:val="WW8Num3z5"/>
    <w:rsid w:val="00E170EE"/>
  </w:style>
  <w:style w:type="character" w:customStyle="1" w:styleId="WW8Num3z6">
    <w:name w:val="WW8Num3z6"/>
    <w:rsid w:val="00E170EE"/>
  </w:style>
  <w:style w:type="character" w:customStyle="1" w:styleId="WW8Num3z7">
    <w:name w:val="WW8Num3z7"/>
    <w:rsid w:val="00E170EE"/>
  </w:style>
  <w:style w:type="character" w:customStyle="1" w:styleId="WW8Num3z8">
    <w:name w:val="WW8Num3z8"/>
    <w:rsid w:val="00E170EE"/>
  </w:style>
  <w:style w:type="character" w:customStyle="1" w:styleId="WW8Num4z0">
    <w:name w:val="WW8Num4z0"/>
    <w:rsid w:val="00E170EE"/>
    <w:rPr>
      <w:rFonts w:ascii="Times New Roman" w:hAnsi="Times New Roman" w:cs="Times New Roman" w:hint="default"/>
      <w:b w:val="0"/>
      <w:i w:val="0"/>
      <w:sz w:val="26"/>
      <w:szCs w:val="26"/>
      <w:u w:val="none"/>
    </w:rPr>
  </w:style>
  <w:style w:type="character" w:customStyle="1" w:styleId="8">
    <w:name w:val="Основной шрифт абзаца8"/>
    <w:rsid w:val="00E170EE"/>
  </w:style>
  <w:style w:type="character" w:customStyle="1" w:styleId="a4">
    <w:name w:val="Текст выноски Знак"/>
    <w:rsid w:val="00E170EE"/>
    <w:rPr>
      <w:rFonts w:ascii="Tahoma" w:hAnsi="Tahoma" w:cs="Tahoma"/>
      <w:sz w:val="16"/>
      <w:szCs w:val="16"/>
      <w:lang w:eastAsia="zh-CN"/>
    </w:rPr>
  </w:style>
  <w:style w:type="character" w:customStyle="1" w:styleId="21">
    <w:name w:val="Основной текст 2 Знак"/>
    <w:rsid w:val="00E170EE"/>
    <w:rPr>
      <w:rFonts w:ascii="Times New Roman" w:hAnsi="Times New Roman" w:cs="Times New Roman"/>
      <w:sz w:val="20"/>
      <w:szCs w:val="20"/>
    </w:rPr>
  </w:style>
  <w:style w:type="character" w:customStyle="1" w:styleId="WW8Num4z1">
    <w:name w:val="WW8Num4z1"/>
    <w:rsid w:val="00E170EE"/>
  </w:style>
  <w:style w:type="character" w:customStyle="1" w:styleId="WW8Num4z2">
    <w:name w:val="WW8Num4z2"/>
    <w:rsid w:val="00E170EE"/>
  </w:style>
  <w:style w:type="character" w:customStyle="1" w:styleId="WW8Num4z3">
    <w:name w:val="WW8Num4z3"/>
    <w:rsid w:val="00E170EE"/>
  </w:style>
  <w:style w:type="character" w:customStyle="1" w:styleId="WW8Num4z4">
    <w:name w:val="WW8Num4z4"/>
    <w:rsid w:val="00E170EE"/>
  </w:style>
  <w:style w:type="character" w:customStyle="1" w:styleId="WW8Num4z5">
    <w:name w:val="WW8Num4z5"/>
    <w:rsid w:val="00E170EE"/>
  </w:style>
  <w:style w:type="character" w:customStyle="1" w:styleId="WW8Num4z6">
    <w:name w:val="WW8Num4z6"/>
    <w:rsid w:val="00E170EE"/>
  </w:style>
  <w:style w:type="character" w:customStyle="1" w:styleId="WW8Num4z7">
    <w:name w:val="WW8Num4z7"/>
    <w:rsid w:val="00E170EE"/>
  </w:style>
  <w:style w:type="character" w:customStyle="1" w:styleId="WW8Num4z8">
    <w:name w:val="WW8Num4z8"/>
    <w:rsid w:val="00E170EE"/>
  </w:style>
  <w:style w:type="character" w:customStyle="1" w:styleId="7">
    <w:name w:val="Основной шрифт абзаца7"/>
    <w:rsid w:val="00E170EE"/>
  </w:style>
  <w:style w:type="character" w:customStyle="1" w:styleId="6">
    <w:name w:val="Основной шрифт абзаца6"/>
    <w:rsid w:val="00E170EE"/>
  </w:style>
  <w:style w:type="character" w:customStyle="1" w:styleId="5">
    <w:name w:val="Основной шрифт абзаца5"/>
    <w:rsid w:val="00E170EE"/>
  </w:style>
  <w:style w:type="character" w:customStyle="1" w:styleId="WW8Num5z0">
    <w:name w:val="WW8Num5z0"/>
    <w:rsid w:val="00E170EE"/>
    <w:rPr>
      <w:rFonts w:ascii="Arial" w:hAnsi="Arial" w:cs="Arial" w:hint="default"/>
    </w:rPr>
  </w:style>
  <w:style w:type="character" w:customStyle="1" w:styleId="WW8Num5z1">
    <w:name w:val="WW8Num5z1"/>
    <w:rsid w:val="00E170EE"/>
    <w:rPr>
      <w:rFonts w:ascii="Courier New" w:hAnsi="Courier New" w:cs="Courier New" w:hint="default"/>
    </w:rPr>
  </w:style>
  <w:style w:type="character" w:customStyle="1" w:styleId="WW8Num5z2">
    <w:name w:val="WW8Num5z2"/>
    <w:rsid w:val="00E170EE"/>
    <w:rPr>
      <w:rFonts w:ascii="Wingdings" w:hAnsi="Wingdings" w:cs="Wingdings" w:hint="default"/>
    </w:rPr>
  </w:style>
  <w:style w:type="character" w:customStyle="1" w:styleId="WW8Num5z3">
    <w:name w:val="WW8Num5z3"/>
    <w:rsid w:val="00E170EE"/>
    <w:rPr>
      <w:rFonts w:ascii="Symbol" w:hAnsi="Symbol" w:cs="Symbol" w:hint="default"/>
    </w:rPr>
  </w:style>
  <w:style w:type="character" w:customStyle="1" w:styleId="WW8Num6z0">
    <w:name w:val="WW8Num6z0"/>
    <w:rsid w:val="00E170EE"/>
    <w:rPr>
      <w:rFonts w:ascii="Symbol" w:hAnsi="Symbol" w:cs="Symbol" w:hint="default"/>
      <w:sz w:val="20"/>
    </w:rPr>
  </w:style>
  <w:style w:type="character" w:customStyle="1" w:styleId="WW8Num7z0">
    <w:name w:val="WW8Num7z0"/>
    <w:rsid w:val="00E170EE"/>
    <w:rPr>
      <w:rFonts w:ascii="Arial" w:hAnsi="Arial" w:cs="Arial" w:hint="default"/>
    </w:rPr>
  </w:style>
  <w:style w:type="character" w:customStyle="1" w:styleId="WW8Num7z1">
    <w:name w:val="WW8Num7z1"/>
    <w:rsid w:val="00E170EE"/>
    <w:rPr>
      <w:rFonts w:ascii="Courier New" w:hAnsi="Courier New" w:cs="Courier New" w:hint="default"/>
    </w:rPr>
  </w:style>
  <w:style w:type="character" w:customStyle="1" w:styleId="WW8Num7z2">
    <w:name w:val="WW8Num7z2"/>
    <w:rsid w:val="00E170EE"/>
    <w:rPr>
      <w:rFonts w:ascii="Wingdings" w:hAnsi="Wingdings" w:cs="Wingdings" w:hint="default"/>
    </w:rPr>
  </w:style>
  <w:style w:type="character" w:customStyle="1" w:styleId="WW8Num7z3">
    <w:name w:val="WW8Num7z3"/>
    <w:rsid w:val="00E170EE"/>
    <w:rPr>
      <w:rFonts w:ascii="Symbol" w:hAnsi="Symbol" w:cs="Symbol" w:hint="default"/>
    </w:rPr>
  </w:style>
  <w:style w:type="character" w:customStyle="1" w:styleId="WW8Num8z0">
    <w:name w:val="WW8Num8z0"/>
    <w:rsid w:val="00E170EE"/>
    <w:rPr>
      <w:rFonts w:ascii="Arial" w:hAnsi="Arial" w:cs="Arial" w:hint="default"/>
    </w:rPr>
  </w:style>
  <w:style w:type="character" w:customStyle="1" w:styleId="WW8Num8z1">
    <w:name w:val="WW8Num8z1"/>
    <w:rsid w:val="00E170EE"/>
    <w:rPr>
      <w:rFonts w:ascii="Courier New" w:hAnsi="Courier New" w:cs="Courier New" w:hint="default"/>
    </w:rPr>
  </w:style>
  <w:style w:type="character" w:customStyle="1" w:styleId="WW8Num8z2">
    <w:name w:val="WW8Num8z2"/>
    <w:rsid w:val="00E170EE"/>
    <w:rPr>
      <w:rFonts w:ascii="Wingdings" w:hAnsi="Wingdings" w:cs="Wingdings" w:hint="default"/>
    </w:rPr>
  </w:style>
  <w:style w:type="character" w:customStyle="1" w:styleId="WW8Num8z3">
    <w:name w:val="WW8Num8z3"/>
    <w:rsid w:val="00E170EE"/>
    <w:rPr>
      <w:rFonts w:ascii="Symbol" w:hAnsi="Symbol" w:cs="Symbol" w:hint="default"/>
    </w:rPr>
  </w:style>
  <w:style w:type="character" w:customStyle="1" w:styleId="WW8Num9z0">
    <w:name w:val="WW8Num9z0"/>
    <w:rsid w:val="00E170EE"/>
    <w:rPr>
      <w:rFonts w:ascii="Courier New" w:hAnsi="Courier New" w:cs="Courier New" w:hint="default"/>
      <w:sz w:val="16"/>
      <w:szCs w:val="16"/>
    </w:rPr>
  </w:style>
  <w:style w:type="character" w:customStyle="1" w:styleId="WW8Num9z1">
    <w:name w:val="WW8Num9z1"/>
    <w:rsid w:val="00E170EE"/>
    <w:rPr>
      <w:rFonts w:hint="default"/>
      <w:sz w:val="16"/>
      <w:szCs w:val="16"/>
    </w:rPr>
  </w:style>
  <w:style w:type="character" w:customStyle="1" w:styleId="WW8Num9z2">
    <w:name w:val="WW8Num9z2"/>
    <w:rsid w:val="00E170EE"/>
    <w:rPr>
      <w:rFonts w:ascii="Wingdings" w:hAnsi="Wingdings" w:cs="Wingdings" w:hint="default"/>
    </w:rPr>
  </w:style>
  <w:style w:type="character" w:customStyle="1" w:styleId="WW8Num9z3">
    <w:name w:val="WW8Num9z3"/>
    <w:rsid w:val="00E170EE"/>
    <w:rPr>
      <w:rFonts w:ascii="Symbol" w:hAnsi="Symbol" w:cs="Symbol" w:hint="default"/>
    </w:rPr>
  </w:style>
  <w:style w:type="character" w:customStyle="1" w:styleId="WW8Num9z4">
    <w:name w:val="WW8Num9z4"/>
    <w:rsid w:val="00E170EE"/>
    <w:rPr>
      <w:rFonts w:ascii="Courier New" w:hAnsi="Courier New" w:cs="Courier New" w:hint="default"/>
    </w:rPr>
  </w:style>
  <w:style w:type="character" w:customStyle="1" w:styleId="4">
    <w:name w:val="Основной шрифт абзаца4"/>
    <w:rsid w:val="00E170EE"/>
  </w:style>
  <w:style w:type="character" w:customStyle="1" w:styleId="WW8Num9z5">
    <w:name w:val="WW8Num9z5"/>
    <w:rsid w:val="00E170EE"/>
  </w:style>
  <w:style w:type="character" w:customStyle="1" w:styleId="WW8Num9z6">
    <w:name w:val="WW8Num9z6"/>
    <w:rsid w:val="00E170EE"/>
  </w:style>
  <w:style w:type="character" w:customStyle="1" w:styleId="WW8Num9z7">
    <w:name w:val="WW8Num9z7"/>
    <w:rsid w:val="00E170EE"/>
  </w:style>
  <w:style w:type="character" w:customStyle="1" w:styleId="WW8Num9z8">
    <w:name w:val="WW8Num9z8"/>
    <w:rsid w:val="00E170EE"/>
  </w:style>
  <w:style w:type="character" w:customStyle="1" w:styleId="WW8Num10z0">
    <w:name w:val="WW8Num10z0"/>
    <w:rsid w:val="00E170EE"/>
  </w:style>
  <w:style w:type="character" w:customStyle="1" w:styleId="WW8Num10z1">
    <w:name w:val="WW8Num10z1"/>
    <w:rsid w:val="00E170EE"/>
    <w:rPr>
      <w:rFonts w:hint="default"/>
    </w:rPr>
  </w:style>
  <w:style w:type="character" w:customStyle="1" w:styleId="WW8Num11z0">
    <w:name w:val="WW8Num11z0"/>
    <w:rsid w:val="00E170EE"/>
    <w:rPr>
      <w:rFonts w:hint="default"/>
    </w:rPr>
  </w:style>
  <w:style w:type="character" w:customStyle="1" w:styleId="WW8Num12z0">
    <w:name w:val="WW8Num12z0"/>
    <w:rsid w:val="00E170EE"/>
    <w:rPr>
      <w:rFonts w:cs="Times New Roman"/>
    </w:rPr>
  </w:style>
  <w:style w:type="character" w:customStyle="1" w:styleId="WW8Num13z0">
    <w:name w:val="WW8Num13z0"/>
    <w:rsid w:val="00E170EE"/>
    <w:rPr>
      <w:rFonts w:cs="Times New Roman" w:hint="default"/>
    </w:rPr>
  </w:style>
  <w:style w:type="character" w:customStyle="1" w:styleId="WW8Num14z0">
    <w:name w:val="WW8Num14z0"/>
    <w:rsid w:val="00E170EE"/>
    <w:rPr>
      <w:rFonts w:ascii="Arial" w:hAnsi="Arial" w:cs="Arial" w:hint="default"/>
    </w:rPr>
  </w:style>
  <w:style w:type="character" w:customStyle="1" w:styleId="WW8Num14z1">
    <w:name w:val="WW8Num14z1"/>
    <w:rsid w:val="00E170EE"/>
    <w:rPr>
      <w:rFonts w:ascii="Courier New" w:hAnsi="Courier New" w:cs="Courier New" w:hint="default"/>
    </w:rPr>
  </w:style>
  <w:style w:type="character" w:customStyle="1" w:styleId="WW8Num14z2">
    <w:name w:val="WW8Num14z2"/>
    <w:rsid w:val="00E170EE"/>
    <w:rPr>
      <w:rFonts w:ascii="Wingdings" w:hAnsi="Wingdings" w:cs="Wingdings" w:hint="default"/>
    </w:rPr>
  </w:style>
  <w:style w:type="character" w:customStyle="1" w:styleId="WW8Num14z3">
    <w:name w:val="WW8Num14z3"/>
    <w:rsid w:val="00E170EE"/>
    <w:rPr>
      <w:rFonts w:ascii="Symbol" w:hAnsi="Symbol" w:cs="Symbol" w:hint="default"/>
    </w:rPr>
  </w:style>
  <w:style w:type="character" w:customStyle="1" w:styleId="WW8Num15z0">
    <w:name w:val="WW8Num15z0"/>
    <w:rsid w:val="00E170EE"/>
    <w:rPr>
      <w:rFonts w:cs="Times New Roman" w:hint="default"/>
      <w:sz w:val="26"/>
      <w:szCs w:val="26"/>
    </w:rPr>
  </w:style>
  <w:style w:type="character" w:customStyle="1" w:styleId="WW8Num15z2">
    <w:name w:val="WW8Num15z2"/>
    <w:rsid w:val="00E170EE"/>
    <w:rPr>
      <w:rFonts w:cs="Times New Roman" w:hint="default"/>
    </w:rPr>
  </w:style>
  <w:style w:type="character" w:customStyle="1" w:styleId="WW8Num16z0">
    <w:name w:val="WW8Num16z0"/>
    <w:rsid w:val="00E170EE"/>
    <w:rPr>
      <w:rFonts w:cs="Times New Roman" w:hint="default"/>
    </w:rPr>
  </w:style>
  <w:style w:type="character" w:customStyle="1" w:styleId="WW8Num16z2">
    <w:name w:val="WW8Num16z2"/>
    <w:rsid w:val="00E170EE"/>
    <w:rPr>
      <w:rFonts w:cs="Times New Roman" w:hint="default"/>
      <w:sz w:val="26"/>
      <w:szCs w:val="26"/>
    </w:rPr>
  </w:style>
  <w:style w:type="character" w:customStyle="1" w:styleId="WW8Num17z0">
    <w:name w:val="WW8Num17z0"/>
    <w:rsid w:val="00E170EE"/>
    <w:rPr>
      <w:rFonts w:ascii="Symbol" w:hAnsi="Symbol" w:cs="Symbol" w:hint="default"/>
      <w:sz w:val="20"/>
    </w:rPr>
  </w:style>
  <w:style w:type="character" w:customStyle="1" w:styleId="WW8Num18z0">
    <w:name w:val="WW8Num18z0"/>
    <w:rsid w:val="00E170EE"/>
    <w:rPr>
      <w:rFonts w:ascii="Arial" w:hAnsi="Arial" w:cs="Arial" w:hint="default"/>
    </w:rPr>
  </w:style>
  <w:style w:type="character" w:customStyle="1" w:styleId="WW8Num18z1">
    <w:name w:val="WW8Num18z1"/>
    <w:rsid w:val="00E170EE"/>
    <w:rPr>
      <w:rFonts w:ascii="Courier New" w:hAnsi="Courier New" w:cs="Courier New" w:hint="default"/>
    </w:rPr>
  </w:style>
  <w:style w:type="character" w:customStyle="1" w:styleId="WW8Num18z2">
    <w:name w:val="WW8Num18z2"/>
    <w:rsid w:val="00E170EE"/>
    <w:rPr>
      <w:rFonts w:ascii="Wingdings" w:hAnsi="Wingdings" w:cs="Wingdings" w:hint="default"/>
    </w:rPr>
  </w:style>
  <w:style w:type="character" w:customStyle="1" w:styleId="WW8Num18z3">
    <w:name w:val="WW8Num18z3"/>
    <w:rsid w:val="00E170EE"/>
    <w:rPr>
      <w:rFonts w:ascii="Symbol" w:hAnsi="Symbol" w:cs="Symbol" w:hint="default"/>
    </w:rPr>
  </w:style>
  <w:style w:type="character" w:customStyle="1" w:styleId="WW8Num19z0">
    <w:name w:val="WW8Num19z0"/>
    <w:rsid w:val="00E170EE"/>
    <w:rPr>
      <w:rFonts w:cs="Times New Roman" w:hint="default"/>
    </w:rPr>
  </w:style>
  <w:style w:type="character" w:customStyle="1" w:styleId="WW8Num20z0">
    <w:name w:val="WW8Num20z0"/>
    <w:rsid w:val="00E170EE"/>
    <w:rPr>
      <w:rFonts w:cs="Times New Roman" w:hint="default"/>
    </w:rPr>
  </w:style>
  <w:style w:type="character" w:customStyle="1" w:styleId="WW8Num21z0">
    <w:name w:val="WW8Num21z0"/>
    <w:rsid w:val="00E170EE"/>
    <w:rPr>
      <w:rFonts w:ascii="Arial" w:hAnsi="Arial" w:cs="Arial" w:hint="default"/>
    </w:rPr>
  </w:style>
  <w:style w:type="character" w:customStyle="1" w:styleId="WW8Num21z1">
    <w:name w:val="WW8Num21z1"/>
    <w:rsid w:val="00E170EE"/>
    <w:rPr>
      <w:rFonts w:ascii="Courier New" w:hAnsi="Courier New" w:cs="Courier New" w:hint="default"/>
    </w:rPr>
  </w:style>
  <w:style w:type="character" w:customStyle="1" w:styleId="WW8Num21z2">
    <w:name w:val="WW8Num21z2"/>
    <w:rsid w:val="00E170EE"/>
    <w:rPr>
      <w:rFonts w:ascii="Wingdings" w:hAnsi="Wingdings" w:cs="Wingdings" w:hint="default"/>
    </w:rPr>
  </w:style>
  <w:style w:type="character" w:customStyle="1" w:styleId="WW8Num21z3">
    <w:name w:val="WW8Num21z3"/>
    <w:rsid w:val="00E170EE"/>
    <w:rPr>
      <w:rFonts w:ascii="Symbol" w:hAnsi="Symbol" w:cs="Symbol" w:hint="default"/>
    </w:rPr>
  </w:style>
  <w:style w:type="character" w:customStyle="1" w:styleId="WW8Num22z0">
    <w:name w:val="WW8Num22z0"/>
    <w:rsid w:val="00E170EE"/>
    <w:rPr>
      <w:rFonts w:ascii="Courier New" w:hAnsi="Courier New" w:cs="Courier New" w:hint="default"/>
      <w:sz w:val="16"/>
      <w:szCs w:val="16"/>
    </w:rPr>
  </w:style>
  <w:style w:type="character" w:customStyle="1" w:styleId="WW8Num22z1">
    <w:name w:val="WW8Num22z1"/>
    <w:rsid w:val="00E170EE"/>
    <w:rPr>
      <w:rFonts w:hint="default"/>
      <w:sz w:val="16"/>
      <w:szCs w:val="16"/>
    </w:rPr>
  </w:style>
  <w:style w:type="character" w:customStyle="1" w:styleId="WW8Num22z2">
    <w:name w:val="WW8Num22z2"/>
    <w:rsid w:val="00E170EE"/>
    <w:rPr>
      <w:rFonts w:ascii="Wingdings" w:hAnsi="Wingdings" w:cs="Wingdings" w:hint="default"/>
    </w:rPr>
  </w:style>
  <w:style w:type="character" w:customStyle="1" w:styleId="WW8Num22z3">
    <w:name w:val="WW8Num22z3"/>
    <w:rsid w:val="00E170EE"/>
    <w:rPr>
      <w:rFonts w:ascii="Symbol" w:hAnsi="Symbol" w:cs="Symbol" w:hint="default"/>
    </w:rPr>
  </w:style>
  <w:style w:type="character" w:customStyle="1" w:styleId="WW8Num22z4">
    <w:name w:val="WW8Num22z4"/>
    <w:rsid w:val="00E170EE"/>
    <w:rPr>
      <w:rFonts w:ascii="Courier New" w:hAnsi="Courier New" w:cs="Courier New" w:hint="default"/>
    </w:rPr>
  </w:style>
  <w:style w:type="character" w:customStyle="1" w:styleId="WW8Num23z0">
    <w:name w:val="WW8Num23z0"/>
    <w:rsid w:val="00E170EE"/>
    <w:rPr>
      <w:rFonts w:cs="Times New Roman" w:hint="default"/>
    </w:rPr>
  </w:style>
  <w:style w:type="character" w:customStyle="1" w:styleId="WW8Num24z0">
    <w:name w:val="WW8Num24z0"/>
    <w:rsid w:val="00E170EE"/>
    <w:rPr>
      <w:rFonts w:ascii="Courier New" w:hAnsi="Courier New" w:cs="Courier New" w:hint="default"/>
      <w:sz w:val="16"/>
      <w:szCs w:val="16"/>
    </w:rPr>
  </w:style>
  <w:style w:type="character" w:customStyle="1" w:styleId="WW8Num24z1">
    <w:name w:val="WW8Num24z1"/>
    <w:rsid w:val="00E170EE"/>
    <w:rPr>
      <w:rFonts w:ascii="Symbol" w:hAnsi="Symbol" w:cs="Symbol" w:hint="default"/>
      <w:sz w:val="20"/>
    </w:rPr>
  </w:style>
  <w:style w:type="character" w:customStyle="1" w:styleId="WW8Num25z0">
    <w:name w:val="WW8Num25z0"/>
    <w:rsid w:val="00E170EE"/>
    <w:rPr>
      <w:rFonts w:cs="Times New Roman" w:hint="default"/>
    </w:rPr>
  </w:style>
  <w:style w:type="character" w:customStyle="1" w:styleId="WW8Num26z0">
    <w:name w:val="WW8Num26z0"/>
    <w:rsid w:val="00E170EE"/>
    <w:rPr>
      <w:rFonts w:cs="Times New Roman"/>
    </w:rPr>
  </w:style>
  <w:style w:type="character" w:customStyle="1" w:styleId="WW8Num26z1">
    <w:name w:val="WW8Num26z1"/>
    <w:rsid w:val="00E170EE"/>
    <w:rPr>
      <w:rFonts w:cs="Times New Roman"/>
      <w:b w:val="0"/>
      <w:bCs w:val="0"/>
    </w:rPr>
  </w:style>
  <w:style w:type="character" w:customStyle="1" w:styleId="WW8Num27z0">
    <w:name w:val="WW8Num27z0"/>
    <w:rsid w:val="00E170EE"/>
    <w:rPr>
      <w:rFonts w:cs="Times New Roman" w:hint="default"/>
    </w:rPr>
  </w:style>
  <w:style w:type="character" w:customStyle="1" w:styleId="WW8Num28z0">
    <w:name w:val="WW8Num28z0"/>
    <w:rsid w:val="00E170EE"/>
    <w:rPr>
      <w:rFonts w:cs="Times New Roman" w:hint="default"/>
    </w:rPr>
  </w:style>
  <w:style w:type="character" w:customStyle="1" w:styleId="WW8Num28z1">
    <w:name w:val="WW8Num28z1"/>
    <w:rsid w:val="00E170EE"/>
    <w:rPr>
      <w:rFonts w:cs="Times New Roman"/>
    </w:rPr>
  </w:style>
  <w:style w:type="character" w:customStyle="1" w:styleId="31">
    <w:name w:val="Основной шрифт абзаца3"/>
    <w:rsid w:val="00E170EE"/>
  </w:style>
  <w:style w:type="character" w:customStyle="1" w:styleId="WW8Num6z1">
    <w:name w:val="WW8Num6z1"/>
    <w:rsid w:val="00E170EE"/>
  </w:style>
  <w:style w:type="character" w:customStyle="1" w:styleId="WW8Num6z2">
    <w:name w:val="WW8Num6z2"/>
    <w:rsid w:val="00E170EE"/>
  </w:style>
  <w:style w:type="character" w:customStyle="1" w:styleId="WW8Num6z3">
    <w:name w:val="WW8Num6z3"/>
    <w:rsid w:val="00E170EE"/>
  </w:style>
  <w:style w:type="character" w:customStyle="1" w:styleId="WW8Num6z4">
    <w:name w:val="WW8Num6z4"/>
    <w:rsid w:val="00E170EE"/>
  </w:style>
  <w:style w:type="character" w:customStyle="1" w:styleId="WW8Num6z5">
    <w:name w:val="WW8Num6z5"/>
    <w:rsid w:val="00E170EE"/>
  </w:style>
  <w:style w:type="character" w:customStyle="1" w:styleId="WW8Num6z6">
    <w:name w:val="WW8Num6z6"/>
    <w:rsid w:val="00E170EE"/>
  </w:style>
  <w:style w:type="character" w:customStyle="1" w:styleId="WW8Num6z7">
    <w:name w:val="WW8Num6z7"/>
    <w:rsid w:val="00E170EE"/>
  </w:style>
  <w:style w:type="character" w:customStyle="1" w:styleId="WW8Num6z8">
    <w:name w:val="WW8Num6z8"/>
    <w:rsid w:val="00E170EE"/>
  </w:style>
  <w:style w:type="character" w:customStyle="1" w:styleId="WW8Num8z4">
    <w:name w:val="WW8Num8z4"/>
    <w:rsid w:val="00E170EE"/>
  </w:style>
  <w:style w:type="character" w:customStyle="1" w:styleId="WW8Num8z5">
    <w:name w:val="WW8Num8z5"/>
    <w:rsid w:val="00E170EE"/>
  </w:style>
  <w:style w:type="character" w:customStyle="1" w:styleId="WW8Num8z6">
    <w:name w:val="WW8Num8z6"/>
    <w:rsid w:val="00E170EE"/>
  </w:style>
  <w:style w:type="character" w:customStyle="1" w:styleId="WW8Num8z7">
    <w:name w:val="WW8Num8z7"/>
    <w:rsid w:val="00E170EE"/>
  </w:style>
  <w:style w:type="character" w:customStyle="1" w:styleId="WW8Num8z8">
    <w:name w:val="WW8Num8z8"/>
    <w:rsid w:val="00E170EE"/>
  </w:style>
  <w:style w:type="character" w:customStyle="1" w:styleId="WW8Num11z1">
    <w:name w:val="WW8Num11z1"/>
    <w:rsid w:val="00E170EE"/>
    <w:rPr>
      <w:rFonts w:ascii="Courier New" w:hAnsi="Courier New" w:cs="Courier New"/>
      <w:sz w:val="20"/>
    </w:rPr>
  </w:style>
  <w:style w:type="character" w:customStyle="1" w:styleId="WW8Num11z2">
    <w:name w:val="WW8Num11z2"/>
    <w:rsid w:val="00E170EE"/>
    <w:rPr>
      <w:rFonts w:ascii="Wingdings" w:hAnsi="Wingdings" w:cs="Wingdings"/>
      <w:sz w:val="20"/>
    </w:rPr>
  </w:style>
  <w:style w:type="character" w:customStyle="1" w:styleId="WW8Num13z1">
    <w:name w:val="WW8Num13z1"/>
    <w:rsid w:val="00E170EE"/>
  </w:style>
  <w:style w:type="character" w:customStyle="1" w:styleId="WW8Num13z2">
    <w:name w:val="WW8Num13z2"/>
    <w:rsid w:val="00E170EE"/>
  </w:style>
  <w:style w:type="character" w:customStyle="1" w:styleId="WW8Num13z3">
    <w:name w:val="WW8Num13z3"/>
    <w:rsid w:val="00E170EE"/>
  </w:style>
  <w:style w:type="character" w:customStyle="1" w:styleId="WW8Num13z4">
    <w:name w:val="WW8Num13z4"/>
    <w:rsid w:val="00E170EE"/>
  </w:style>
  <w:style w:type="character" w:customStyle="1" w:styleId="WW8Num13z5">
    <w:name w:val="WW8Num13z5"/>
    <w:rsid w:val="00E170EE"/>
  </w:style>
  <w:style w:type="character" w:customStyle="1" w:styleId="WW8Num13z6">
    <w:name w:val="WW8Num13z6"/>
    <w:rsid w:val="00E170EE"/>
  </w:style>
  <w:style w:type="character" w:customStyle="1" w:styleId="WW8Num13z7">
    <w:name w:val="WW8Num13z7"/>
    <w:rsid w:val="00E170EE"/>
  </w:style>
  <w:style w:type="character" w:customStyle="1" w:styleId="WW8Num13z8">
    <w:name w:val="WW8Num13z8"/>
    <w:rsid w:val="00E170EE"/>
  </w:style>
  <w:style w:type="character" w:customStyle="1" w:styleId="WW8Num15z1">
    <w:name w:val="WW8Num15z1"/>
    <w:rsid w:val="00E170EE"/>
    <w:rPr>
      <w:rFonts w:ascii="Times New Roman" w:eastAsia="Times New Roman" w:hAnsi="Times New Roman" w:cs="Times New Roman"/>
    </w:rPr>
  </w:style>
  <w:style w:type="character" w:customStyle="1" w:styleId="WW8Num16z1">
    <w:name w:val="WW8Num16z1"/>
    <w:rsid w:val="00E170EE"/>
    <w:rPr>
      <w:rFonts w:ascii="Courier New" w:hAnsi="Courier New" w:cs="Courier New"/>
      <w:sz w:val="20"/>
    </w:rPr>
  </w:style>
  <w:style w:type="character" w:customStyle="1" w:styleId="WW8Num17z1">
    <w:name w:val="WW8Num17z1"/>
    <w:rsid w:val="00E170EE"/>
    <w:rPr>
      <w:rFonts w:ascii="Courier New" w:hAnsi="Courier New" w:cs="Courier New"/>
      <w:sz w:val="20"/>
    </w:rPr>
  </w:style>
  <w:style w:type="character" w:customStyle="1" w:styleId="WW8Num17z2">
    <w:name w:val="WW8Num17z2"/>
    <w:rsid w:val="00E170EE"/>
    <w:rPr>
      <w:rFonts w:ascii="Wingdings" w:hAnsi="Wingdings" w:cs="Wingdings"/>
      <w:sz w:val="20"/>
    </w:rPr>
  </w:style>
  <w:style w:type="character" w:customStyle="1" w:styleId="WW8Num18z4">
    <w:name w:val="WW8Num18z4"/>
    <w:rsid w:val="00E170EE"/>
  </w:style>
  <w:style w:type="character" w:customStyle="1" w:styleId="WW8Num18z5">
    <w:name w:val="WW8Num18z5"/>
    <w:rsid w:val="00E170EE"/>
  </w:style>
  <w:style w:type="character" w:customStyle="1" w:styleId="WW8Num18z6">
    <w:name w:val="WW8Num18z6"/>
    <w:rsid w:val="00E170EE"/>
  </w:style>
  <w:style w:type="character" w:customStyle="1" w:styleId="WW8Num18z7">
    <w:name w:val="WW8Num18z7"/>
    <w:rsid w:val="00E170EE"/>
  </w:style>
  <w:style w:type="character" w:customStyle="1" w:styleId="WW8Num18z8">
    <w:name w:val="WW8Num18z8"/>
    <w:rsid w:val="00E170EE"/>
  </w:style>
  <w:style w:type="character" w:customStyle="1" w:styleId="WW8Num19z1">
    <w:name w:val="WW8Num19z1"/>
    <w:rsid w:val="00E170EE"/>
  </w:style>
  <w:style w:type="character" w:customStyle="1" w:styleId="WW8Num19z2">
    <w:name w:val="WW8Num19z2"/>
    <w:rsid w:val="00E170EE"/>
  </w:style>
  <w:style w:type="character" w:customStyle="1" w:styleId="WW8Num19z3">
    <w:name w:val="WW8Num19z3"/>
    <w:rsid w:val="00E170EE"/>
  </w:style>
  <w:style w:type="character" w:customStyle="1" w:styleId="WW8Num19z4">
    <w:name w:val="WW8Num19z4"/>
    <w:rsid w:val="00E170EE"/>
  </w:style>
  <w:style w:type="character" w:customStyle="1" w:styleId="WW8Num19z5">
    <w:name w:val="WW8Num19z5"/>
    <w:rsid w:val="00E170EE"/>
  </w:style>
  <w:style w:type="character" w:customStyle="1" w:styleId="WW8Num19z6">
    <w:name w:val="WW8Num19z6"/>
    <w:rsid w:val="00E170EE"/>
  </w:style>
  <w:style w:type="character" w:customStyle="1" w:styleId="WW8Num19z7">
    <w:name w:val="WW8Num19z7"/>
    <w:rsid w:val="00E170EE"/>
  </w:style>
  <w:style w:type="character" w:customStyle="1" w:styleId="WW8Num19z8">
    <w:name w:val="WW8Num19z8"/>
    <w:rsid w:val="00E170EE"/>
  </w:style>
  <w:style w:type="character" w:customStyle="1" w:styleId="WW8Num20z1">
    <w:name w:val="WW8Num20z1"/>
    <w:rsid w:val="00E170EE"/>
  </w:style>
  <w:style w:type="character" w:customStyle="1" w:styleId="WW8Num20z2">
    <w:name w:val="WW8Num20z2"/>
    <w:rsid w:val="00E170EE"/>
  </w:style>
  <w:style w:type="character" w:customStyle="1" w:styleId="WW8Num20z3">
    <w:name w:val="WW8Num20z3"/>
    <w:rsid w:val="00E170EE"/>
  </w:style>
  <w:style w:type="character" w:customStyle="1" w:styleId="WW8Num20z4">
    <w:name w:val="WW8Num20z4"/>
    <w:rsid w:val="00E170EE"/>
  </w:style>
  <w:style w:type="character" w:customStyle="1" w:styleId="WW8Num20z5">
    <w:name w:val="WW8Num20z5"/>
    <w:rsid w:val="00E170EE"/>
  </w:style>
  <w:style w:type="character" w:customStyle="1" w:styleId="WW8Num20z6">
    <w:name w:val="WW8Num20z6"/>
    <w:rsid w:val="00E170EE"/>
  </w:style>
  <w:style w:type="character" w:customStyle="1" w:styleId="WW8Num20z7">
    <w:name w:val="WW8Num20z7"/>
    <w:rsid w:val="00E170EE"/>
  </w:style>
  <w:style w:type="character" w:customStyle="1" w:styleId="WW8Num20z8">
    <w:name w:val="WW8Num20z8"/>
    <w:rsid w:val="00E170EE"/>
  </w:style>
  <w:style w:type="character" w:customStyle="1" w:styleId="WW8Num23z1">
    <w:name w:val="WW8Num23z1"/>
    <w:rsid w:val="00E170EE"/>
    <w:rPr>
      <w:rFonts w:ascii="Courier New" w:hAnsi="Courier New" w:cs="Courier New"/>
      <w:sz w:val="20"/>
    </w:rPr>
  </w:style>
  <w:style w:type="character" w:customStyle="1" w:styleId="WW8Num23z2">
    <w:name w:val="WW8Num23z2"/>
    <w:rsid w:val="00E170EE"/>
    <w:rPr>
      <w:rFonts w:ascii="Wingdings" w:hAnsi="Wingdings" w:cs="Wingdings"/>
      <w:sz w:val="20"/>
    </w:rPr>
  </w:style>
  <w:style w:type="character" w:customStyle="1" w:styleId="WW8Num24z2">
    <w:name w:val="WW8Num24z2"/>
    <w:rsid w:val="00E170EE"/>
  </w:style>
  <w:style w:type="character" w:customStyle="1" w:styleId="WW8Num24z3">
    <w:name w:val="WW8Num24z3"/>
    <w:rsid w:val="00E170EE"/>
  </w:style>
  <w:style w:type="character" w:customStyle="1" w:styleId="WW8Num24z4">
    <w:name w:val="WW8Num24z4"/>
    <w:rsid w:val="00E170EE"/>
  </w:style>
  <w:style w:type="character" w:customStyle="1" w:styleId="WW8Num24z5">
    <w:name w:val="WW8Num24z5"/>
    <w:rsid w:val="00E170EE"/>
  </w:style>
  <w:style w:type="character" w:customStyle="1" w:styleId="WW8Num24z6">
    <w:name w:val="WW8Num24z6"/>
    <w:rsid w:val="00E170EE"/>
  </w:style>
  <w:style w:type="character" w:customStyle="1" w:styleId="WW8Num24z7">
    <w:name w:val="WW8Num24z7"/>
    <w:rsid w:val="00E170EE"/>
  </w:style>
  <w:style w:type="character" w:customStyle="1" w:styleId="WW8Num24z8">
    <w:name w:val="WW8Num24z8"/>
    <w:rsid w:val="00E170EE"/>
  </w:style>
  <w:style w:type="character" w:customStyle="1" w:styleId="WW8Num25z1">
    <w:name w:val="WW8Num25z1"/>
    <w:rsid w:val="00E170EE"/>
    <w:rPr>
      <w:rFonts w:ascii="Courier New" w:hAnsi="Courier New" w:cs="Courier New"/>
      <w:sz w:val="20"/>
    </w:rPr>
  </w:style>
  <w:style w:type="character" w:customStyle="1" w:styleId="WW8Num25z2">
    <w:name w:val="WW8Num25z2"/>
    <w:rsid w:val="00E170EE"/>
    <w:rPr>
      <w:rFonts w:ascii="Wingdings" w:hAnsi="Wingdings" w:cs="Wingdings"/>
      <w:sz w:val="20"/>
    </w:rPr>
  </w:style>
  <w:style w:type="character" w:customStyle="1" w:styleId="WW8Num26z2">
    <w:name w:val="WW8Num26z2"/>
    <w:rsid w:val="00E170EE"/>
    <w:rPr>
      <w:rFonts w:ascii="Wingdings" w:hAnsi="Wingdings" w:cs="Wingdings"/>
      <w:sz w:val="20"/>
    </w:rPr>
  </w:style>
  <w:style w:type="character" w:customStyle="1" w:styleId="WW8Num27z1">
    <w:name w:val="WW8Num27z1"/>
    <w:rsid w:val="00E170EE"/>
    <w:rPr>
      <w:rFonts w:ascii="Courier New" w:hAnsi="Courier New" w:cs="Courier New"/>
      <w:sz w:val="20"/>
    </w:rPr>
  </w:style>
  <w:style w:type="character" w:customStyle="1" w:styleId="WW8Num27z2">
    <w:name w:val="WW8Num27z2"/>
    <w:rsid w:val="00E170EE"/>
    <w:rPr>
      <w:rFonts w:ascii="Wingdings" w:hAnsi="Wingdings" w:cs="Wingdings"/>
      <w:sz w:val="20"/>
    </w:rPr>
  </w:style>
  <w:style w:type="character" w:customStyle="1" w:styleId="WW8Num29z0">
    <w:name w:val="WW8Num29z0"/>
    <w:rsid w:val="00E170EE"/>
    <w:rPr>
      <w:rFonts w:ascii="Symbol" w:hAnsi="Symbol" w:cs="Symbol"/>
    </w:rPr>
  </w:style>
  <w:style w:type="character" w:customStyle="1" w:styleId="WW8Num30z0">
    <w:name w:val="WW8Num30z0"/>
    <w:rsid w:val="00E170EE"/>
    <w:rPr>
      <w:rFonts w:ascii="Symbol" w:hAnsi="Symbol" w:cs="Symbol"/>
      <w:sz w:val="20"/>
    </w:rPr>
  </w:style>
  <w:style w:type="character" w:customStyle="1" w:styleId="WW8Num30z1">
    <w:name w:val="WW8Num30z1"/>
    <w:rsid w:val="00E170EE"/>
    <w:rPr>
      <w:rFonts w:ascii="Courier New" w:hAnsi="Courier New" w:cs="Courier New"/>
      <w:sz w:val="20"/>
    </w:rPr>
  </w:style>
  <w:style w:type="character" w:customStyle="1" w:styleId="WW8Num30z2">
    <w:name w:val="WW8Num30z2"/>
    <w:rsid w:val="00E170EE"/>
    <w:rPr>
      <w:rFonts w:ascii="Wingdings" w:hAnsi="Wingdings" w:cs="Wingdings"/>
      <w:sz w:val="20"/>
    </w:rPr>
  </w:style>
  <w:style w:type="character" w:customStyle="1" w:styleId="WW8Num31z0">
    <w:name w:val="WW8Num31z0"/>
    <w:rsid w:val="00E170EE"/>
    <w:rPr>
      <w:rFonts w:ascii="Symbol" w:hAnsi="Symbol" w:cs="Symbol"/>
      <w:sz w:val="20"/>
    </w:rPr>
  </w:style>
  <w:style w:type="character" w:customStyle="1" w:styleId="WW8Num31z1">
    <w:name w:val="WW8Num31z1"/>
    <w:rsid w:val="00E170EE"/>
    <w:rPr>
      <w:rFonts w:ascii="Courier New" w:hAnsi="Courier New" w:cs="Courier New"/>
      <w:sz w:val="20"/>
    </w:rPr>
  </w:style>
  <w:style w:type="character" w:customStyle="1" w:styleId="WW8Num31z2">
    <w:name w:val="WW8Num31z2"/>
    <w:rsid w:val="00E170EE"/>
    <w:rPr>
      <w:rFonts w:ascii="Wingdings" w:hAnsi="Wingdings" w:cs="Wingdings"/>
      <w:sz w:val="20"/>
    </w:rPr>
  </w:style>
  <w:style w:type="character" w:customStyle="1" w:styleId="WW8Num32z0">
    <w:name w:val="WW8Num32z0"/>
    <w:rsid w:val="00E170EE"/>
  </w:style>
  <w:style w:type="character" w:customStyle="1" w:styleId="WW8Num32z1">
    <w:name w:val="WW8Num32z1"/>
    <w:rsid w:val="00E170EE"/>
  </w:style>
  <w:style w:type="character" w:customStyle="1" w:styleId="WW8Num32z2">
    <w:name w:val="WW8Num32z2"/>
    <w:rsid w:val="00E170EE"/>
  </w:style>
  <w:style w:type="character" w:customStyle="1" w:styleId="WW8Num32z3">
    <w:name w:val="WW8Num32z3"/>
    <w:rsid w:val="00E170EE"/>
  </w:style>
  <w:style w:type="character" w:customStyle="1" w:styleId="WW8Num32z4">
    <w:name w:val="WW8Num32z4"/>
    <w:rsid w:val="00E170EE"/>
  </w:style>
  <w:style w:type="character" w:customStyle="1" w:styleId="WW8Num32z5">
    <w:name w:val="WW8Num32z5"/>
    <w:rsid w:val="00E170EE"/>
  </w:style>
  <w:style w:type="character" w:customStyle="1" w:styleId="WW8Num32z6">
    <w:name w:val="WW8Num32z6"/>
    <w:rsid w:val="00E170EE"/>
  </w:style>
  <w:style w:type="character" w:customStyle="1" w:styleId="WW8Num32z7">
    <w:name w:val="WW8Num32z7"/>
    <w:rsid w:val="00E170EE"/>
  </w:style>
  <w:style w:type="character" w:customStyle="1" w:styleId="WW8Num32z8">
    <w:name w:val="WW8Num32z8"/>
    <w:rsid w:val="00E170EE"/>
  </w:style>
  <w:style w:type="character" w:customStyle="1" w:styleId="12">
    <w:name w:val="Основной шрифт абзаца1"/>
    <w:rsid w:val="00E170EE"/>
  </w:style>
  <w:style w:type="character" w:customStyle="1" w:styleId="a5">
    <w:name w:val="Основной текст с отступом Знак"/>
    <w:rsid w:val="00E170EE"/>
    <w:rPr>
      <w:sz w:val="24"/>
      <w:szCs w:val="24"/>
      <w:lang w:val="ru-RU" w:bidi="ar-SA"/>
    </w:rPr>
  </w:style>
  <w:style w:type="character" w:styleId="a6">
    <w:name w:val="Hyperlink"/>
    <w:rsid w:val="00E170EE"/>
    <w:rPr>
      <w:color w:val="0000FF"/>
      <w:u w:val="single"/>
    </w:rPr>
  </w:style>
  <w:style w:type="character" w:customStyle="1" w:styleId="body3">
    <w:name w:val="body3"/>
    <w:basedOn w:val="12"/>
    <w:rsid w:val="00E170EE"/>
  </w:style>
  <w:style w:type="character" w:styleId="a7">
    <w:name w:val="page number"/>
    <w:basedOn w:val="12"/>
    <w:rsid w:val="00E170EE"/>
  </w:style>
  <w:style w:type="character" w:customStyle="1" w:styleId="22">
    <w:name w:val="Основной текст с отступом 2 Знак"/>
    <w:rsid w:val="00E170EE"/>
    <w:rPr>
      <w:sz w:val="24"/>
      <w:szCs w:val="24"/>
      <w:lang w:val="ru-RU" w:bidi="ar-SA"/>
    </w:rPr>
  </w:style>
  <w:style w:type="character" w:customStyle="1" w:styleId="a8">
    <w:name w:val="МОН основной Знак"/>
    <w:rsid w:val="00E170EE"/>
    <w:rPr>
      <w:sz w:val="28"/>
      <w:szCs w:val="28"/>
      <w:lang w:val="ru-RU" w:bidi="ar-SA"/>
    </w:rPr>
  </w:style>
  <w:style w:type="character" w:customStyle="1" w:styleId="a9">
    <w:name w:val="Без интервала Знак"/>
    <w:rsid w:val="00E170EE"/>
    <w:rPr>
      <w:rFonts w:ascii="Calibri" w:hAnsi="Calibri" w:cs="Calibri"/>
      <w:sz w:val="22"/>
      <w:szCs w:val="22"/>
      <w:lang w:val="ru-RU" w:bidi="ar-SA"/>
    </w:rPr>
  </w:style>
  <w:style w:type="character" w:customStyle="1" w:styleId="aa">
    <w:name w:val="Схема документа Знак"/>
    <w:rsid w:val="00E170EE"/>
    <w:rPr>
      <w:rFonts w:ascii="Tahoma" w:hAnsi="Tahoma" w:cs="Tahoma"/>
      <w:sz w:val="16"/>
      <w:szCs w:val="16"/>
    </w:rPr>
  </w:style>
  <w:style w:type="character" w:customStyle="1" w:styleId="WW8Num10z4">
    <w:name w:val="WW8Num10z4"/>
    <w:rsid w:val="00E170EE"/>
  </w:style>
  <w:style w:type="character" w:customStyle="1" w:styleId="13">
    <w:name w:val="Знак Знак1"/>
    <w:rsid w:val="00E170EE"/>
    <w:rPr>
      <w:rFonts w:ascii="Garamond" w:hAnsi="Garamond" w:cs="Garamond"/>
    </w:rPr>
  </w:style>
  <w:style w:type="character" w:customStyle="1" w:styleId="32">
    <w:name w:val="Знак Знак3"/>
    <w:rsid w:val="00E170EE"/>
    <w:rPr>
      <w:sz w:val="24"/>
      <w:szCs w:val="24"/>
      <w:lang w:eastAsia="zh-CN"/>
    </w:rPr>
  </w:style>
  <w:style w:type="character" w:styleId="ab">
    <w:name w:val="Strong"/>
    <w:qFormat/>
    <w:rsid w:val="00E170EE"/>
    <w:rPr>
      <w:b/>
      <w:bCs/>
    </w:rPr>
  </w:style>
  <w:style w:type="character" w:customStyle="1" w:styleId="ac">
    <w:name w:val="Знак Знак"/>
    <w:rsid w:val="00E170EE"/>
    <w:rPr>
      <w:rFonts w:ascii="Courier New" w:hAnsi="Courier New" w:cs="Courier New"/>
    </w:rPr>
  </w:style>
  <w:style w:type="character" w:customStyle="1" w:styleId="14pt">
    <w:name w:val="Основной текст + 14 pt"/>
    <w:rsid w:val="00E170EE"/>
    <w:rPr>
      <w:sz w:val="28"/>
      <w:szCs w:val="28"/>
      <w:lang w:bidi="ar-SA"/>
    </w:rPr>
  </w:style>
  <w:style w:type="character" w:customStyle="1" w:styleId="60">
    <w:name w:val="Знак Знак6"/>
    <w:rsid w:val="00E170EE"/>
    <w:rPr>
      <w:rFonts w:ascii="Cambria" w:eastAsia="Times New Roman" w:hAnsi="Cambria" w:cs="Times New Roman"/>
      <w:b/>
      <w:bCs/>
      <w:i/>
      <w:iCs/>
      <w:sz w:val="28"/>
      <w:szCs w:val="28"/>
      <w:lang w:eastAsia="zh-CN"/>
    </w:rPr>
  </w:style>
  <w:style w:type="character" w:customStyle="1" w:styleId="70">
    <w:name w:val="Знак Знак7"/>
    <w:rsid w:val="00E170EE"/>
    <w:rPr>
      <w:rFonts w:ascii="Arial CYR" w:hAnsi="Arial CYR" w:cs="Arial CYR"/>
      <w:color w:val="008080"/>
      <w:kern w:val="2"/>
      <w:sz w:val="40"/>
      <w:szCs w:val="40"/>
      <w:lang w:eastAsia="zh-CN"/>
    </w:rPr>
  </w:style>
  <w:style w:type="character" w:customStyle="1" w:styleId="50">
    <w:name w:val="Знак Знак5"/>
    <w:rsid w:val="00E170EE"/>
    <w:rPr>
      <w:rFonts w:ascii="Arial" w:hAnsi="Arial" w:cs="Arial"/>
      <w:b/>
      <w:bCs/>
      <w:sz w:val="26"/>
      <w:szCs w:val="26"/>
      <w:lang w:eastAsia="zh-CN"/>
    </w:rPr>
  </w:style>
  <w:style w:type="character" w:customStyle="1" w:styleId="40">
    <w:name w:val="Знак Знак4"/>
    <w:rsid w:val="00E170EE"/>
    <w:rPr>
      <w:sz w:val="24"/>
      <w:szCs w:val="24"/>
      <w:lang w:eastAsia="zh-CN"/>
    </w:rPr>
  </w:style>
  <w:style w:type="character" w:customStyle="1" w:styleId="23">
    <w:name w:val="Знак Знак2"/>
    <w:rsid w:val="00E170EE"/>
    <w:rPr>
      <w:sz w:val="24"/>
      <w:szCs w:val="24"/>
      <w:lang w:eastAsia="zh-CN"/>
    </w:rPr>
  </w:style>
  <w:style w:type="character" w:styleId="ad">
    <w:name w:val="FollowedHyperlink"/>
    <w:rsid w:val="00E170EE"/>
    <w:rPr>
      <w:rFonts w:cs="Times New Roman"/>
      <w:color w:val="800080"/>
      <w:u w:val="single"/>
    </w:rPr>
  </w:style>
  <w:style w:type="character" w:customStyle="1" w:styleId="14">
    <w:name w:val="Основной текст с отступом Знак1"/>
    <w:rsid w:val="00E170EE"/>
    <w:rPr>
      <w:sz w:val="24"/>
      <w:lang w:eastAsia="zh-CN"/>
    </w:rPr>
  </w:style>
  <w:style w:type="character" w:customStyle="1" w:styleId="15">
    <w:name w:val="Текст выноски Знак1"/>
    <w:rsid w:val="00E170EE"/>
    <w:rPr>
      <w:rFonts w:ascii="Tahoma" w:hAnsi="Tahoma" w:cs="Tahoma"/>
      <w:sz w:val="16"/>
      <w:lang w:eastAsia="zh-CN"/>
    </w:rPr>
  </w:style>
  <w:style w:type="character" w:customStyle="1" w:styleId="WW8Num10z2">
    <w:name w:val="WW8Num10z2"/>
    <w:rsid w:val="00E170EE"/>
  </w:style>
  <w:style w:type="character" w:customStyle="1" w:styleId="WW8Num10z3">
    <w:name w:val="WW8Num10z3"/>
    <w:rsid w:val="00E170EE"/>
  </w:style>
  <w:style w:type="character" w:customStyle="1" w:styleId="WW8Num10z5">
    <w:name w:val="WW8Num10z5"/>
    <w:rsid w:val="00E170EE"/>
  </w:style>
  <w:style w:type="character" w:customStyle="1" w:styleId="WW8Num10z6">
    <w:name w:val="WW8Num10z6"/>
    <w:rsid w:val="00E170EE"/>
  </w:style>
  <w:style w:type="character" w:customStyle="1" w:styleId="WW8Num10z7">
    <w:name w:val="WW8Num10z7"/>
    <w:rsid w:val="00E170EE"/>
  </w:style>
  <w:style w:type="character" w:customStyle="1" w:styleId="WW8Num10z8">
    <w:name w:val="WW8Num10z8"/>
    <w:rsid w:val="00E170EE"/>
  </w:style>
  <w:style w:type="character" w:customStyle="1" w:styleId="24">
    <w:name w:val="Основной шрифт абзаца2"/>
    <w:rsid w:val="00E170EE"/>
  </w:style>
  <w:style w:type="character" w:customStyle="1" w:styleId="ae">
    <w:name w:val="Основной текст Знак"/>
    <w:rsid w:val="00E170EE"/>
    <w:rPr>
      <w:sz w:val="24"/>
      <w:szCs w:val="24"/>
      <w:lang w:eastAsia="zh-CN"/>
    </w:rPr>
  </w:style>
  <w:style w:type="character" w:customStyle="1" w:styleId="16">
    <w:name w:val="Основной текст Знак1"/>
    <w:rsid w:val="00E170EE"/>
    <w:rPr>
      <w:rFonts w:ascii="Times New Roman" w:eastAsia="Times New Roman" w:hAnsi="Times New Roman" w:cs="Times New Roman"/>
      <w:sz w:val="24"/>
      <w:szCs w:val="24"/>
      <w:lang w:eastAsia="zh-CN"/>
    </w:rPr>
  </w:style>
  <w:style w:type="character" w:customStyle="1" w:styleId="25">
    <w:name w:val="Основной текст с отступом Знак2"/>
    <w:rsid w:val="00E170EE"/>
    <w:rPr>
      <w:rFonts w:ascii="Times New Roman" w:eastAsia="Times New Roman" w:hAnsi="Times New Roman" w:cs="Times New Roman"/>
      <w:sz w:val="24"/>
      <w:szCs w:val="24"/>
      <w:lang w:eastAsia="zh-CN"/>
    </w:rPr>
  </w:style>
  <w:style w:type="character" w:customStyle="1" w:styleId="af">
    <w:name w:val="Нижний колонтитул Знак"/>
    <w:rsid w:val="00E170EE"/>
    <w:rPr>
      <w:rFonts w:ascii="Times New Roman" w:eastAsia="Times New Roman" w:hAnsi="Times New Roman" w:cs="Times New Roman"/>
      <w:sz w:val="24"/>
      <w:szCs w:val="24"/>
      <w:lang w:eastAsia="zh-CN"/>
    </w:rPr>
  </w:style>
  <w:style w:type="character" w:customStyle="1" w:styleId="af0">
    <w:name w:val="Верхний колонтитул Знак"/>
    <w:uiPriority w:val="99"/>
    <w:rsid w:val="00E170EE"/>
    <w:rPr>
      <w:rFonts w:ascii="Times New Roman" w:eastAsia="Times New Roman" w:hAnsi="Times New Roman" w:cs="Times New Roman"/>
      <w:sz w:val="24"/>
      <w:szCs w:val="24"/>
      <w:lang w:eastAsia="zh-CN"/>
    </w:rPr>
  </w:style>
  <w:style w:type="character" w:customStyle="1" w:styleId="HTML">
    <w:name w:val="Стандартный HTML Знак"/>
    <w:rsid w:val="00E170EE"/>
    <w:rPr>
      <w:rFonts w:ascii="Courier New" w:eastAsia="Times New Roman" w:hAnsi="Courier New" w:cs="Courier New"/>
      <w:lang w:eastAsia="zh-CN"/>
    </w:rPr>
  </w:style>
  <w:style w:type="paragraph" w:styleId="a0">
    <w:name w:val="Body Text"/>
    <w:basedOn w:val="a"/>
    <w:link w:val="26"/>
    <w:rsid w:val="00E170EE"/>
    <w:pPr>
      <w:suppressAutoHyphens/>
      <w:spacing w:after="120" w:line="240" w:lineRule="auto"/>
    </w:pPr>
    <w:rPr>
      <w:rFonts w:ascii="Times New Roman" w:eastAsia="Times New Roman" w:hAnsi="Times New Roman" w:cs="Times New Roman"/>
      <w:sz w:val="24"/>
      <w:szCs w:val="24"/>
      <w:lang w:eastAsia="zh-CN"/>
    </w:rPr>
  </w:style>
  <w:style w:type="character" w:customStyle="1" w:styleId="26">
    <w:name w:val="Основной текст Знак2"/>
    <w:basedOn w:val="a1"/>
    <w:link w:val="a0"/>
    <w:rsid w:val="00E170EE"/>
    <w:rPr>
      <w:rFonts w:ascii="Times New Roman" w:eastAsia="Times New Roman" w:hAnsi="Times New Roman" w:cs="Times New Roman"/>
      <w:sz w:val="24"/>
      <w:szCs w:val="24"/>
      <w:lang w:eastAsia="zh-CN"/>
    </w:rPr>
  </w:style>
  <w:style w:type="paragraph" w:styleId="af1">
    <w:name w:val="List"/>
    <w:basedOn w:val="a0"/>
    <w:rsid w:val="00E170EE"/>
    <w:rPr>
      <w:rFonts w:cs="Mangal"/>
    </w:rPr>
  </w:style>
  <w:style w:type="paragraph" w:styleId="af2">
    <w:name w:val="caption"/>
    <w:basedOn w:val="a"/>
    <w:qFormat/>
    <w:rsid w:val="00E170EE"/>
    <w:pPr>
      <w:suppressLineNumbers/>
      <w:suppressAutoHyphens/>
      <w:spacing w:before="120" w:after="120" w:line="240" w:lineRule="auto"/>
    </w:pPr>
    <w:rPr>
      <w:rFonts w:ascii="Times New Roman" w:eastAsia="Calibri" w:hAnsi="Times New Roman" w:cs="Mangal"/>
      <w:i/>
      <w:iCs/>
      <w:sz w:val="24"/>
      <w:szCs w:val="24"/>
      <w:lang w:eastAsia="zh-CN"/>
    </w:rPr>
  </w:style>
  <w:style w:type="paragraph" w:customStyle="1" w:styleId="80">
    <w:name w:val="Указатель8"/>
    <w:basedOn w:val="a"/>
    <w:rsid w:val="00E170EE"/>
    <w:pPr>
      <w:suppressLineNumbers/>
      <w:suppressAutoHyphens/>
      <w:spacing w:after="0" w:line="240" w:lineRule="auto"/>
    </w:pPr>
    <w:rPr>
      <w:rFonts w:ascii="Times New Roman" w:eastAsia="Calibri" w:hAnsi="Times New Roman" w:cs="Mangal"/>
      <w:sz w:val="24"/>
      <w:szCs w:val="24"/>
      <w:lang w:eastAsia="zh-CN"/>
    </w:rPr>
  </w:style>
  <w:style w:type="paragraph" w:styleId="af3">
    <w:name w:val="Balloon Text"/>
    <w:basedOn w:val="a"/>
    <w:link w:val="27"/>
    <w:rsid w:val="00E170EE"/>
    <w:pPr>
      <w:suppressAutoHyphens/>
      <w:spacing w:after="0" w:line="240" w:lineRule="auto"/>
    </w:pPr>
    <w:rPr>
      <w:rFonts w:ascii="Tahoma" w:eastAsia="Calibri" w:hAnsi="Tahoma" w:cs="Tahoma"/>
      <w:sz w:val="16"/>
      <w:szCs w:val="16"/>
      <w:lang w:eastAsia="zh-CN"/>
    </w:rPr>
  </w:style>
  <w:style w:type="character" w:customStyle="1" w:styleId="27">
    <w:name w:val="Текст выноски Знак2"/>
    <w:basedOn w:val="a1"/>
    <w:link w:val="af3"/>
    <w:rsid w:val="00E170EE"/>
    <w:rPr>
      <w:rFonts w:ascii="Tahoma" w:eastAsia="Calibri" w:hAnsi="Tahoma" w:cs="Tahoma"/>
      <w:sz w:val="16"/>
      <w:szCs w:val="16"/>
      <w:lang w:eastAsia="zh-CN"/>
    </w:rPr>
  </w:style>
  <w:style w:type="paragraph" w:customStyle="1" w:styleId="17">
    <w:name w:val="Без интервала1"/>
    <w:rsid w:val="00E170EE"/>
    <w:pPr>
      <w:suppressAutoHyphens/>
      <w:spacing w:after="0" w:line="240" w:lineRule="auto"/>
    </w:pPr>
    <w:rPr>
      <w:rFonts w:ascii="Calibri" w:eastAsia="Calibri" w:hAnsi="Calibri" w:cs="Calibri"/>
      <w:lang w:eastAsia="zh-CN"/>
    </w:rPr>
  </w:style>
  <w:style w:type="paragraph" w:customStyle="1" w:styleId="220">
    <w:name w:val="Основной текст 22"/>
    <w:basedOn w:val="a"/>
    <w:rsid w:val="00E170EE"/>
    <w:pPr>
      <w:spacing w:after="0" w:line="240" w:lineRule="auto"/>
      <w:jc w:val="both"/>
    </w:pPr>
    <w:rPr>
      <w:rFonts w:ascii="Times New Roman" w:eastAsia="Calibri" w:hAnsi="Times New Roman" w:cs="Times New Roman"/>
      <w:sz w:val="20"/>
      <w:szCs w:val="20"/>
      <w:lang w:eastAsia="zh-CN"/>
    </w:rPr>
  </w:style>
  <w:style w:type="paragraph" w:customStyle="1" w:styleId="18">
    <w:name w:val="Абзац списка1"/>
    <w:basedOn w:val="a"/>
    <w:rsid w:val="00E170EE"/>
    <w:pPr>
      <w:suppressAutoHyphens/>
      <w:spacing w:after="0" w:line="240" w:lineRule="auto"/>
      <w:ind w:left="720"/>
    </w:pPr>
    <w:rPr>
      <w:rFonts w:ascii="Times New Roman" w:eastAsia="Calibri" w:hAnsi="Times New Roman" w:cs="Times New Roman"/>
      <w:sz w:val="24"/>
      <w:szCs w:val="24"/>
      <w:lang w:eastAsia="zh-CN"/>
    </w:rPr>
  </w:style>
  <w:style w:type="paragraph" w:customStyle="1" w:styleId="71">
    <w:name w:val="Название объекта7"/>
    <w:basedOn w:val="a"/>
    <w:rsid w:val="00E170E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72">
    <w:name w:val="Указатель7"/>
    <w:basedOn w:val="a"/>
    <w:rsid w:val="00E170EE"/>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61">
    <w:name w:val="Название объекта6"/>
    <w:basedOn w:val="a"/>
    <w:rsid w:val="00E170E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62">
    <w:name w:val="Указатель6"/>
    <w:basedOn w:val="a"/>
    <w:rsid w:val="00E170EE"/>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51">
    <w:name w:val="Название объекта5"/>
    <w:basedOn w:val="a"/>
    <w:rsid w:val="00E170EE"/>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52">
    <w:name w:val="Указатель5"/>
    <w:basedOn w:val="a"/>
    <w:rsid w:val="00E170EE"/>
    <w:pPr>
      <w:suppressLineNumbers/>
      <w:suppressAutoHyphens/>
      <w:spacing w:after="0" w:line="240" w:lineRule="auto"/>
    </w:pPr>
    <w:rPr>
      <w:rFonts w:ascii="Times New Roman" w:eastAsia="Times New Roman" w:hAnsi="Times New Roman" w:cs="Lohit Devanagari"/>
      <w:sz w:val="24"/>
      <w:szCs w:val="24"/>
      <w:lang w:eastAsia="zh-CN"/>
    </w:rPr>
  </w:style>
  <w:style w:type="paragraph" w:customStyle="1" w:styleId="41">
    <w:name w:val="Название объекта4"/>
    <w:basedOn w:val="a"/>
    <w:rsid w:val="00E170EE"/>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42">
    <w:name w:val="Указатель4"/>
    <w:basedOn w:val="a"/>
    <w:rsid w:val="00E170EE"/>
    <w:pPr>
      <w:suppressLineNumbers/>
      <w:suppressAutoHyphens/>
      <w:spacing w:after="0" w:line="240" w:lineRule="auto"/>
    </w:pPr>
    <w:rPr>
      <w:rFonts w:ascii="Times New Roman" w:eastAsia="Times New Roman" w:hAnsi="Times New Roman" w:cs="Lohit Devanagari"/>
      <w:sz w:val="24"/>
      <w:szCs w:val="24"/>
      <w:lang w:eastAsia="zh-CN"/>
    </w:rPr>
  </w:style>
  <w:style w:type="paragraph" w:customStyle="1" w:styleId="33">
    <w:name w:val="Название объекта3"/>
    <w:basedOn w:val="a"/>
    <w:rsid w:val="00E170EE"/>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34">
    <w:name w:val="Указатель3"/>
    <w:basedOn w:val="a"/>
    <w:rsid w:val="00E170EE"/>
    <w:pPr>
      <w:suppressLineNumbers/>
      <w:suppressAutoHyphens/>
      <w:spacing w:after="0" w:line="240" w:lineRule="auto"/>
    </w:pPr>
    <w:rPr>
      <w:rFonts w:ascii="Times New Roman" w:eastAsia="Times New Roman" w:hAnsi="Times New Roman" w:cs="Lohit Devanagari"/>
      <w:sz w:val="24"/>
      <w:szCs w:val="24"/>
      <w:lang w:eastAsia="zh-CN"/>
    </w:rPr>
  </w:style>
  <w:style w:type="paragraph" w:customStyle="1" w:styleId="28">
    <w:name w:val="Название объекта2"/>
    <w:basedOn w:val="a"/>
    <w:rsid w:val="00E170E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9">
    <w:name w:val="Указатель1"/>
    <w:basedOn w:val="a"/>
    <w:rsid w:val="00E170EE"/>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CoverAuthor">
    <w:name w:val="Cover Author"/>
    <w:basedOn w:val="a"/>
    <w:rsid w:val="00E170EE"/>
    <w:pPr>
      <w:suppressAutoHyphens/>
      <w:spacing w:after="0" w:line="240" w:lineRule="auto"/>
    </w:pPr>
    <w:rPr>
      <w:rFonts w:ascii="Times New Roman" w:eastAsia="Times New Roman" w:hAnsi="Times New Roman" w:cs="Times New Roman"/>
      <w:spacing w:val="-5"/>
      <w:sz w:val="28"/>
      <w:szCs w:val="20"/>
      <w:lang w:eastAsia="zh-CN"/>
    </w:rPr>
  </w:style>
  <w:style w:type="paragraph" w:customStyle="1" w:styleId="af4">
    <w:name w:val="Перечень с номером"/>
    <w:basedOn w:val="a0"/>
    <w:rsid w:val="00E170EE"/>
    <w:pPr>
      <w:tabs>
        <w:tab w:val="left" w:pos="1440"/>
      </w:tabs>
      <w:spacing w:before="120" w:after="0"/>
      <w:ind w:left="1440" w:hanging="360"/>
      <w:jc w:val="both"/>
    </w:pPr>
    <w:rPr>
      <w:sz w:val="28"/>
      <w:szCs w:val="20"/>
    </w:rPr>
  </w:style>
  <w:style w:type="paragraph" w:customStyle="1" w:styleId="msonormalcxspmiddle">
    <w:name w:val="msonormalcxspmiddle"/>
    <w:basedOn w:val="a"/>
    <w:rsid w:val="00E170EE"/>
    <w:pPr>
      <w:suppressAutoHyphens/>
      <w:spacing w:before="280" w:after="280" w:line="240" w:lineRule="auto"/>
    </w:pPr>
    <w:rPr>
      <w:rFonts w:ascii="Tahoma" w:eastAsia="Times New Roman" w:hAnsi="Tahoma" w:cs="Tahoma"/>
      <w:color w:val="212121"/>
      <w:sz w:val="18"/>
      <w:szCs w:val="18"/>
      <w:lang w:eastAsia="zh-CN"/>
    </w:rPr>
  </w:style>
  <w:style w:type="paragraph" w:styleId="af5">
    <w:name w:val="Body Text Indent"/>
    <w:basedOn w:val="a"/>
    <w:link w:val="35"/>
    <w:rsid w:val="00E170EE"/>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35">
    <w:name w:val="Основной текст с отступом Знак3"/>
    <w:basedOn w:val="a1"/>
    <w:link w:val="af5"/>
    <w:rsid w:val="00E170EE"/>
    <w:rPr>
      <w:rFonts w:ascii="Times New Roman" w:eastAsia="Times New Roman" w:hAnsi="Times New Roman" w:cs="Times New Roman"/>
      <w:sz w:val="24"/>
      <w:szCs w:val="24"/>
      <w:lang w:eastAsia="zh-CN"/>
    </w:rPr>
  </w:style>
  <w:style w:type="paragraph" w:customStyle="1" w:styleId="210">
    <w:name w:val="Основной текст 21"/>
    <w:basedOn w:val="a"/>
    <w:rsid w:val="00E170EE"/>
    <w:pPr>
      <w:suppressAutoHyphens/>
      <w:spacing w:after="120" w:line="480" w:lineRule="auto"/>
    </w:pPr>
    <w:rPr>
      <w:rFonts w:ascii="Times New Roman" w:eastAsia="Times New Roman" w:hAnsi="Times New Roman" w:cs="Times New Roman"/>
      <w:sz w:val="24"/>
      <w:szCs w:val="24"/>
      <w:lang w:eastAsia="zh-CN"/>
    </w:rPr>
  </w:style>
  <w:style w:type="paragraph" w:customStyle="1" w:styleId="af6">
    <w:name w:val="Знак Знак Знак Знак Знак Знак Знак"/>
    <w:basedOn w:val="a"/>
    <w:rsid w:val="00E170EE"/>
    <w:pPr>
      <w:suppressAutoHyphens/>
      <w:spacing w:before="280" w:after="280" w:line="240" w:lineRule="auto"/>
    </w:pPr>
    <w:rPr>
      <w:rFonts w:ascii="Tahoma" w:eastAsia="Times New Roman" w:hAnsi="Tahoma" w:cs="Tahoma"/>
      <w:sz w:val="20"/>
      <w:szCs w:val="20"/>
      <w:lang w:val="en-US" w:eastAsia="zh-CN"/>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170EE"/>
    <w:pPr>
      <w:suppressAutoHyphens/>
      <w:spacing w:after="160" w:line="240" w:lineRule="exact"/>
    </w:pPr>
    <w:rPr>
      <w:rFonts w:ascii="Verdana" w:eastAsia="Times New Roman" w:hAnsi="Verdana" w:cs="Verdana"/>
      <w:sz w:val="20"/>
      <w:szCs w:val="20"/>
      <w:lang w:val="en-US" w:eastAsia="zh-CN"/>
    </w:rPr>
  </w:style>
  <w:style w:type="paragraph" w:styleId="af8">
    <w:name w:val="No Spacing"/>
    <w:qFormat/>
    <w:rsid w:val="00E170EE"/>
    <w:pPr>
      <w:suppressAutoHyphens/>
      <w:spacing w:after="0" w:line="240" w:lineRule="auto"/>
    </w:pPr>
    <w:rPr>
      <w:rFonts w:ascii="Calibri" w:eastAsia="Times New Roman" w:hAnsi="Calibri" w:cs="Calibri"/>
      <w:lang w:eastAsia="zh-CN"/>
    </w:rPr>
  </w:style>
  <w:style w:type="paragraph" w:customStyle="1" w:styleId="msonormalcxsplast">
    <w:name w:val="msonormalcxsplast"/>
    <w:basedOn w:val="a"/>
    <w:rsid w:val="00E170EE"/>
    <w:pPr>
      <w:suppressAutoHyphens/>
      <w:spacing w:before="280" w:after="280" w:line="240" w:lineRule="auto"/>
    </w:pPr>
    <w:rPr>
      <w:rFonts w:ascii="Tahoma" w:eastAsia="Times New Roman" w:hAnsi="Tahoma" w:cs="Tahoma"/>
      <w:color w:val="212121"/>
      <w:sz w:val="18"/>
      <w:szCs w:val="18"/>
      <w:lang w:eastAsia="zh-CN"/>
    </w:rPr>
  </w:style>
  <w:style w:type="paragraph" w:customStyle="1" w:styleId="acxspmiddle">
    <w:name w:val="acxspmiddle"/>
    <w:basedOn w:val="a"/>
    <w:rsid w:val="00E170EE"/>
    <w:pPr>
      <w:suppressAutoHyphens/>
      <w:spacing w:before="280" w:after="280" w:line="240" w:lineRule="auto"/>
    </w:pPr>
    <w:rPr>
      <w:rFonts w:ascii="Tahoma" w:eastAsia="Times New Roman" w:hAnsi="Tahoma" w:cs="Tahoma"/>
      <w:color w:val="212121"/>
      <w:sz w:val="18"/>
      <w:szCs w:val="18"/>
      <w:lang w:eastAsia="zh-CN"/>
    </w:rPr>
  </w:style>
  <w:style w:type="paragraph" w:customStyle="1" w:styleId="acxsplast">
    <w:name w:val="acxsplast"/>
    <w:basedOn w:val="a"/>
    <w:rsid w:val="00E170EE"/>
    <w:pPr>
      <w:suppressAutoHyphens/>
      <w:spacing w:before="280" w:after="280" w:line="240" w:lineRule="auto"/>
    </w:pPr>
    <w:rPr>
      <w:rFonts w:ascii="Tahoma" w:eastAsia="Times New Roman" w:hAnsi="Tahoma" w:cs="Tahoma"/>
      <w:color w:val="212121"/>
      <w:sz w:val="18"/>
      <w:szCs w:val="18"/>
      <w:lang w:eastAsia="zh-CN"/>
    </w:rPr>
  </w:style>
  <w:style w:type="paragraph" w:styleId="af9">
    <w:name w:val="footer"/>
    <w:basedOn w:val="a"/>
    <w:link w:val="1a"/>
    <w:rsid w:val="00E170EE"/>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1a">
    <w:name w:val="Нижний колонтитул Знак1"/>
    <w:basedOn w:val="a1"/>
    <w:link w:val="af9"/>
    <w:rsid w:val="00E170EE"/>
    <w:rPr>
      <w:rFonts w:ascii="Times New Roman" w:eastAsia="Times New Roman" w:hAnsi="Times New Roman" w:cs="Times New Roman"/>
      <w:sz w:val="24"/>
      <w:szCs w:val="24"/>
      <w:lang w:eastAsia="zh-CN"/>
    </w:rPr>
  </w:style>
  <w:style w:type="paragraph" w:customStyle="1" w:styleId="211">
    <w:name w:val="Основной текст с отступом 21"/>
    <w:basedOn w:val="a"/>
    <w:rsid w:val="00E170EE"/>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afa">
    <w:name w:val="МОН основной"/>
    <w:basedOn w:val="a"/>
    <w:rsid w:val="00E170EE"/>
    <w:pPr>
      <w:widowControl w:val="0"/>
      <w:suppressAutoHyphens/>
      <w:autoSpaceDE w:val="0"/>
      <w:spacing w:after="0" w:line="360" w:lineRule="auto"/>
      <w:ind w:firstLine="709"/>
      <w:jc w:val="both"/>
    </w:pPr>
    <w:rPr>
      <w:rFonts w:ascii="Times New Roman" w:eastAsia="Times New Roman" w:hAnsi="Times New Roman" w:cs="Times New Roman"/>
      <w:sz w:val="28"/>
      <w:szCs w:val="28"/>
      <w:lang w:eastAsia="zh-CN"/>
    </w:rPr>
  </w:style>
  <w:style w:type="paragraph" w:customStyle="1" w:styleId="310">
    <w:name w:val="Основной текст 31"/>
    <w:basedOn w:val="a"/>
    <w:rsid w:val="00E170EE"/>
    <w:pPr>
      <w:suppressAutoHyphens/>
      <w:spacing w:after="120" w:line="240" w:lineRule="auto"/>
    </w:pPr>
    <w:rPr>
      <w:rFonts w:ascii="Times New Roman" w:eastAsia="Times New Roman" w:hAnsi="Times New Roman" w:cs="Times New Roman"/>
      <w:sz w:val="16"/>
      <w:szCs w:val="16"/>
      <w:lang w:eastAsia="zh-CN"/>
    </w:rPr>
  </w:style>
  <w:style w:type="paragraph" w:customStyle="1" w:styleId="311">
    <w:name w:val="Основной текст с отступом 31"/>
    <w:basedOn w:val="a"/>
    <w:rsid w:val="00E170EE"/>
    <w:pPr>
      <w:suppressAutoHyphens/>
      <w:spacing w:after="120" w:line="240" w:lineRule="auto"/>
      <w:ind w:left="283"/>
    </w:pPr>
    <w:rPr>
      <w:rFonts w:ascii="Times New Roman" w:eastAsia="Times New Roman" w:hAnsi="Times New Roman" w:cs="Times New Roman"/>
      <w:sz w:val="16"/>
      <w:szCs w:val="16"/>
      <w:lang w:eastAsia="zh-CN"/>
    </w:rPr>
  </w:style>
  <w:style w:type="paragraph" w:styleId="afb">
    <w:name w:val="header"/>
    <w:basedOn w:val="a"/>
    <w:link w:val="1b"/>
    <w:uiPriority w:val="99"/>
    <w:rsid w:val="00E170EE"/>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1b">
    <w:name w:val="Верхний колонтитул Знак1"/>
    <w:basedOn w:val="a1"/>
    <w:link w:val="afb"/>
    <w:uiPriority w:val="99"/>
    <w:rsid w:val="00E170EE"/>
    <w:rPr>
      <w:rFonts w:ascii="Times New Roman" w:eastAsia="Times New Roman" w:hAnsi="Times New Roman" w:cs="Times New Roman"/>
      <w:sz w:val="24"/>
      <w:szCs w:val="24"/>
      <w:lang w:eastAsia="zh-CN"/>
    </w:rPr>
  </w:style>
  <w:style w:type="paragraph" w:styleId="afc">
    <w:name w:val="List Paragraph"/>
    <w:basedOn w:val="a"/>
    <w:uiPriority w:val="34"/>
    <w:qFormat/>
    <w:rsid w:val="00E170EE"/>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formattext">
    <w:name w:val="formattext"/>
    <w:rsid w:val="00E170EE"/>
    <w:pPr>
      <w:widowControl w:val="0"/>
      <w:suppressAutoHyphens/>
      <w:autoSpaceDE w:val="0"/>
      <w:spacing w:after="0" w:line="240" w:lineRule="auto"/>
    </w:pPr>
    <w:rPr>
      <w:rFonts w:ascii="Calibri" w:eastAsia="Times New Roman" w:hAnsi="Calibri" w:cs="Calibri"/>
      <w:sz w:val="18"/>
      <w:szCs w:val="18"/>
      <w:lang w:eastAsia="zh-CN"/>
    </w:rPr>
  </w:style>
  <w:style w:type="paragraph" w:customStyle="1" w:styleId="1c">
    <w:name w:val="1"/>
    <w:basedOn w:val="a"/>
    <w:rsid w:val="00E170EE"/>
    <w:pPr>
      <w:suppressAutoHyphens/>
      <w:spacing w:after="160" w:line="240" w:lineRule="exact"/>
    </w:pPr>
    <w:rPr>
      <w:rFonts w:ascii="Verdana" w:eastAsia="Times New Roman" w:hAnsi="Verdana" w:cs="Verdana"/>
      <w:sz w:val="20"/>
      <w:szCs w:val="20"/>
      <w:lang w:val="en-US" w:eastAsia="zh-CN"/>
    </w:rPr>
  </w:style>
  <w:style w:type="paragraph" w:customStyle="1" w:styleId="headertext">
    <w:name w:val="headertext"/>
    <w:rsid w:val="00E170EE"/>
    <w:pPr>
      <w:widowControl w:val="0"/>
      <w:suppressAutoHyphens/>
      <w:autoSpaceDE w:val="0"/>
      <w:spacing w:after="0" w:line="240" w:lineRule="auto"/>
    </w:pPr>
    <w:rPr>
      <w:rFonts w:ascii="Arial" w:eastAsia="Times New Roman" w:hAnsi="Arial" w:cs="Arial"/>
      <w:b/>
      <w:bCs/>
      <w:lang w:eastAsia="zh-CN"/>
    </w:rPr>
  </w:style>
  <w:style w:type="paragraph" w:customStyle="1" w:styleId="1d">
    <w:name w:val="Схема документа1"/>
    <w:basedOn w:val="a"/>
    <w:rsid w:val="00E170EE"/>
    <w:pPr>
      <w:suppressAutoHyphens/>
      <w:spacing w:after="0" w:line="240" w:lineRule="auto"/>
    </w:pPr>
    <w:rPr>
      <w:rFonts w:ascii="Tahoma" w:eastAsia="Times New Roman" w:hAnsi="Tahoma" w:cs="Tahoma"/>
      <w:sz w:val="16"/>
      <w:szCs w:val="16"/>
      <w:lang w:eastAsia="zh-CN"/>
    </w:rPr>
  </w:style>
  <w:style w:type="paragraph" w:customStyle="1" w:styleId="afd">
    <w:name w:val="Содержимое таблицы"/>
    <w:basedOn w:val="a"/>
    <w:rsid w:val="00E170EE"/>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e">
    <w:name w:val="Заголовок таблицы"/>
    <w:basedOn w:val="afd"/>
    <w:rsid w:val="00E170EE"/>
    <w:pPr>
      <w:jc w:val="center"/>
    </w:pPr>
    <w:rPr>
      <w:b/>
      <w:bCs/>
    </w:rPr>
  </w:style>
  <w:style w:type="paragraph" w:customStyle="1" w:styleId="aff">
    <w:name w:val="Содержимое врезки"/>
    <w:basedOn w:val="a"/>
    <w:rsid w:val="00E170EE"/>
    <w:pPr>
      <w:suppressAutoHyphens/>
      <w:spacing w:after="0" w:line="240" w:lineRule="auto"/>
    </w:pPr>
    <w:rPr>
      <w:rFonts w:ascii="Times New Roman" w:eastAsia="Times New Roman" w:hAnsi="Times New Roman" w:cs="Times New Roman"/>
      <w:sz w:val="24"/>
      <w:szCs w:val="24"/>
      <w:lang w:eastAsia="zh-CN"/>
    </w:rPr>
  </w:style>
  <w:style w:type="paragraph" w:customStyle="1" w:styleId="29">
    <w:name w:val="Текст2"/>
    <w:basedOn w:val="a"/>
    <w:rsid w:val="00E170EE"/>
    <w:pPr>
      <w:spacing w:after="0" w:line="240" w:lineRule="auto"/>
    </w:pPr>
    <w:rPr>
      <w:rFonts w:ascii="Garamond" w:eastAsia="Times New Roman" w:hAnsi="Garamond" w:cs="Garamond"/>
      <w:sz w:val="20"/>
      <w:szCs w:val="20"/>
      <w:lang w:eastAsia="zh-CN"/>
    </w:rPr>
  </w:style>
  <w:style w:type="paragraph" w:styleId="HTML0">
    <w:name w:val="HTML Preformatted"/>
    <w:basedOn w:val="a"/>
    <w:link w:val="HTML1"/>
    <w:rsid w:val="00E1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1">
    <w:name w:val="Стандартный HTML Знак1"/>
    <w:basedOn w:val="a1"/>
    <w:link w:val="HTML0"/>
    <w:rsid w:val="00E170EE"/>
    <w:rPr>
      <w:rFonts w:ascii="Courier New" w:eastAsia="Times New Roman" w:hAnsi="Courier New" w:cs="Courier New"/>
      <w:sz w:val="20"/>
      <w:szCs w:val="20"/>
      <w:lang w:eastAsia="zh-CN"/>
    </w:rPr>
  </w:style>
  <w:style w:type="paragraph" w:customStyle="1" w:styleId="aff0">
    <w:name w:val="Знак"/>
    <w:basedOn w:val="a"/>
    <w:rsid w:val="00E170EE"/>
    <w:pPr>
      <w:spacing w:after="160" w:line="240" w:lineRule="exact"/>
    </w:pPr>
    <w:rPr>
      <w:rFonts w:ascii="Verdana" w:eastAsia="Times New Roman" w:hAnsi="Verdana" w:cs="Verdana"/>
      <w:sz w:val="20"/>
      <w:szCs w:val="20"/>
      <w:lang w:val="en-US" w:eastAsia="zh-CN"/>
    </w:rPr>
  </w:style>
  <w:style w:type="paragraph" w:customStyle="1" w:styleId="1e">
    <w:name w:val="Знак Знак Знак Знак Знак Знак Знак1"/>
    <w:basedOn w:val="a"/>
    <w:rsid w:val="00E170EE"/>
    <w:pPr>
      <w:suppressAutoHyphens/>
      <w:spacing w:before="280" w:after="280" w:line="240" w:lineRule="auto"/>
    </w:pPr>
    <w:rPr>
      <w:rFonts w:ascii="Tahoma" w:eastAsia="Times New Roman" w:hAnsi="Tahoma" w:cs="Tahoma"/>
      <w:sz w:val="20"/>
      <w:szCs w:val="20"/>
      <w:lang w:val="en-US" w:eastAsia="zh-CN"/>
    </w:rPr>
  </w:style>
  <w:style w:type="paragraph" w:customStyle="1" w:styleId="1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E170EE"/>
    <w:pPr>
      <w:suppressAutoHyphens/>
      <w:spacing w:after="160" w:line="240" w:lineRule="exact"/>
    </w:pPr>
    <w:rPr>
      <w:rFonts w:ascii="Verdana" w:eastAsia="Times New Roman" w:hAnsi="Verdana" w:cs="Verdana"/>
      <w:sz w:val="20"/>
      <w:szCs w:val="20"/>
      <w:lang w:val="en-US" w:eastAsia="zh-CN"/>
    </w:rPr>
  </w:style>
  <w:style w:type="paragraph" w:customStyle="1" w:styleId="1f0">
    <w:name w:val="Знак1"/>
    <w:basedOn w:val="a"/>
    <w:rsid w:val="00E170EE"/>
    <w:pPr>
      <w:spacing w:after="160" w:line="240" w:lineRule="exact"/>
    </w:pPr>
    <w:rPr>
      <w:rFonts w:ascii="Verdana" w:eastAsia="Times New Roman" w:hAnsi="Verdana" w:cs="Verdana"/>
      <w:sz w:val="20"/>
      <w:szCs w:val="20"/>
      <w:lang w:val="en-US" w:eastAsia="zh-CN"/>
    </w:rPr>
  </w:style>
  <w:style w:type="paragraph" w:customStyle="1" w:styleId="1f1">
    <w:name w:val="Знак1 Знак Знак Знак"/>
    <w:basedOn w:val="a"/>
    <w:rsid w:val="00E170EE"/>
    <w:pPr>
      <w:spacing w:before="280" w:after="280" w:line="240" w:lineRule="auto"/>
    </w:pPr>
    <w:rPr>
      <w:rFonts w:ascii="Tahoma" w:eastAsia="Times New Roman" w:hAnsi="Tahoma" w:cs="Tahoma"/>
      <w:sz w:val="20"/>
      <w:szCs w:val="20"/>
      <w:lang w:val="en-US" w:eastAsia="zh-CN"/>
    </w:rPr>
  </w:style>
  <w:style w:type="paragraph" w:customStyle="1" w:styleId="2a">
    <w:name w:val="Указатель2"/>
    <w:basedOn w:val="a"/>
    <w:rsid w:val="00E170EE"/>
    <w:pPr>
      <w:suppressLineNumbers/>
      <w:suppressAutoHyphens/>
      <w:spacing w:after="0" w:line="240" w:lineRule="auto"/>
    </w:pPr>
    <w:rPr>
      <w:rFonts w:ascii="Times New Roman" w:eastAsia="Times New Roman" w:hAnsi="Times New Roman" w:cs="Lohit Devanagari"/>
      <w:sz w:val="20"/>
      <w:szCs w:val="20"/>
      <w:lang w:eastAsia="zh-CN"/>
    </w:rPr>
  </w:style>
  <w:style w:type="paragraph" w:customStyle="1" w:styleId="1f2">
    <w:name w:val="Название объекта1"/>
    <w:basedOn w:val="a"/>
    <w:rsid w:val="00E170EE"/>
    <w:pPr>
      <w:suppressLineNumbers/>
      <w:suppressAutoHyphens/>
      <w:spacing w:before="120" w:after="120" w:line="240" w:lineRule="auto"/>
    </w:pPr>
    <w:rPr>
      <w:rFonts w:ascii="Times New Roman" w:eastAsia="Times New Roman" w:hAnsi="Times New Roman" w:cs="Times New Roman"/>
      <w:i/>
      <w:iCs/>
      <w:sz w:val="24"/>
      <w:szCs w:val="24"/>
      <w:lang w:eastAsia="zh-CN"/>
    </w:rPr>
  </w:style>
  <w:style w:type="paragraph" w:customStyle="1" w:styleId="1f3">
    <w:name w:val="Текст1"/>
    <w:basedOn w:val="a"/>
    <w:rsid w:val="00E170EE"/>
    <w:pPr>
      <w:suppressAutoHyphens/>
      <w:spacing w:after="0" w:line="240" w:lineRule="auto"/>
    </w:pPr>
    <w:rPr>
      <w:rFonts w:ascii="Garamond" w:eastAsia="Times New Roman" w:hAnsi="Garamond" w:cs="Garamond"/>
      <w:sz w:val="20"/>
      <w:szCs w:val="20"/>
      <w:lang w:eastAsia="zh-CN"/>
    </w:rPr>
  </w:style>
  <w:style w:type="paragraph" w:customStyle="1" w:styleId="font5">
    <w:name w:val="font5"/>
    <w:basedOn w:val="a"/>
    <w:rsid w:val="00E170EE"/>
    <w:pPr>
      <w:spacing w:before="280" w:after="280" w:line="240" w:lineRule="auto"/>
    </w:pPr>
    <w:rPr>
      <w:rFonts w:ascii="Times New Roman" w:eastAsia="Times New Roman" w:hAnsi="Times New Roman" w:cs="Times New Roman"/>
      <w:color w:val="000000"/>
      <w:sz w:val="16"/>
      <w:szCs w:val="16"/>
      <w:lang w:eastAsia="zh-CN"/>
    </w:rPr>
  </w:style>
  <w:style w:type="paragraph" w:customStyle="1" w:styleId="font6">
    <w:name w:val="font6"/>
    <w:basedOn w:val="a"/>
    <w:rsid w:val="00E170EE"/>
    <w:pPr>
      <w:spacing w:before="280" w:after="280" w:line="240" w:lineRule="auto"/>
    </w:pPr>
    <w:rPr>
      <w:rFonts w:ascii="Times New Roman" w:eastAsia="Times New Roman" w:hAnsi="Times New Roman" w:cs="Times New Roman"/>
      <w:color w:val="000000"/>
      <w:sz w:val="16"/>
      <w:szCs w:val="16"/>
      <w:lang w:eastAsia="zh-CN"/>
    </w:rPr>
  </w:style>
  <w:style w:type="paragraph" w:customStyle="1" w:styleId="font7">
    <w:name w:val="font7"/>
    <w:basedOn w:val="a"/>
    <w:rsid w:val="00E170EE"/>
    <w:pPr>
      <w:spacing w:before="280" w:after="280" w:line="240" w:lineRule="auto"/>
    </w:pPr>
    <w:rPr>
      <w:rFonts w:ascii="Times New Roman" w:eastAsia="Times New Roman" w:hAnsi="Times New Roman" w:cs="Times New Roman"/>
      <w:i/>
      <w:iCs/>
      <w:color w:val="000000"/>
      <w:sz w:val="16"/>
      <w:szCs w:val="16"/>
      <w:lang w:eastAsia="zh-CN"/>
    </w:rPr>
  </w:style>
  <w:style w:type="paragraph" w:customStyle="1" w:styleId="font8">
    <w:name w:val="font8"/>
    <w:basedOn w:val="a"/>
    <w:rsid w:val="00E170EE"/>
    <w:pPr>
      <w:spacing w:before="280" w:after="280" w:line="240" w:lineRule="auto"/>
    </w:pPr>
    <w:rPr>
      <w:rFonts w:ascii="Times New Roman" w:eastAsia="Times New Roman" w:hAnsi="Times New Roman" w:cs="Times New Roman"/>
      <w:color w:val="212121"/>
      <w:sz w:val="16"/>
      <w:szCs w:val="16"/>
      <w:lang w:eastAsia="zh-CN"/>
    </w:rPr>
  </w:style>
  <w:style w:type="paragraph" w:customStyle="1" w:styleId="font9">
    <w:name w:val="font9"/>
    <w:basedOn w:val="a"/>
    <w:rsid w:val="00E170EE"/>
    <w:pPr>
      <w:spacing w:before="280" w:after="280" w:line="240" w:lineRule="auto"/>
    </w:pPr>
    <w:rPr>
      <w:rFonts w:ascii="Times New Roman" w:eastAsia="Times New Roman" w:hAnsi="Times New Roman" w:cs="Times New Roman"/>
      <w:i/>
      <w:iCs/>
      <w:color w:val="FF0000"/>
      <w:sz w:val="16"/>
      <w:szCs w:val="16"/>
      <w:lang w:eastAsia="zh-CN"/>
    </w:rPr>
  </w:style>
  <w:style w:type="paragraph" w:customStyle="1" w:styleId="font10">
    <w:name w:val="font10"/>
    <w:basedOn w:val="a"/>
    <w:rsid w:val="00E170EE"/>
    <w:pPr>
      <w:spacing w:before="280" w:after="280" w:line="240" w:lineRule="auto"/>
    </w:pPr>
    <w:rPr>
      <w:rFonts w:ascii="Times New Roman" w:eastAsia="Times New Roman" w:hAnsi="Times New Roman" w:cs="Times New Roman"/>
      <w:color w:val="FF0000"/>
      <w:sz w:val="16"/>
      <w:szCs w:val="16"/>
      <w:lang w:eastAsia="zh-CN"/>
    </w:rPr>
  </w:style>
  <w:style w:type="paragraph" w:customStyle="1" w:styleId="xl65">
    <w:name w:val="xl65"/>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66">
    <w:name w:val="xl66"/>
    <w:basedOn w:val="a"/>
    <w:rsid w:val="00E170EE"/>
    <w:pPr>
      <w:spacing w:before="280" w:after="280" w:line="240" w:lineRule="auto"/>
    </w:pPr>
    <w:rPr>
      <w:rFonts w:ascii="Times New Roman" w:eastAsia="Times New Roman" w:hAnsi="Times New Roman" w:cs="Times New Roman"/>
      <w:sz w:val="16"/>
      <w:szCs w:val="16"/>
      <w:lang w:eastAsia="zh-CN"/>
    </w:rPr>
  </w:style>
  <w:style w:type="paragraph" w:customStyle="1" w:styleId="xl67">
    <w:name w:val="xl67"/>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68">
    <w:name w:val="xl68"/>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69">
    <w:name w:val="xl69"/>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70">
    <w:name w:val="xl70"/>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16"/>
      <w:szCs w:val="16"/>
      <w:lang w:eastAsia="zh-CN"/>
    </w:rPr>
  </w:style>
  <w:style w:type="paragraph" w:customStyle="1" w:styleId="xl71">
    <w:name w:val="xl71"/>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72">
    <w:name w:val="xl72"/>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i/>
      <w:iCs/>
      <w:sz w:val="16"/>
      <w:szCs w:val="16"/>
      <w:lang w:eastAsia="zh-CN"/>
    </w:rPr>
  </w:style>
  <w:style w:type="paragraph" w:customStyle="1" w:styleId="xl73">
    <w:name w:val="xl73"/>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74">
    <w:name w:val="xl74"/>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75">
    <w:name w:val="xl75"/>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16"/>
      <w:szCs w:val="16"/>
      <w:lang w:eastAsia="zh-CN"/>
    </w:rPr>
  </w:style>
  <w:style w:type="paragraph" w:customStyle="1" w:styleId="xl76">
    <w:name w:val="xl76"/>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77">
    <w:name w:val="xl77"/>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16"/>
      <w:szCs w:val="16"/>
      <w:lang w:eastAsia="zh-CN"/>
    </w:rPr>
  </w:style>
  <w:style w:type="paragraph" w:customStyle="1" w:styleId="xl78">
    <w:name w:val="xl78"/>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16"/>
      <w:szCs w:val="16"/>
      <w:lang w:eastAsia="zh-CN"/>
    </w:rPr>
  </w:style>
  <w:style w:type="paragraph" w:customStyle="1" w:styleId="xl79">
    <w:name w:val="xl79"/>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i/>
      <w:iCs/>
      <w:sz w:val="16"/>
      <w:szCs w:val="16"/>
      <w:lang w:eastAsia="zh-CN"/>
    </w:rPr>
  </w:style>
  <w:style w:type="paragraph" w:customStyle="1" w:styleId="xl80">
    <w:name w:val="xl80"/>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1">
    <w:name w:val="xl81"/>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16"/>
      <w:szCs w:val="16"/>
      <w:lang w:eastAsia="zh-CN"/>
    </w:rPr>
  </w:style>
  <w:style w:type="paragraph" w:customStyle="1" w:styleId="xl82">
    <w:name w:val="xl82"/>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16"/>
      <w:szCs w:val="16"/>
      <w:lang w:eastAsia="zh-CN"/>
    </w:rPr>
  </w:style>
  <w:style w:type="paragraph" w:customStyle="1" w:styleId="xl83">
    <w:name w:val="xl83"/>
    <w:basedOn w:val="a"/>
    <w:rsid w:val="00E170EE"/>
    <w:pPr>
      <w:pBdr>
        <w:top w:val="single" w:sz="8" w:space="0" w:color="000000"/>
        <w:left w:val="single" w:sz="8"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4">
    <w:name w:val="xl84"/>
    <w:basedOn w:val="a"/>
    <w:rsid w:val="00E170EE"/>
    <w:pPr>
      <w:pBdr>
        <w:top w:val="none" w:sz="0" w:space="0" w:color="000000"/>
        <w:left w:val="single" w:sz="8"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5">
    <w:name w:val="xl85"/>
    <w:basedOn w:val="a"/>
    <w:rsid w:val="00E170EE"/>
    <w:pPr>
      <w:pBdr>
        <w:top w:val="none" w:sz="0" w:space="0" w:color="000000"/>
        <w:left w:val="none" w:sz="0"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6">
    <w:name w:val="xl86"/>
    <w:basedOn w:val="a"/>
    <w:rsid w:val="00E170EE"/>
    <w:pPr>
      <w:pBdr>
        <w:top w:val="none" w:sz="0"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7">
    <w:name w:val="xl87"/>
    <w:basedOn w:val="a"/>
    <w:rsid w:val="00E170EE"/>
    <w:pPr>
      <w:pBdr>
        <w:top w:val="single" w:sz="8" w:space="0" w:color="000000"/>
        <w:left w:val="none" w:sz="0"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8">
    <w:name w:val="xl88"/>
    <w:basedOn w:val="a"/>
    <w:rsid w:val="00E170EE"/>
    <w:pPr>
      <w:pBdr>
        <w:top w:val="single" w:sz="8"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9">
    <w:name w:val="xl89"/>
    <w:basedOn w:val="a"/>
    <w:rsid w:val="00E170EE"/>
    <w:pPr>
      <w:pBdr>
        <w:top w:val="single" w:sz="8" w:space="0" w:color="000000"/>
        <w:left w:val="none" w:sz="0"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90">
    <w:name w:val="xl90"/>
    <w:basedOn w:val="a"/>
    <w:rsid w:val="00E170EE"/>
    <w:pP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1">
    <w:name w:val="xl91"/>
    <w:basedOn w:val="a"/>
    <w:rsid w:val="00E170EE"/>
    <w:pPr>
      <w:pBdr>
        <w:top w:val="single" w:sz="8" w:space="0" w:color="000000"/>
        <w:left w:val="single" w:sz="8"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2">
    <w:name w:val="xl92"/>
    <w:basedOn w:val="a"/>
    <w:rsid w:val="00E170EE"/>
    <w:pPr>
      <w:pBdr>
        <w:top w:val="single" w:sz="8" w:space="0" w:color="000000"/>
        <w:left w:val="none" w:sz="0"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3">
    <w:name w:val="xl93"/>
    <w:basedOn w:val="a"/>
    <w:rsid w:val="00E170EE"/>
    <w:pPr>
      <w:pBdr>
        <w:top w:val="single" w:sz="8" w:space="0" w:color="000000"/>
        <w:left w:val="none" w:sz="0" w:space="0" w:color="000000"/>
        <w:bottom w:val="none" w:sz="0" w:space="0" w:color="000000"/>
        <w:right w:val="single" w:sz="8"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4">
    <w:name w:val="xl94"/>
    <w:basedOn w:val="a"/>
    <w:rsid w:val="00E170EE"/>
    <w:pPr>
      <w:pBdr>
        <w:top w:val="none" w:sz="0" w:space="0" w:color="000000"/>
        <w:left w:val="single" w:sz="8"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5">
    <w:name w:val="xl95"/>
    <w:basedOn w:val="a"/>
    <w:rsid w:val="00E170EE"/>
    <w:pPr>
      <w:pBdr>
        <w:top w:val="none" w:sz="0" w:space="0" w:color="000000"/>
        <w:left w:val="none" w:sz="0" w:space="0" w:color="000000"/>
        <w:bottom w:val="none" w:sz="0" w:space="0" w:color="000000"/>
        <w:right w:val="single" w:sz="8"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6">
    <w:name w:val="xl96"/>
    <w:basedOn w:val="a"/>
    <w:rsid w:val="00E170EE"/>
    <w:pPr>
      <w:pBdr>
        <w:top w:val="none" w:sz="0" w:space="0" w:color="000000"/>
        <w:left w:val="single" w:sz="8"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7">
    <w:name w:val="xl97"/>
    <w:basedOn w:val="a"/>
    <w:rsid w:val="00E170EE"/>
    <w:pPr>
      <w:pBdr>
        <w:top w:val="none" w:sz="0" w:space="0" w:color="000000"/>
        <w:left w:val="none" w:sz="0"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8">
    <w:name w:val="xl98"/>
    <w:basedOn w:val="a"/>
    <w:rsid w:val="00E170EE"/>
    <w:pPr>
      <w:pBdr>
        <w:top w:val="none" w:sz="0" w:space="0" w:color="000000"/>
        <w:left w:val="none" w:sz="0" w:space="0" w:color="000000"/>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9">
    <w:name w:val="xl99"/>
    <w:basedOn w:val="a"/>
    <w:rsid w:val="00E170EE"/>
    <w:pPr>
      <w:pBdr>
        <w:top w:val="none" w:sz="0" w:space="0" w:color="000000"/>
        <w:left w:val="none" w:sz="0"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0">
    <w:name w:val="xl100"/>
    <w:basedOn w:val="a"/>
    <w:rsid w:val="00E170EE"/>
    <w:pPr>
      <w:pBdr>
        <w:top w:val="single" w:sz="8" w:space="0" w:color="000000"/>
        <w:left w:val="single" w:sz="8"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1">
    <w:name w:val="xl101"/>
    <w:basedOn w:val="a"/>
    <w:rsid w:val="00E170EE"/>
    <w:pPr>
      <w:pBdr>
        <w:top w:val="single" w:sz="8" w:space="0" w:color="000000"/>
        <w:left w:val="none" w:sz="0"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2">
    <w:name w:val="xl102"/>
    <w:basedOn w:val="a"/>
    <w:rsid w:val="00E170EE"/>
    <w:pPr>
      <w:pBdr>
        <w:top w:val="single" w:sz="8" w:space="0" w:color="000000"/>
        <w:left w:val="none" w:sz="0" w:space="0" w:color="000000"/>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3">
    <w:name w:val="xl103"/>
    <w:basedOn w:val="a"/>
    <w:rsid w:val="00E170EE"/>
    <w:pP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4">
    <w:name w:val="xl104"/>
    <w:basedOn w:val="a"/>
    <w:rsid w:val="00E170EE"/>
    <w:pPr>
      <w:pBdr>
        <w:top w:val="single" w:sz="8" w:space="0" w:color="000000"/>
        <w:left w:val="single" w:sz="8"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5">
    <w:name w:val="xl105"/>
    <w:basedOn w:val="a"/>
    <w:rsid w:val="00E170EE"/>
    <w:pPr>
      <w:pBdr>
        <w:top w:val="single" w:sz="8" w:space="0" w:color="000000"/>
        <w:left w:val="none" w:sz="0"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6">
    <w:name w:val="xl106"/>
    <w:basedOn w:val="a"/>
    <w:rsid w:val="00E170EE"/>
    <w:pPr>
      <w:pBdr>
        <w:top w:val="single" w:sz="8" w:space="0" w:color="000000"/>
        <w:left w:val="none" w:sz="0" w:space="0" w:color="000000"/>
        <w:bottom w:val="none" w:sz="0" w:space="0" w:color="000000"/>
        <w:right w:val="single" w:sz="8"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7">
    <w:name w:val="xl107"/>
    <w:basedOn w:val="a"/>
    <w:rsid w:val="00E170EE"/>
    <w:pPr>
      <w:pBdr>
        <w:top w:val="none" w:sz="0" w:space="0" w:color="000000"/>
        <w:left w:val="single" w:sz="8"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8">
    <w:name w:val="xl108"/>
    <w:basedOn w:val="a"/>
    <w:rsid w:val="00E170EE"/>
    <w:pPr>
      <w:pBdr>
        <w:top w:val="none" w:sz="0" w:space="0" w:color="000000"/>
        <w:left w:val="none" w:sz="0"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09">
    <w:name w:val="xl109"/>
    <w:basedOn w:val="a"/>
    <w:rsid w:val="00E170EE"/>
    <w:pPr>
      <w:pBdr>
        <w:top w:val="single" w:sz="8"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10">
    <w:name w:val="xl110"/>
    <w:basedOn w:val="a"/>
    <w:rsid w:val="00E170EE"/>
    <w:pPr>
      <w:pBdr>
        <w:top w:val="single" w:sz="8" w:space="0" w:color="000000"/>
        <w:left w:val="none" w:sz="0"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11">
    <w:name w:val="xl111"/>
    <w:basedOn w:val="a"/>
    <w:rsid w:val="00E170EE"/>
    <w:pPr>
      <w:pBdr>
        <w:top w:val="none" w:sz="0" w:space="0" w:color="000000"/>
        <w:left w:val="none" w:sz="0" w:space="0" w:color="000000"/>
        <w:bottom w:val="none" w:sz="0" w:space="0" w:color="000000"/>
        <w:right w:val="single" w:sz="8"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12">
    <w:name w:val="xl112"/>
    <w:basedOn w:val="a"/>
    <w:rsid w:val="00E170EE"/>
    <w:pPr>
      <w:pBdr>
        <w:top w:val="single" w:sz="8" w:space="0" w:color="000000"/>
        <w:left w:val="single" w:sz="8" w:space="0" w:color="000000"/>
        <w:bottom w:val="none" w:sz="0" w:space="0" w:color="000000"/>
        <w:right w:val="single" w:sz="8"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13">
    <w:name w:val="xl113"/>
    <w:basedOn w:val="a"/>
    <w:rsid w:val="00E170EE"/>
    <w:pPr>
      <w:pBdr>
        <w:top w:val="none" w:sz="0" w:space="0" w:color="000000"/>
        <w:left w:val="single" w:sz="8" w:space="0" w:color="000000"/>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14">
    <w:name w:val="xl114"/>
    <w:basedOn w:val="a"/>
    <w:rsid w:val="00E170EE"/>
    <w:pPr>
      <w:pBdr>
        <w:top w:val="none" w:sz="0" w:space="0" w:color="000000"/>
        <w:left w:val="single" w:sz="8"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15">
    <w:name w:val="xl115"/>
    <w:basedOn w:val="a"/>
    <w:rsid w:val="00E170EE"/>
    <w:pPr>
      <w:pBdr>
        <w:top w:val="single" w:sz="8" w:space="0" w:color="000000"/>
        <w:left w:val="single" w:sz="8" w:space="0" w:color="000000"/>
        <w:bottom w:val="single" w:sz="8" w:space="0" w:color="000000"/>
        <w:right w:val="none" w:sz="0"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16">
    <w:name w:val="xl116"/>
    <w:basedOn w:val="a"/>
    <w:rsid w:val="00E170EE"/>
    <w:pPr>
      <w:pBdr>
        <w:top w:val="single" w:sz="8" w:space="0" w:color="000000"/>
        <w:left w:val="none" w:sz="0" w:space="0" w:color="000000"/>
        <w:bottom w:val="single" w:sz="8" w:space="0" w:color="000000"/>
        <w:right w:val="single" w:sz="8"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17">
    <w:name w:val="xl117"/>
    <w:basedOn w:val="a"/>
    <w:rsid w:val="00E170EE"/>
    <w:pPr>
      <w:pBdr>
        <w:top w:val="single" w:sz="8" w:space="0" w:color="000000"/>
        <w:left w:val="single" w:sz="8" w:space="0" w:color="000000"/>
        <w:bottom w:val="none" w:sz="0" w:space="0" w:color="000000"/>
        <w:right w:val="none" w:sz="0"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18">
    <w:name w:val="xl118"/>
    <w:basedOn w:val="a"/>
    <w:rsid w:val="00E170EE"/>
    <w:pPr>
      <w:pBdr>
        <w:top w:val="single" w:sz="8" w:space="0" w:color="000000"/>
        <w:left w:val="none" w:sz="0" w:space="0" w:color="000000"/>
        <w:bottom w:val="none" w:sz="0" w:space="0" w:color="000000"/>
        <w:right w:val="single" w:sz="8"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19">
    <w:name w:val="xl119"/>
    <w:basedOn w:val="a"/>
    <w:rsid w:val="00E170EE"/>
    <w:pPr>
      <w:pBdr>
        <w:top w:val="none" w:sz="0" w:space="0" w:color="000000"/>
        <w:left w:val="single" w:sz="8" w:space="0" w:color="000000"/>
        <w:bottom w:val="single" w:sz="8" w:space="0" w:color="000000"/>
        <w:right w:val="none" w:sz="0"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20">
    <w:name w:val="xl120"/>
    <w:basedOn w:val="a"/>
    <w:rsid w:val="00E170EE"/>
    <w:pPr>
      <w:pBdr>
        <w:top w:val="none" w:sz="0" w:space="0" w:color="000000"/>
        <w:left w:val="none" w:sz="0" w:space="0" w:color="000000"/>
        <w:bottom w:val="single" w:sz="8" w:space="0" w:color="000000"/>
        <w:right w:val="single" w:sz="8"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21">
    <w:name w:val="xl121"/>
    <w:basedOn w:val="a"/>
    <w:rsid w:val="00E170EE"/>
    <w:pPr>
      <w:pBdr>
        <w:top w:val="single" w:sz="8"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22">
    <w:name w:val="xl122"/>
    <w:basedOn w:val="a"/>
    <w:rsid w:val="00E170EE"/>
    <w:pPr>
      <w:pBdr>
        <w:top w:val="none" w:sz="0" w:space="0" w:color="000000"/>
        <w:left w:val="single" w:sz="8"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23">
    <w:name w:val="xl123"/>
    <w:basedOn w:val="a"/>
    <w:rsid w:val="00E170EE"/>
    <w:pPr>
      <w:pBdr>
        <w:top w:val="single" w:sz="8" w:space="0" w:color="000000"/>
        <w:left w:val="none" w:sz="0"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24">
    <w:name w:val="xl124"/>
    <w:basedOn w:val="a"/>
    <w:rsid w:val="00E170EE"/>
    <w:pPr>
      <w:pBdr>
        <w:top w:val="single" w:sz="8"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25">
    <w:name w:val="xl125"/>
    <w:basedOn w:val="a"/>
    <w:rsid w:val="00E170EE"/>
    <w:pPr>
      <w:pBdr>
        <w:top w:val="none" w:sz="0" w:space="0" w:color="000000"/>
        <w:left w:val="single" w:sz="8"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26">
    <w:name w:val="xl126"/>
    <w:basedOn w:val="a"/>
    <w:rsid w:val="00E170EE"/>
    <w:pP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27">
    <w:name w:val="xl127"/>
    <w:basedOn w:val="a"/>
    <w:rsid w:val="00E170EE"/>
    <w:pPr>
      <w:pBdr>
        <w:top w:val="single" w:sz="8" w:space="0" w:color="000000"/>
        <w:left w:val="single" w:sz="8"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28">
    <w:name w:val="xl128"/>
    <w:basedOn w:val="a"/>
    <w:rsid w:val="00E170EE"/>
    <w:pPr>
      <w:pBdr>
        <w:top w:val="single" w:sz="8" w:space="0" w:color="000000"/>
        <w:left w:val="none" w:sz="0"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29">
    <w:name w:val="xl129"/>
    <w:basedOn w:val="a"/>
    <w:rsid w:val="00E170EE"/>
    <w:pPr>
      <w:pBdr>
        <w:top w:val="single" w:sz="8" w:space="0" w:color="000000"/>
        <w:left w:val="none" w:sz="0"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30">
    <w:name w:val="xl130"/>
    <w:basedOn w:val="a"/>
    <w:rsid w:val="00E170EE"/>
    <w:pPr>
      <w:pBdr>
        <w:top w:val="none" w:sz="0" w:space="0" w:color="000000"/>
        <w:left w:val="single" w:sz="8"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31">
    <w:name w:val="xl131"/>
    <w:basedOn w:val="a"/>
    <w:rsid w:val="00E170EE"/>
    <w:pPr>
      <w:pBdr>
        <w:top w:val="none" w:sz="0" w:space="0" w:color="000000"/>
        <w:left w:val="none" w:sz="0"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32">
    <w:name w:val="xl132"/>
    <w:basedOn w:val="a"/>
    <w:rsid w:val="00E170EE"/>
    <w:pPr>
      <w:pBdr>
        <w:top w:val="none" w:sz="0"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33">
    <w:name w:val="xl133"/>
    <w:basedOn w:val="a"/>
    <w:rsid w:val="00E170EE"/>
    <w:pPr>
      <w:pBdr>
        <w:top w:val="none" w:sz="0" w:space="0" w:color="000000"/>
        <w:left w:val="none" w:sz="0"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34">
    <w:name w:val="xl134"/>
    <w:basedOn w:val="a"/>
    <w:rsid w:val="00E170EE"/>
    <w:pPr>
      <w:pBdr>
        <w:top w:val="none" w:sz="0"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35">
    <w:name w:val="xl135"/>
    <w:basedOn w:val="a"/>
    <w:rsid w:val="00E170EE"/>
    <w:pPr>
      <w:pBdr>
        <w:top w:val="single" w:sz="8" w:space="0" w:color="000000"/>
        <w:left w:val="single" w:sz="8"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36">
    <w:name w:val="xl136"/>
    <w:basedOn w:val="a"/>
    <w:rsid w:val="00E170EE"/>
    <w:pPr>
      <w:pBdr>
        <w:top w:val="single" w:sz="8" w:space="0" w:color="000000"/>
        <w:left w:val="none" w:sz="0"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37">
    <w:name w:val="xl137"/>
    <w:basedOn w:val="a"/>
    <w:rsid w:val="00E170EE"/>
    <w:pPr>
      <w:pBdr>
        <w:top w:val="single" w:sz="8" w:space="0" w:color="000000"/>
        <w:left w:val="none" w:sz="0"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38">
    <w:name w:val="xl138"/>
    <w:basedOn w:val="a"/>
    <w:rsid w:val="00E170EE"/>
    <w:pPr>
      <w:pBdr>
        <w:top w:val="none" w:sz="0"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character" w:customStyle="1" w:styleId="aff1">
    <w:name w:val="Заголовок сообщения (текст)"/>
    <w:uiPriority w:val="99"/>
    <w:rsid w:val="00E170EE"/>
    <w:rPr>
      <w:rFonts w:ascii="Arial" w:hAnsi="Arial" w:cs="Arial"/>
      <w:b/>
      <w:bCs/>
      <w:spacing w:val="-4"/>
      <w:sz w:val="18"/>
      <w:szCs w:val="18"/>
      <w:vertAlign w:val="baseline"/>
    </w:rPr>
  </w:style>
  <w:style w:type="paragraph" w:customStyle="1" w:styleId="1f4">
    <w:name w:val="Шапка1"/>
    <w:basedOn w:val="a0"/>
    <w:uiPriority w:val="99"/>
    <w:rsid w:val="00E170EE"/>
    <w:pPr>
      <w:keepLines/>
      <w:spacing w:after="0" w:line="415" w:lineRule="atLeast"/>
      <w:ind w:left="1985" w:right="-360" w:hanging="1145"/>
    </w:pPr>
    <w:rPr>
      <w:rFonts w:eastAsia="Arial Unicode MS"/>
      <w:sz w:val="20"/>
      <w:szCs w:val="20"/>
    </w:rPr>
  </w:style>
  <w:style w:type="paragraph" w:styleId="aff2">
    <w:name w:val="Normal (Web)"/>
    <w:basedOn w:val="a"/>
    <w:uiPriority w:val="99"/>
    <w:semiHidden/>
    <w:unhideWhenUsed/>
    <w:rsid w:val="00E170EE"/>
    <w:rPr>
      <w:rFonts w:ascii="Times New Roman" w:hAnsi="Times New Roman" w:cs="Times New Roman"/>
      <w:sz w:val="24"/>
      <w:szCs w:val="24"/>
    </w:rPr>
  </w:style>
  <w:style w:type="numbering" w:customStyle="1" w:styleId="2b">
    <w:name w:val="Нет списка2"/>
    <w:next w:val="a3"/>
    <w:semiHidden/>
    <w:rsid w:val="00E170EE"/>
  </w:style>
  <w:style w:type="paragraph" w:customStyle="1" w:styleId="2c">
    <w:name w:val="Без интервала2"/>
    <w:rsid w:val="00E170EE"/>
    <w:pPr>
      <w:suppressAutoHyphens/>
      <w:spacing w:after="0" w:line="240" w:lineRule="auto"/>
    </w:pPr>
    <w:rPr>
      <w:rFonts w:ascii="Calibri" w:eastAsia="Calibri" w:hAnsi="Calibri" w:cs="Calibri"/>
      <w:lang w:eastAsia="zh-CN"/>
    </w:rPr>
  </w:style>
  <w:style w:type="paragraph" w:customStyle="1" w:styleId="2d">
    <w:name w:val="Абзац списка2"/>
    <w:basedOn w:val="a"/>
    <w:rsid w:val="00E170EE"/>
    <w:pPr>
      <w:suppressAutoHyphens/>
      <w:spacing w:after="0" w:line="240" w:lineRule="auto"/>
      <w:ind w:left="720"/>
    </w:pPr>
    <w:rPr>
      <w:rFonts w:ascii="Times New Roman" w:eastAsia="Calibri" w:hAnsi="Times New Roman" w:cs="Times New Roman"/>
      <w:sz w:val="24"/>
      <w:szCs w:val="24"/>
      <w:lang w:eastAsia="zh-CN"/>
    </w:rPr>
  </w:style>
  <w:style w:type="paragraph" w:customStyle="1" w:styleId="2e">
    <w:name w:val="2"/>
    <w:basedOn w:val="a"/>
    <w:next w:val="aff2"/>
    <w:rsid w:val="00E170EE"/>
    <w:pPr>
      <w:suppressAutoHyphens/>
      <w:spacing w:after="150" w:line="240" w:lineRule="auto"/>
    </w:pPr>
    <w:rPr>
      <w:rFonts w:ascii="Times New Roman" w:eastAsia="Times New Roman" w:hAnsi="Times New Roman" w:cs="Times New Roman"/>
      <w:sz w:val="24"/>
      <w:szCs w:val="24"/>
      <w:lang w:eastAsia="zh-CN"/>
    </w:rPr>
  </w:style>
  <w:style w:type="paragraph" w:customStyle="1" w:styleId="2f">
    <w:name w:val="Знак Знак Знак Знак Знак Знак Знак2"/>
    <w:basedOn w:val="a"/>
    <w:rsid w:val="00E170EE"/>
    <w:pPr>
      <w:suppressAutoHyphens/>
      <w:spacing w:before="280" w:after="280" w:line="240" w:lineRule="auto"/>
    </w:pPr>
    <w:rPr>
      <w:rFonts w:ascii="Tahoma" w:eastAsia="Times New Roman" w:hAnsi="Tahoma" w:cs="Tahoma"/>
      <w:sz w:val="20"/>
      <w:szCs w:val="20"/>
      <w:lang w:val="en-US" w:eastAsia="zh-CN"/>
    </w:rPr>
  </w:style>
  <w:style w:type="paragraph" w:customStyle="1" w:styleId="2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E170EE"/>
    <w:pPr>
      <w:suppressAutoHyphens/>
      <w:spacing w:after="160" w:line="240" w:lineRule="exact"/>
    </w:pPr>
    <w:rPr>
      <w:rFonts w:ascii="Verdana" w:eastAsia="Times New Roman" w:hAnsi="Verdana" w:cs="Verdana"/>
      <w:sz w:val="20"/>
      <w:szCs w:val="20"/>
      <w:lang w:val="en-US" w:eastAsia="zh-CN"/>
    </w:rPr>
  </w:style>
  <w:style w:type="paragraph" w:customStyle="1" w:styleId="2f1">
    <w:name w:val="Знак2"/>
    <w:basedOn w:val="a"/>
    <w:rsid w:val="00E170EE"/>
    <w:pPr>
      <w:spacing w:after="160" w:line="240" w:lineRule="exact"/>
    </w:pPr>
    <w:rPr>
      <w:rFonts w:ascii="Verdana" w:eastAsia="Times New Roman" w:hAnsi="Verdana" w:cs="Verdana"/>
      <w:sz w:val="20"/>
      <w:szCs w:val="20"/>
      <w:lang w:val="en-US" w:eastAsia="zh-CN"/>
    </w:rPr>
  </w:style>
  <w:style w:type="character" w:styleId="aff3">
    <w:name w:val="Emphasis"/>
    <w:basedOn w:val="a1"/>
    <w:uiPriority w:val="20"/>
    <w:qFormat/>
    <w:rsid w:val="00E170EE"/>
    <w:rPr>
      <w:i/>
      <w:iCs/>
    </w:rPr>
  </w:style>
  <w:style w:type="table" w:styleId="aff4">
    <w:name w:val="Table Grid"/>
    <w:basedOn w:val="a2"/>
    <w:uiPriority w:val="59"/>
    <w:rsid w:val="00E17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Прижатый влево"/>
    <w:basedOn w:val="a"/>
    <w:next w:val="a"/>
    <w:uiPriority w:val="99"/>
    <w:rsid w:val="00924E3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6">
    <w:name w:val="Цветовое выделение"/>
    <w:uiPriority w:val="99"/>
    <w:rsid w:val="00BA2204"/>
    <w:rPr>
      <w:b/>
      <w:color w:val="26282F"/>
    </w:rPr>
  </w:style>
  <w:style w:type="paragraph" w:customStyle="1" w:styleId="aff7">
    <w:name w:val="Нормальный (таблица)"/>
    <w:basedOn w:val="a"/>
    <w:next w:val="a"/>
    <w:uiPriority w:val="99"/>
    <w:rsid w:val="00BA220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8">
    <w:name w:val="Таблицы (моноширинный)"/>
    <w:basedOn w:val="a"/>
    <w:next w:val="a"/>
    <w:uiPriority w:val="99"/>
    <w:rsid w:val="00BA2204"/>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ff9">
    <w:name w:val="Placeholder Text"/>
    <w:basedOn w:val="a1"/>
    <w:uiPriority w:val="99"/>
    <w:semiHidden/>
    <w:rsid w:val="000B49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67293">
      <w:bodyDiv w:val="1"/>
      <w:marLeft w:val="0"/>
      <w:marRight w:val="0"/>
      <w:marTop w:val="0"/>
      <w:marBottom w:val="0"/>
      <w:divBdr>
        <w:top w:val="none" w:sz="0" w:space="0" w:color="auto"/>
        <w:left w:val="none" w:sz="0" w:space="0" w:color="auto"/>
        <w:bottom w:val="none" w:sz="0" w:space="0" w:color="auto"/>
        <w:right w:val="none" w:sz="0" w:space="0" w:color="auto"/>
      </w:divBdr>
    </w:div>
    <w:div w:id="152259215">
      <w:bodyDiv w:val="1"/>
      <w:marLeft w:val="0"/>
      <w:marRight w:val="0"/>
      <w:marTop w:val="0"/>
      <w:marBottom w:val="0"/>
      <w:divBdr>
        <w:top w:val="none" w:sz="0" w:space="0" w:color="auto"/>
        <w:left w:val="none" w:sz="0" w:space="0" w:color="auto"/>
        <w:bottom w:val="none" w:sz="0" w:space="0" w:color="auto"/>
        <w:right w:val="none" w:sz="0" w:space="0" w:color="auto"/>
      </w:divBdr>
    </w:div>
    <w:div w:id="166487254">
      <w:bodyDiv w:val="1"/>
      <w:marLeft w:val="0"/>
      <w:marRight w:val="0"/>
      <w:marTop w:val="0"/>
      <w:marBottom w:val="0"/>
      <w:divBdr>
        <w:top w:val="none" w:sz="0" w:space="0" w:color="auto"/>
        <w:left w:val="none" w:sz="0" w:space="0" w:color="auto"/>
        <w:bottom w:val="none" w:sz="0" w:space="0" w:color="auto"/>
        <w:right w:val="none" w:sz="0" w:space="0" w:color="auto"/>
      </w:divBdr>
    </w:div>
    <w:div w:id="178398663">
      <w:bodyDiv w:val="1"/>
      <w:marLeft w:val="0"/>
      <w:marRight w:val="0"/>
      <w:marTop w:val="0"/>
      <w:marBottom w:val="0"/>
      <w:divBdr>
        <w:top w:val="none" w:sz="0" w:space="0" w:color="auto"/>
        <w:left w:val="none" w:sz="0" w:space="0" w:color="auto"/>
        <w:bottom w:val="none" w:sz="0" w:space="0" w:color="auto"/>
        <w:right w:val="none" w:sz="0" w:space="0" w:color="auto"/>
      </w:divBdr>
    </w:div>
    <w:div w:id="228272761">
      <w:bodyDiv w:val="1"/>
      <w:marLeft w:val="0"/>
      <w:marRight w:val="0"/>
      <w:marTop w:val="0"/>
      <w:marBottom w:val="0"/>
      <w:divBdr>
        <w:top w:val="none" w:sz="0" w:space="0" w:color="auto"/>
        <w:left w:val="none" w:sz="0" w:space="0" w:color="auto"/>
        <w:bottom w:val="none" w:sz="0" w:space="0" w:color="auto"/>
        <w:right w:val="none" w:sz="0" w:space="0" w:color="auto"/>
      </w:divBdr>
    </w:div>
    <w:div w:id="299769318">
      <w:bodyDiv w:val="1"/>
      <w:marLeft w:val="0"/>
      <w:marRight w:val="0"/>
      <w:marTop w:val="0"/>
      <w:marBottom w:val="0"/>
      <w:divBdr>
        <w:top w:val="none" w:sz="0" w:space="0" w:color="auto"/>
        <w:left w:val="none" w:sz="0" w:space="0" w:color="auto"/>
        <w:bottom w:val="none" w:sz="0" w:space="0" w:color="auto"/>
        <w:right w:val="none" w:sz="0" w:space="0" w:color="auto"/>
      </w:divBdr>
    </w:div>
    <w:div w:id="321667065">
      <w:bodyDiv w:val="1"/>
      <w:marLeft w:val="0"/>
      <w:marRight w:val="0"/>
      <w:marTop w:val="0"/>
      <w:marBottom w:val="0"/>
      <w:divBdr>
        <w:top w:val="none" w:sz="0" w:space="0" w:color="auto"/>
        <w:left w:val="none" w:sz="0" w:space="0" w:color="auto"/>
        <w:bottom w:val="none" w:sz="0" w:space="0" w:color="auto"/>
        <w:right w:val="none" w:sz="0" w:space="0" w:color="auto"/>
      </w:divBdr>
    </w:div>
    <w:div w:id="344408549">
      <w:bodyDiv w:val="1"/>
      <w:marLeft w:val="0"/>
      <w:marRight w:val="0"/>
      <w:marTop w:val="0"/>
      <w:marBottom w:val="0"/>
      <w:divBdr>
        <w:top w:val="none" w:sz="0" w:space="0" w:color="auto"/>
        <w:left w:val="none" w:sz="0" w:space="0" w:color="auto"/>
        <w:bottom w:val="none" w:sz="0" w:space="0" w:color="auto"/>
        <w:right w:val="none" w:sz="0" w:space="0" w:color="auto"/>
      </w:divBdr>
    </w:div>
    <w:div w:id="406223120">
      <w:bodyDiv w:val="1"/>
      <w:marLeft w:val="0"/>
      <w:marRight w:val="0"/>
      <w:marTop w:val="0"/>
      <w:marBottom w:val="0"/>
      <w:divBdr>
        <w:top w:val="none" w:sz="0" w:space="0" w:color="auto"/>
        <w:left w:val="none" w:sz="0" w:space="0" w:color="auto"/>
        <w:bottom w:val="none" w:sz="0" w:space="0" w:color="auto"/>
        <w:right w:val="none" w:sz="0" w:space="0" w:color="auto"/>
      </w:divBdr>
    </w:div>
    <w:div w:id="406390473">
      <w:bodyDiv w:val="1"/>
      <w:marLeft w:val="0"/>
      <w:marRight w:val="0"/>
      <w:marTop w:val="0"/>
      <w:marBottom w:val="0"/>
      <w:divBdr>
        <w:top w:val="none" w:sz="0" w:space="0" w:color="auto"/>
        <w:left w:val="none" w:sz="0" w:space="0" w:color="auto"/>
        <w:bottom w:val="none" w:sz="0" w:space="0" w:color="auto"/>
        <w:right w:val="none" w:sz="0" w:space="0" w:color="auto"/>
      </w:divBdr>
    </w:div>
    <w:div w:id="457068968">
      <w:bodyDiv w:val="1"/>
      <w:marLeft w:val="0"/>
      <w:marRight w:val="0"/>
      <w:marTop w:val="0"/>
      <w:marBottom w:val="0"/>
      <w:divBdr>
        <w:top w:val="none" w:sz="0" w:space="0" w:color="auto"/>
        <w:left w:val="none" w:sz="0" w:space="0" w:color="auto"/>
        <w:bottom w:val="none" w:sz="0" w:space="0" w:color="auto"/>
        <w:right w:val="none" w:sz="0" w:space="0" w:color="auto"/>
      </w:divBdr>
    </w:div>
    <w:div w:id="483544118">
      <w:bodyDiv w:val="1"/>
      <w:marLeft w:val="0"/>
      <w:marRight w:val="0"/>
      <w:marTop w:val="0"/>
      <w:marBottom w:val="0"/>
      <w:divBdr>
        <w:top w:val="none" w:sz="0" w:space="0" w:color="auto"/>
        <w:left w:val="none" w:sz="0" w:space="0" w:color="auto"/>
        <w:bottom w:val="none" w:sz="0" w:space="0" w:color="auto"/>
        <w:right w:val="none" w:sz="0" w:space="0" w:color="auto"/>
      </w:divBdr>
    </w:div>
    <w:div w:id="563445732">
      <w:bodyDiv w:val="1"/>
      <w:marLeft w:val="0"/>
      <w:marRight w:val="0"/>
      <w:marTop w:val="0"/>
      <w:marBottom w:val="0"/>
      <w:divBdr>
        <w:top w:val="none" w:sz="0" w:space="0" w:color="auto"/>
        <w:left w:val="none" w:sz="0" w:space="0" w:color="auto"/>
        <w:bottom w:val="none" w:sz="0" w:space="0" w:color="auto"/>
        <w:right w:val="none" w:sz="0" w:space="0" w:color="auto"/>
      </w:divBdr>
    </w:div>
    <w:div w:id="606738411">
      <w:bodyDiv w:val="1"/>
      <w:marLeft w:val="0"/>
      <w:marRight w:val="0"/>
      <w:marTop w:val="0"/>
      <w:marBottom w:val="0"/>
      <w:divBdr>
        <w:top w:val="none" w:sz="0" w:space="0" w:color="auto"/>
        <w:left w:val="none" w:sz="0" w:space="0" w:color="auto"/>
        <w:bottom w:val="none" w:sz="0" w:space="0" w:color="auto"/>
        <w:right w:val="none" w:sz="0" w:space="0" w:color="auto"/>
      </w:divBdr>
    </w:div>
    <w:div w:id="632323505">
      <w:bodyDiv w:val="1"/>
      <w:marLeft w:val="0"/>
      <w:marRight w:val="0"/>
      <w:marTop w:val="0"/>
      <w:marBottom w:val="0"/>
      <w:divBdr>
        <w:top w:val="none" w:sz="0" w:space="0" w:color="auto"/>
        <w:left w:val="none" w:sz="0" w:space="0" w:color="auto"/>
        <w:bottom w:val="none" w:sz="0" w:space="0" w:color="auto"/>
        <w:right w:val="none" w:sz="0" w:space="0" w:color="auto"/>
      </w:divBdr>
    </w:div>
    <w:div w:id="727264140">
      <w:bodyDiv w:val="1"/>
      <w:marLeft w:val="0"/>
      <w:marRight w:val="0"/>
      <w:marTop w:val="0"/>
      <w:marBottom w:val="0"/>
      <w:divBdr>
        <w:top w:val="none" w:sz="0" w:space="0" w:color="auto"/>
        <w:left w:val="none" w:sz="0" w:space="0" w:color="auto"/>
        <w:bottom w:val="none" w:sz="0" w:space="0" w:color="auto"/>
        <w:right w:val="none" w:sz="0" w:space="0" w:color="auto"/>
      </w:divBdr>
    </w:div>
    <w:div w:id="747462006">
      <w:bodyDiv w:val="1"/>
      <w:marLeft w:val="0"/>
      <w:marRight w:val="0"/>
      <w:marTop w:val="0"/>
      <w:marBottom w:val="0"/>
      <w:divBdr>
        <w:top w:val="none" w:sz="0" w:space="0" w:color="auto"/>
        <w:left w:val="none" w:sz="0" w:space="0" w:color="auto"/>
        <w:bottom w:val="none" w:sz="0" w:space="0" w:color="auto"/>
        <w:right w:val="none" w:sz="0" w:space="0" w:color="auto"/>
      </w:divBdr>
    </w:div>
    <w:div w:id="756288207">
      <w:bodyDiv w:val="1"/>
      <w:marLeft w:val="0"/>
      <w:marRight w:val="0"/>
      <w:marTop w:val="0"/>
      <w:marBottom w:val="0"/>
      <w:divBdr>
        <w:top w:val="none" w:sz="0" w:space="0" w:color="auto"/>
        <w:left w:val="none" w:sz="0" w:space="0" w:color="auto"/>
        <w:bottom w:val="none" w:sz="0" w:space="0" w:color="auto"/>
        <w:right w:val="none" w:sz="0" w:space="0" w:color="auto"/>
      </w:divBdr>
    </w:div>
    <w:div w:id="1052924023">
      <w:bodyDiv w:val="1"/>
      <w:marLeft w:val="0"/>
      <w:marRight w:val="0"/>
      <w:marTop w:val="0"/>
      <w:marBottom w:val="0"/>
      <w:divBdr>
        <w:top w:val="none" w:sz="0" w:space="0" w:color="auto"/>
        <w:left w:val="none" w:sz="0" w:space="0" w:color="auto"/>
        <w:bottom w:val="none" w:sz="0" w:space="0" w:color="auto"/>
        <w:right w:val="none" w:sz="0" w:space="0" w:color="auto"/>
      </w:divBdr>
    </w:div>
    <w:div w:id="1099328327">
      <w:bodyDiv w:val="1"/>
      <w:marLeft w:val="0"/>
      <w:marRight w:val="0"/>
      <w:marTop w:val="0"/>
      <w:marBottom w:val="0"/>
      <w:divBdr>
        <w:top w:val="none" w:sz="0" w:space="0" w:color="auto"/>
        <w:left w:val="none" w:sz="0" w:space="0" w:color="auto"/>
        <w:bottom w:val="none" w:sz="0" w:space="0" w:color="auto"/>
        <w:right w:val="none" w:sz="0" w:space="0" w:color="auto"/>
      </w:divBdr>
    </w:div>
    <w:div w:id="1115560758">
      <w:bodyDiv w:val="1"/>
      <w:marLeft w:val="0"/>
      <w:marRight w:val="0"/>
      <w:marTop w:val="0"/>
      <w:marBottom w:val="0"/>
      <w:divBdr>
        <w:top w:val="none" w:sz="0" w:space="0" w:color="auto"/>
        <w:left w:val="none" w:sz="0" w:space="0" w:color="auto"/>
        <w:bottom w:val="none" w:sz="0" w:space="0" w:color="auto"/>
        <w:right w:val="none" w:sz="0" w:space="0" w:color="auto"/>
      </w:divBdr>
    </w:div>
    <w:div w:id="1136532897">
      <w:bodyDiv w:val="1"/>
      <w:marLeft w:val="0"/>
      <w:marRight w:val="0"/>
      <w:marTop w:val="0"/>
      <w:marBottom w:val="0"/>
      <w:divBdr>
        <w:top w:val="none" w:sz="0" w:space="0" w:color="auto"/>
        <w:left w:val="none" w:sz="0" w:space="0" w:color="auto"/>
        <w:bottom w:val="none" w:sz="0" w:space="0" w:color="auto"/>
        <w:right w:val="none" w:sz="0" w:space="0" w:color="auto"/>
      </w:divBdr>
    </w:div>
    <w:div w:id="1166941091">
      <w:bodyDiv w:val="1"/>
      <w:marLeft w:val="0"/>
      <w:marRight w:val="0"/>
      <w:marTop w:val="0"/>
      <w:marBottom w:val="0"/>
      <w:divBdr>
        <w:top w:val="none" w:sz="0" w:space="0" w:color="auto"/>
        <w:left w:val="none" w:sz="0" w:space="0" w:color="auto"/>
        <w:bottom w:val="none" w:sz="0" w:space="0" w:color="auto"/>
        <w:right w:val="none" w:sz="0" w:space="0" w:color="auto"/>
      </w:divBdr>
    </w:div>
    <w:div w:id="1235311824">
      <w:bodyDiv w:val="1"/>
      <w:marLeft w:val="0"/>
      <w:marRight w:val="0"/>
      <w:marTop w:val="0"/>
      <w:marBottom w:val="0"/>
      <w:divBdr>
        <w:top w:val="none" w:sz="0" w:space="0" w:color="auto"/>
        <w:left w:val="none" w:sz="0" w:space="0" w:color="auto"/>
        <w:bottom w:val="none" w:sz="0" w:space="0" w:color="auto"/>
        <w:right w:val="none" w:sz="0" w:space="0" w:color="auto"/>
      </w:divBdr>
    </w:div>
    <w:div w:id="1293755418">
      <w:bodyDiv w:val="1"/>
      <w:marLeft w:val="0"/>
      <w:marRight w:val="0"/>
      <w:marTop w:val="0"/>
      <w:marBottom w:val="0"/>
      <w:divBdr>
        <w:top w:val="none" w:sz="0" w:space="0" w:color="auto"/>
        <w:left w:val="none" w:sz="0" w:space="0" w:color="auto"/>
        <w:bottom w:val="none" w:sz="0" w:space="0" w:color="auto"/>
        <w:right w:val="none" w:sz="0" w:space="0" w:color="auto"/>
      </w:divBdr>
    </w:div>
    <w:div w:id="1362435796">
      <w:bodyDiv w:val="1"/>
      <w:marLeft w:val="0"/>
      <w:marRight w:val="0"/>
      <w:marTop w:val="0"/>
      <w:marBottom w:val="0"/>
      <w:divBdr>
        <w:top w:val="none" w:sz="0" w:space="0" w:color="auto"/>
        <w:left w:val="none" w:sz="0" w:space="0" w:color="auto"/>
        <w:bottom w:val="none" w:sz="0" w:space="0" w:color="auto"/>
        <w:right w:val="none" w:sz="0" w:space="0" w:color="auto"/>
      </w:divBdr>
    </w:div>
    <w:div w:id="1406028397">
      <w:bodyDiv w:val="1"/>
      <w:marLeft w:val="0"/>
      <w:marRight w:val="0"/>
      <w:marTop w:val="0"/>
      <w:marBottom w:val="0"/>
      <w:divBdr>
        <w:top w:val="none" w:sz="0" w:space="0" w:color="auto"/>
        <w:left w:val="none" w:sz="0" w:space="0" w:color="auto"/>
        <w:bottom w:val="none" w:sz="0" w:space="0" w:color="auto"/>
        <w:right w:val="none" w:sz="0" w:space="0" w:color="auto"/>
      </w:divBdr>
    </w:div>
    <w:div w:id="1471704456">
      <w:bodyDiv w:val="1"/>
      <w:marLeft w:val="0"/>
      <w:marRight w:val="0"/>
      <w:marTop w:val="0"/>
      <w:marBottom w:val="0"/>
      <w:divBdr>
        <w:top w:val="none" w:sz="0" w:space="0" w:color="auto"/>
        <w:left w:val="none" w:sz="0" w:space="0" w:color="auto"/>
        <w:bottom w:val="none" w:sz="0" w:space="0" w:color="auto"/>
        <w:right w:val="none" w:sz="0" w:space="0" w:color="auto"/>
      </w:divBdr>
    </w:div>
    <w:div w:id="1535115663">
      <w:bodyDiv w:val="1"/>
      <w:marLeft w:val="0"/>
      <w:marRight w:val="0"/>
      <w:marTop w:val="0"/>
      <w:marBottom w:val="0"/>
      <w:divBdr>
        <w:top w:val="none" w:sz="0" w:space="0" w:color="auto"/>
        <w:left w:val="none" w:sz="0" w:space="0" w:color="auto"/>
        <w:bottom w:val="none" w:sz="0" w:space="0" w:color="auto"/>
        <w:right w:val="none" w:sz="0" w:space="0" w:color="auto"/>
      </w:divBdr>
    </w:div>
    <w:div w:id="1648121664">
      <w:bodyDiv w:val="1"/>
      <w:marLeft w:val="0"/>
      <w:marRight w:val="0"/>
      <w:marTop w:val="0"/>
      <w:marBottom w:val="0"/>
      <w:divBdr>
        <w:top w:val="none" w:sz="0" w:space="0" w:color="auto"/>
        <w:left w:val="none" w:sz="0" w:space="0" w:color="auto"/>
        <w:bottom w:val="none" w:sz="0" w:space="0" w:color="auto"/>
        <w:right w:val="none" w:sz="0" w:space="0" w:color="auto"/>
      </w:divBdr>
    </w:div>
    <w:div w:id="1757554666">
      <w:bodyDiv w:val="1"/>
      <w:marLeft w:val="0"/>
      <w:marRight w:val="0"/>
      <w:marTop w:val="0"/>
      <w:marBottom w:val="0"/>
      <w:divBdr>
        <w:top w:val="none" w:sz="0" w:space="0" w:color="auto"/>
        <w:left w:val="none" w:sz="0" w:space="0" w:color="auto"/>
        <w:bottom w:val="none" w:sz="0" w:space="0" w:color="auto"/>
        <w:right w:val="none" w:sz="0" w:space="0" w:color="auto"/>
      </w:divBdr>
    </w:div>
    <w:div w:id="2028405346">
      <w:bodyDiv w:val="1"/>
      <w:marLeft w:val="0"/>
      <w:marRight w:val="0"/>
      <w:marTop w:val="0"/>
      <w:marBottom w:val="0"/>
      <w:divBdr>
        <w:top w:val="none" w:sz="0" w:space="0" w:color="auto"/>
        <w:left w:val="none" w:sz="0" w:space="0" w:color="auto"/>
        <w:bottom w:val="none" w:sz="0" w:space="0" w:color="auto"/>
        <w:right w:val="none" w:sz="0" w:space="0" w:color="auto"/>
      </w:divBdr>
    </w:div>
    <w:div w:id="210784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426999&amp;date=29.03.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8A4514EA509339429A5B9C11F2A1BA8FC6383BAC71173E80D36101A49EA387283A085C39C455BE4C1A4B62034BE3523D9FC956D97B05170v556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8A4514EA509339429A5B9C11F2A1BA8FC6C82BEC61D73E80D36101A49EA387291A0DDCF9E4244E2C4B1E07172vE5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RLAW210&amp;n=140201&amp;dst=10005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ogin.consultant.ru/link/?req=doc&amp;base=LAW&amp;n=426999&amp;date=29.03.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31BEA-9D8C-4C35-A183-72CA52C68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11385</Words>
  <Characters>64896</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2025-11-27T06:27:00Z</cp:lastPrinted>
  <dcterms:created xsi:type="dcterms:W3CDTF">2025-11-26T09:23:00Z</dcterms:created>
  <dcterms:modified xsi:type="dcterms:W3CDTF">2025-11-27T06:29:00Z</dcterms:modified>
</cp:coreProperties>
</file>