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B0" w:rsidRPr="00547FB0" w:rsidRDefault="00547FB0" w:rsidP="00A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7ECD" w:rsidRPr="006B7ECD" w:rsidRDefault="006B7ECD" w:rsidP="006B7ECD">
      <w:pPr>
        <w:spacing w:after="0" w:line="240" w:lineRule="auto"/>
        <w:ind w:left="567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B7ECD">
        <w:rPr>
          <w:rFonts w:ascii="Times New Roman" w:hAnsi="Times New Roman" w:cs="Times New Roman"/>
          <w:b/>
          <w:bCs/>
          <w:sz w:val="24"/>
          <w:szCs w:val="24"/>
        </w:rPr>
        <w:t>Приложение № 1 к Постановлению</w:t>
      </w:r>
    </w:p>
    <w:p w:rsidR="006B7ECD" w:rsidRPr="006B7ECD" w:rsidRDefault="006B7ECD" w:rsidP="006B7ECD">
      <w:pPr>
        <w:spacing w:after="0" w:line="240" w:lineRule="auto"/>
        <w:ind w:left="581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7F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7ECD">
        <w:rPr>
          <w:rFonts w:ascii="Times New Roman" w:hAnsi="Times New Roman" w:cs="Times New Roman"/>
          <w:b/>
          <w:bCs/>
          <w:sz w:val="24"/>
          <w:szCs w:val="24"/>
        </w:rPr>
        <w:t>администрации города Обнинска</w:t>
      </w:r>
    </w:p>
    <w:p w:rsidR="006B7ECD" w:rsidRPr="006B7ECD" w:rsidRDefault="006B7ECD" w:rsidP="00C10A43">
      <w:pPr>
        <w:spacing w:after="0" w:line="240" w:lineRule="auto"/>
        <w:ind w:firstLine="851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7E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Pr="00547FB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10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848">
        <w:rPr>
          <w:rFonts w:ascii="Times New Roman" w:hAnsi="Times New Roman" w:cs="Times New Roman"/>
          <w:b/>
          <w:sz w:val="24"/>
          <w:szCs w:val="24"/>
        </w:rPr>
        <w:t>от</w:t>
      </w:r>
      <w:r w:rsidR="00C10A43">
        <w:rPr>
          <w:rFonts w:ascii="Times New Roman" w:hAnsi="Times New Roman" w:cs="Times New Roman"/>
          <w:b/>
          <w:sz w:val="24"/>
          <w:szCs w:val="24"/>
        </w:rPr>
        <w:t xml:space="preserve"> 16.06.2026 </w:t>
      </w:r>
      <w:r w:rsidRPr="006B7EC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10A43">
        <w:rPr>
          <w:rFonts w:ascii="Times New Roman" w:hAnsi="Times New Roman" w:cs="Times New Roman"/>
          <w:b/>
          <w:sz w:val="24"/>
          <w:szCs w:val="24"/>
        </w:rPr>
        <w:t>1287-п</w:t>
      </w:r>
    </w:p>
    <w:p w:rsidR="006B7ECD" w:rsidRPr="006B7ECD" w:rsidRDefault="006B7ECD" w:rsidP="006B7ECD">
      <w:pPr>
        <w:pStyle w:val="a6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B7ECD" w:rsidRPr="006B7ECD" w:rsidRDefault="006B7ECD" w:rsidP="006B7ECD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ECD" w:rsidRPr="006B7ECD" w:rsidRDefault="006B7ECD" w:rsidP="006B7E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7ECD">
        <w:rPr>
          <w:rFonts w:ascii="Times New Roman" w:hAnsi="Times New Roman" w:cs="Times New Roman"/>
          <w:b/>
          <w:bCs/>
          <w:sz w:val="24"/>
          <w:szCs w:val="24"/>
        </w:rPr>
        <w:t>Паспорт № 1</w:t>
      </w:r>
    </w:p>
    <w:p w:rsidR="006B7ECD" w:rsidRPr="006B7ECD" w:rsidRDefault="006B7ECD" w:rsidP="006B7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B7ECD">
        <w:rPr>
          <w:rFonts w:ascii="Times New Roman" w:hAnsi="Times New Roman" w:cs="Times New Roman"/>
          <w:b/>
          <w:bCs/>
          <w:sz w:val="24"/>
          <w:szCs w:val="24"/>
        </w:rPr>
        <w:t xml:space="preserve">индикатора риска нарушения обязательных требований по муниципальному контролю в сфере благоустройства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6"/>
        <w:gridCol w:w="575"/>
        <w:gridCol w:w="2993"/>
        <w:gridCol w:w="567"/>
        <w:gridCol w:w="295"/>
        <w:gridCol w:w="605"/>
        <w:gridCol w:w="1006"/>
        <w:gridCol w:w="483"/>
        <w:gridCol w:w="575"/>
        <w:gridCol w:w="2502"/>
      </w:tblGrid>
      <w:tr w:rsidR="00A75E35" w:rsidRPr="002B31AC" w:rsidTr="00A3279F">
        <w:tc>
          <w:tcPr>
            <w:tcW w:w="189" w:type="pct"/>
            <w:vMerge w:val="restart"/>
            <w:shd w:val="clear" w:color="auto" w:fill="FFFFFF"/>
            <w:vAlign w:val="center"/>
          </w:tcPr>
          <w:p w:rsidR="00B10D7C" w:rsidRPr="002B31AC" w:rsidRDefault="002B31AC" w:rsidP="00EF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0D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br/>
            </w:r>
            <w:r w:rsidR="00B10D7C"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1" w:type="pct"/>
            <w:gridSpan w:val="9"/>
            <w:shd w:val="clear" w:color="auto" w:fill="FFFFFF"/>
            <w:vAlign w:val="bottom"/>
          </w:tcPr>
          <w:p w:rsidR="00B10D7C" w:rsidRPr="002B31AC" w:rsidRDefault="00B10D7C" w:rsidP="00EF242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информация по индикатору риска нарушения обязательных</w:t>
            </w:r>
            <w:r w:rsidR="00A75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требований</w:t>
            </w:r>
          </w:p>
        </w:tc>
      </w:tr>
      <w:tr w:rsidR="00EF2429" w:rsidRPr="002B31AC" w:rsidTr="0094304D">
        <w:tc>
          <w:tcPr>
            <w:tcW w:w="189" w:type="pct"/>
            <w:vMerge/>
            <w:shd w:val="clear" w:color="auto" w:fill="FFFFFF"/>
            <w:vAlign w:val="center"/>
          </w:tcPr>
          <w:p w:rsidR="00B10D7C" w:rsidRPr="002B31AC" w:rsidRDefault="00B10D7C" w:rsidP="00EF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B10D7C" w:rsidRPr="002B31AC" w:rsidRDefault="00B10D7C" w:rsidP="00AC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32" w:type="pct"/>
            <w:gridSpan w:val="3"/>
            <w:shd w:val="clear" w:color="auto" w:fill="FFFFFF"/>
            <w:vAlign w:val="center"/>
          </w:tcPr>
          <w:p w:rsidR="00B10D7C" w:rsidRPr="002B31AC" w:rsidRDefault="00576FA7" w:rsidP="0022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76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округ</w:t>
            </w:r>
            <w:r w:rsidR="00222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</w:t>
            </w:r>
            <w:r w:rsidRPr="00576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Обнинск Калужской области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B10D7C" w:rsidRPr="002B31AC" w:rsidRDefault="00B10D7C" w:rsidP="00576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288" w:type="pct"/>
            <w:gridSpan w:val="4"/>
            <w:shd w:val="clear" w:color="auto" w:fill="FFFFFF"/>
            <w:vAlign w:val="center"/>
          </w:tcPr>
          <w:p w:rsidR="00B10D7C" w:rsidRPr="002B31AC" w:rsidRDefault="00576FA7" w:rsidP="008D0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контроль </w:t>
            </w:r>
            <w:r w:rsidR="008D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сфере благоустройства на </w:t>
            </w:r>
            <w:r w:rsidRPr="00576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города Обнинск</w:t>
            </w:r>
            <w:r w:rsidR="00D72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76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F2429" w:rsidRPr="002B31AC" w:rsidTr="0094304D">
        <w:tc>
          <w:tcPr>
            <w:tcW w:w="189" w:type="pct"/>
            <w:vMerge/>
            <w:shd w:val="clear" w:color="auto" w:fill="FFFFFF"/>
            <w:vAlign w:val="center"/>
          </w:tcPr>
          <w:p w:rsidR="00B10D7C" w:rsidRPr="002B31AC" w:rsidRDefault="00B10D7C" w:rsidP="00EF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B10D7C" w:rsidRPr="002B31AC" w:rsidRDefault="00B10D7C" w:rsidP="00AC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523" w:type="pct"/>
            <w:gridSpan w:val="8"/>
            <w:shd w:val="clear" w:color="auto" w:fill="FFFFFF"/>
            <w:vAlign w:val="center"/>
          </w:tcPr>
          <w:p w:rsidR="00B10D7C" w:rsidRPr="002B31AC" w:rsidRDefault="00B10D7C" w:rsidP="00AC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индикатора риска нарушения обязательных требований</w:t>
            </w:r>
          </w:p>
        </w:tc>
      </w:tr>
      <w:tr w:rsidR="00576FA7" w:rsidRPr="002B31AC" w:rsidTr="0094304D">
        <w:tc>
          <w:tcPr>
            <w:tcW w:w="189" w:type="pct"/>
            <w:vMerge/>
            <w:shd w:val="clear" w:color="auto" w:fill="FFFFFF"/>
            <w:vAlign w:val="center"/>
          </w:tcPr>
          <w:p w:rsidR="00576FA7" w:rsidRPr="002B31AC" w:rsidRDefault="00576FA7" w:rsidP="00EF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576FA7" w:rsidRPr="002B31AC" w:rsidRDefault="00576FA7" w:rsidP="00AC2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3" w:type="pct"/>
            <w:gridSpan w:val="8"/>
            <w:shd w:val="clear" w:color="auto" w:fill="FFFFFF"/>
            <w:vAlign w:val="center"/>
          </w:tcPr>
          <w:p w:rsidR="00576FA7" w:rsidRPr="002B31AC" w:rsidRDefault="00E02FBD" w:rsidP="00E02F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двукратный и более рост количества обращений за единицу времени (шесть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контроля обращений юридических лиц, индивидуальных предпринимателей и граждан (поступивших способом, позволяющим установить личность обратившегося гражданина), информации от органов государственной власти, органов местного самоуправления, из средств массовой информации о фактах нарушений контролируемыми лицами обязательных требований, предусмотренных </w:t>
            </w:r>
            <w:hyperlink r:id="rId6" w:history="1">
              <w:r w:rsidRPr="00E02FB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Правилами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 и озеленения территории города Обнинска утвержденных решением Обнинского городского Собрания от 24.10.2017 № 02-33.</w:t>
            </w:r>
          </w:p>
        </w:tc>
      </w:tr>
      <w:tr w:rsidR="00A75E35" w:rsidRPr="002B31AC" w:rsidTr="00A3279F">
        <w:tc>
          <w:tcPr>
            <w:tcW w:w="189" w:type="pct"/>
            <w:vMerge w:val="restart"/>
            <w:shd w:val="clear" w:color="auto" w:fill="FFFFFF"/>
            <w:vAlign w:val="center"/>
          </w:tcPr>
          <w:p w:rsidR="00A75E35" w:rsidRPr="002B31AC" w:rsidRDefault="00A75E35" w:rsidP="00EF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1" w:type="pct"/>
            <w:gridSpan w:val="9"/>
            <w:shd w:val="clear" w:color="auto" w:fill="FFFFFF"/>
            <w:vAlign w:val="center"/>
          </w:tcPr>
          <w:p w:rsidR="00A75E35" w:rsidRPr="002B31AC" w:rsidRDefault="00A75E35" w:rsidP="00EF242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Обязательные требования, о нарушении которых свидетельствует индикатор риска</w:t>
            </w:r>
            <w:r w:rsidRPr="00A75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EF2429" w:rsidRPr="002B31AC" w:rsidTr="0094304D">
        <w:tc>
          <w:tcPr>
            <w:tcW w:w="189" w:type="pct"/>
            <w:vMerge/>
            <w:shd w:val="clear" w:color="auto" w:fill="FFFFFF"/>
            <w:vAlign w:val="center"/>
          </w:tcPr>
          <w:p w:rsidR="00A75E35" w:rsidRPr="002B31AC" w:rsidRDefault="00A75E35" w:rsidP="00EF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A75E35" w:rsidRPr="002B31AC" w:rsidRDefault="00A75E35" w:rsidP="00AC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500" w:type="pct"/>
            <w:shd w:val="clear" w:color="auto" w:fill="FFFFFF"/>
            <w:vAlign w:val="center"/>
          </w:tcPr>
          <w:p w:rsidR="00A75E35" w:rsidRPr="002B31AC" w:rsidRDefault="00A75E35" w:rsidP="00AC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284" w:type="pct"/>
            <w:shd w:val="clear" w:color="auto" w:fill="FFFFFF"/>
            <w:vAlign w:val="center"/>
          </w:tcPr>
          <w:p w:rsidR="00A75E35" w:rsidRPr="002B31AC" w:rsidRDefault="00A75E35" w:rsidP="00AC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197" w:type="pct"/>
            <w:gridSpan w:val="4"/>
            <w:shd w:val="clear" w:color="auto" w:fill="FFFFFF"/>
            <w:vAlign w:val="center"/>
          </w:tcPr>
          <w:p w:rsidR="00A75E35" w:rsidRPr="002B31AC" w:rsidRDefault="00A75E35" w:rsidP="00AC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Структурная единица нормативного правового акта</w:t>
            </w:r>
          </w:p>
        </w:tc>
        <w:tc>
          <w:tcPr>
            <w:tcW w:w="288" w:type="pct"/>
            <w:shd w:val="clear" w:color="auto" w:fill="FFFFFF"/>
            <w:vAlign w:val="center"/>
          </w:tcPr>
          <w:p w:rsidR="00A75E35" w:rsidRPr="002B31AC" w:rsidRDefault="00A75E35" w:rsidP="00AC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254" w:type="pct"/>
            <w:shd w:val="clear" w:color="auto" w:fill="FFFFFF"/>
            <w:vAlign w:val="center"/>
          </w:tcPr>
          <w:p w:rsidR="00A75E35" w:rsidRPr="002B31AC" w:rsidRDefault="00A75E35" w:rsidP="00AC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ФГИС РОТ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C236B4" w:rsidRPr="002B31AC" w:rsidTr="00547FB0">
        <w:trPr>
          <w:trHeight w:val="1134"/>
        </w:trPr>
        <w:tc>
          <w:tcPr>
            <w:tcW w:w="189" w:type="pct"/>
            <w:vMerge/>
            <w:shd w:val="clear" w:color="auto" w:fill="FFFFFF"/>
            <w:vAlign w:val="center"/>
          </w:tcPr>
          <w:p w:rsidR="00C236B4" w:rsidRPr="002B31AC" w:rsidRDefault="00C236B4" w:rsidP="00EF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pct"/>
            <w:gridSpan w:val="2"/>
            <w:shd w:val="clear" w:color="auto" w:fill="auto"/>
            <w:vAlign w:val="center"/>
          </w:tcPr>
          <w:p w:rsidR="00C236B4" w:rsidRPr="00C236B4" w:rsidRDefault="00C236B4" w:rsidP="00C236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Обнинского городского Собрания от 24.10.2017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C23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02-33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C236B4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Правил благоустройства и озеленения территории города Обнинска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81" w:type="pct"/>
            <w:gridSpan w:val="5"/>
            <w:shd w:val="clear" w:color="auto" w:fill="auto"/>
            <w:vAlign w:val="center"/>
          </w:tcPr>
          <w:p w:rsidR="00C236B4" w:rsidRPr="006D6CD5" w:rsidRDefault="00C236B4" w:rsidP="00C236B4">
            <w:pPr>
              <w:pBdr>
                <w:left w:val="single" w:sz="16" w:space="0" w:color="7F7F7F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Глава 15, Приложение № 44 к </w:t>
            </w:r>
            <w:r w:rsidRPr="00C236B4">
              <w:rPr>
                <w:rFonts w:ascii="Times New Roman" w:hAnsi="Times New Roman" w:cs="Times New Roman"/>
                <w:bCs/>
                <w:sz w:val="24"/>
                <w:szCs w:val="24"/>
              </w:rPr>
              <w:t>Правил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ам</w:t>
            </w:r>
            <w:r w:rsidRPr="00C23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благоустройства и озеленения территории города Обнинска</w:t>
            </w:r>
          </w:p>
        </w:tc>
        <w:tc>
          <w:tcPr>
            <w:tcW w:w="1542" w:type="pct"/>
            <w:gridSpan w:val="2"/>
            <w:shd w:val="clear" w:color="auto" w:fill="auto"/>
          </w:tcPr>
          <w:p w:rsidR="00C236B4" w:rsidRPr="00576FA7" w:rsidRDefault="00C236B4" w:rsidP="00C23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отсутствуют</w:t>
            </w:r>
          </w:p>
          <w:p w:rsidR="00C236B4" w:rsidRPr="00576FA7" w:rsidRDefault="00C236B4" w:rsidP="00C23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5E35" w:rsidRPr="002B31AC" w:rsidTr="00A3279F">
        <w:tc>
          <w:tcPr>
            <w:tcW w:w="189" w:type="pct"/>
            <w:vMerge w:val="restart"/>
            <w:shd w:val="clear" w:color="auto" w:fill="FFFFFF"/>
            <w:vAlign w:val="center"/>
          </w:tcPr>
          <w:p w:rsidR="00A75E35" w:rsidRPr="006D6CD5" w:rsidRDefault="00A75E35" w:rsidP="00EF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1" w:type="pct"/>
            <w:gridSpan w:val="9"/>
            <w:shd w:val="clear" w:color="auto" w:fill="FFFFFF"/>
            <w:vAlign w:val="center"/>
          </w:tcPr>
          <w:p w:rsidR="00A75E35" w:rsidRPr="002B31AC" w:rsidRDefault="00A75E35" w:rsidP="00EF242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контроля</w:t>
            </w:r>
          </w:p>
        </w:tc>
      </w:tr>
      <w:tr w:rsidR="005C7871" w:rsidRPr="002B31AC" w:rsidTr="0094304D">
        <w:tc>
          <w:tcPr>
            <w:tcW w:w="189" w:type="pct"/>
            <w:vMerge/>
            <w:shd w:val="clear" w:color="auto" w:fill="FFFFFF"/>
            <w:vAlign w:val="center"/>
          </w:tcPr>
          <w:p w:rsidR="00A75E35" w:rsidRPr="002B31AC" w:rsidRDefault="00A75E35" w:rsidP="00EF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A75E35" w:rsidRPr="002B31AC" w:rsidRDefault="00A75E35" w:rsidP="00B0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500" w:type="pct"/>
            <w:shd w:val="clear" w:color="auto" w:fill="FFFFFF"/>
            <w:vAlign w:val="center"/>
          </w:tcPr>
          <w:p w:rsidR="00A75E35" w:rsidRPr="002B31AC" w:rsidRDefault="00A75E35" w:rsidP="00B0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hAnsi="Times New Roman" w:cs="Times New Roman"/>
                <w:sz w:val="24"/>
                <w:szCs w:val="24"/>
              </w:rPr>
              <w:t>Тип объекта контроля</w:t>
            </w:r>
            <w:r w:rsidRPr="002B31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" w:type="pct"/>
            <w:shd w:val="clear" w:color="auto" w:fill="FFFFFF"/>
            <w:vAlign w:val="center"/>
          </w:tcPr>
          <w:p w:rsidR="00A75E35" w:rsidRPr="002B31AC" w:rsidRDefault="00A75E35" w:rsidP="00B0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197" w:type="pct"/>
            <w:gridSpan w:val="4"/>
            <w:shd w:val="clear" w:color="auto" w:fill="FFFFFF"/>
            <w:vAlign w:val="center"/>
          </w:tcPr>
          <w:p w:rsidR="00A75E35" w:rsidRPr="002B31AC" w:rsidRDefault="00A75E35" w:rsidP="00B0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hAnsi="Times New Roman" w:cs="Times New Roman"/>
                <w:sz w:val="24"/>
                <w:szCs w:val="24"/>
              </w:rPr>
              <w:t>Вид объекта контроля</w:t>
            </w:r>
            <w:r w:rsidRPr="002B31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8" w:type="pct"/>
            <w:shd w:val="clear" w:color="auto" w:fill="FFFFFF"/>
            <w:vAlign w:val="center"/>
          </w:tcPr>
          <w:p w:rsidR="00A75E35" w:rsidRPr="002B31AC" w:rsidRDefault="00A75E35" w:rsidP="00B0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254" w:type="pct"/>
            <w:shd w:val="clear" w:color="auto" w:fill="FFFFFF"/>
            <w:vAlign w:val="center"/>
          </w:tcPr>
          <w:p w:rsidR="00A75E35" w:rsidRPr="002B31AC" w:rsidRDefault="00A75E35" w:rsidP="00A7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hAnsi="Times New Roman" w:cs="Times New Roman"/>
                <w:sz w:val="24"/>
                <w:szCs w:val="24"/>
              </w:rPr>
              <w:t>Подвид объекта контроля</w:t>
            </w:r>
            <w:r w:rsidRPr="002B31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EF2429" w:rsidRPr="002B31AC" w:rsidTr="00DC313E">
        <w:tc>
          <w:tcPr>
            <w:tcW w:w="189" w:type="pct"/>
            <w:vMerge/>
            <w:shd w:val="clear" w:color="auto" w:fill="FFFFFF"/>
            <w:vAlign w:val="center"/>
          </w:tcPr>
          <w:p w:rsidR="00A75E35" w:rsidRPr="002B31AC" w:rsidRDefault="00A75E35" w:rsidP="00EF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pct"/>
            <w:gridSpan w:val="2"/>
            <w:shd w:val="clear" w:color="auto" w:fill="auto"/>
            <w:vAlign w:val="center"/>
          </w:tcPr>
          <w:p w:rsidR="0071797C" w:rsidRPr="00341404" w:rsidRDefault="0071797C" w:rsidP="00341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404">
              <w:rPr>
                <w:rFonts w:ascii="Times New Roman" w:hAnsi="Times New Roman" w:cs="Times New Roman"/>
                <w:bCs/>
                <w:sz w:val="24"/>
                <w:szCs w:val="24"/>
              </w:rPr>
      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:rsidR="0071797C" w:rsidRPr="00341404" w:rsidRDefault="0071797C" w:rsidP="00341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404">
              <w:rPr>
                <w:rFonts w:ascii="Times New Roman" w:hAnsi="Times New Roman" w:cs="Times New Roman"/>
                <w:bCs/>
                <w:sz w:val="24"/>
                <w:szCs w:val="24"/>
              </w:rPr>
              <w:t>-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A75E35" w:rsidRPr="002B31AC" w:rsidRDefault="0071797C" w:rsidP="00341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4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здания, помещения, сооружения, линейные объекты, </w:t>
            </w:r>
            <w:r w:rsidRPr="003414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также - производственные объекты).</w:t>
            </w:r>
          </w:p>
        </w:tc>
        <w:tc>
          <w:tcPr>
            <w:tcW w:w="1481" w:type="pct"/>
            <w:gridSpan w:val="5"/>
            <w:shd w:val="clear" w:color="auto" w:fill="auto"/>
          </w:tcPr>
          <w:p w:rsidR="00DC313E" w:rsidRDefault="00DC313E" w:rsidP="00DC313E">
            <w:pPr>
              <w:autoSpaceDE w:val="0"/>
              <w:autoSpaceDN w:val="0"/>
              <w:adjustRightInd w:val="0"/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:rsidR="00DC313E" w:rsidRDefault="00DC313E" w:rsidP="00DC313E">
            <w:pPr>
              <w:autoSpaceDE w:val="0"/>
              <w:autoSpaceDN w:val="0"/>
              <w:adjustRightInd w:val="0"/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DC313E" w:rsidRPr="002B31AC" w:rsidRDefault="00DC313E" w:rsidP="00DC313E">
            <w:pPr>
              <w:autoSpaceDE w:val="0"/>
              <w:autoSpaceDN w:val="0"/>
              <w:adjustRightInd w:val="0"/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также - производственные объекты).</w:t>
            </w:r>
          </w:p>
          <w:p w:rsidR="00341404" w:rsidRPr="002B31AC" w:rsidRDefault="00341404" w:rsidP="00341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pct"/>
            <w:gridSpan w:val="2"/>
            <w:shd w:val="clear" w:color="auto" w:fill="auto"/>
          </w:tcPr>
          <w:p w:rsidR="00DC313E" w:rsidRDefault="00DC313E" w:rsidP="00DC3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элементы планировочной структуры (районы (в том числе жилые районы, территории размещения садоводческих, огороднических некоммерческих объединений граждан);</w:t>
            </w:r>
          </w:p>
          <w:p w:rsidR="00DC313E" w:rsidRDefault="00DC313E" w:rsidP="00DC3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элементы улично-дорожной сети (аллеи, площади, проспекты, улицы и т.д.);</w:t>
            </w:r>
          </w:p>
          <w:p w:rsidR="00DC313E" w:rsidRDefault="00DC313E" w:rsidP="00DC3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дворовые территории;</w:t>
            </w:r>
          </w:p>
          <w:p w:rsidR="00DC313E" w:rsidRDefault="00DC313E" w:rsidP="00DC3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детские и спортивные площадки;</w:t>
            </w:r>
          </w:p>
          <w:p w:rsidR="00DC313E" w:rsidRDefault="00DC313E" w:rsidP="00DC3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автомобильные парковки;</w:t>
            </w:r>
          </w:p>
          <w:p w:rsidR="00A75E35" w:rsidRPr="002B31AC" w:rsidRDefault="00DC313E" w:rsidP="008E4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парки, скверы, иные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зеленые зоны.</w:t>
            </w:r>
          </w:p>
        </w:tc>
      </w:tr>
      <w:tr w:rsidR="009A595C" w:rsidRPr="002B31AC" w:rsidTr="00A3279F">
        <w:tc>
          <w:tcPr>
            <w:tcW w:w="189" w:type="pct"/>
            <w:vMerge w:val="restart"/>
            <w:shd w:val="clear" w:color="auto" w:fill="FFFFFF"/>
            <w:vAlign w:val="center"/>
          </w:tcPr>
          <w:p w:rsidR="009A595C" w:rsidRPr="002B31AC" w:rsidRDefault="009A595C" w:rsidP="009A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811" w:type="pct"/>
            <w:gridSpan w:val="9"/>
            <w:shd w:val="clear" w:color="auto" w:fill="FFFFFF"/>
            <w:vAlign w:val="center"/>
          </w:tcPr>
          <w:p w:rsidR="009A595C" w:rsidRPr="002B31AC" w:rsidRDefault="009A595C" w:rsidP="009A595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9A595C" w:rsidRPr="002B31AC" w:rsidTr="0094304D">
        <w:tc>
          <w:tcPr>
            <w:tcW w:w="189" w:type="pct"/>
            <w:vMerge/>
            <w:shd w:val="clear" w:color="auto" w:fill="FFFFFF"/>
            <w:vAlign w:val="center"/>
          </w:tcPr>
          <w:p w:rsidR="009A595C" w:rsidRPr="002B31AC" w:rsidRDefault="009A595C" w:rsidP="009A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9A595C" w:rsidRPr="002B31AC" w:rsidRDefault="009A595C" w:rsidP="009A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3" w:type="pct"/>
            <w:gridSpan w:val="8"/>
            <w:shd w:val="clear" w:color="auto" w:fill="FFFFFF"/>
            <w:vAlign w:val="center"/>
          </w:tcPr>
          <w:p w:rsidR="009A595C" w:rsidRPr="002B31AC" w:rsidRDefault="009A595C" w:rsidP="009A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расчета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9A595C" w:rsidRPr="002B31AC" w:rsidTr="00A3279F">
        <w:tc>
          <w:tcPr>
            <w:tcW w:w="189" w:type="pct"/>
            <w:vMerge/>
            <w:shd w:val="clear" w:color="auto" w:fill="FFFFFF"/>
            <w:vAlign w:val="center"/>
          </w:tcPr>
          <w:p w:rsidR="009A595C" w:rsidRPr="002B31AC" w:rsidRDefault="009A595C" w:rsidP="009A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1" w:type="pct"/>
            <w:gridSpan w:val="9"/>
            <w:shd w:val="clear" w:color="auto" w:fill="FFFFFF"/>
            <w:vAlign w:val="center"/>
          </w:tcPr>
          <w:p w:rsidR="009A595C" w:rsidRPr="002B31AC" w:rsidRDefault="00407D27" w:rsidP="009A59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  <w:r w:rsidR="00A86F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мес.</w:t>
            </w:r>
          </w:p>
        </w:tc>
      </w:tr>
      <w:tr w:rsidR="009A595C" w:rsidRPr="002B31AC" w:rsidTr="0094304D">
        <w:tc>
          <w:tcPr>
            <w:tcW w:w="189" w:type="pct"/>
            <w:vMerge/>
            <w:shd w:val="clear" w:color="auto" w:fill="FFFFFF"/>
            <w:vAlign w:val="center"/>
          </w:tcPr>
          <w:p w:rsidR="009A595C" w:rsidRPr="002B31AC" w:rsidRDefault="009A595C" w:rsidP="009A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9A595C" w:rsidRPr="002B31AC" w:rsidRDefault="009A595C" w:rsidP="009A5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4.2</w:t>
            </w:r>
          </w:p>
        </w:tc>
        <w:tc>
          <w:tcPr>
            <w:tcW w:w="4523" w:type="pct"/>
            <w:gridSpan w:val="8"/>
            <w:shd w:val="clear" w:color="auto" w:fill="FFFFFF"/>
            <w:vAlign w:val="center"/>
          </w:tcPr>
          <w:p w:rsidR="009A595C" w:rsidRPr="002B31AC" w:rsidRDefault="009A595C" w:rsidP="009A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расчета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7</w:t>
            </w:r>
          </w:p>
        </w:tc>
      </w:tr>
      <w:tr w:rsidR="009A595C" w:rsidRPr="002B31AC" w:rsidTr="00A3279F">
        <w:tc>
          <w:tcPr>
            <w:tcW w:w="189" w:type="pct"/>
            <w:vMerge/>
            <w:shd w:val="clear" w:color="auto" w:fill="FFFFFF"/>
            <w:vAlign w:val="center"/>
          </w:tcPr>
          <w:p w:rsidR="009A595C" w:rsidRPr="002B31AC" w:rsidRDefault="009A595C" w:rsidP="009A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1" w:type="pct"/>
            <w:gridSpan w:val="9"/>
            <w:shd w:val="clear" w:color="auto" w:fill="FFFFFF"/>
            <w:vAlign w:val="center"/>
          </w:tcPr>
          <w:p w:rsidR="009A595C" w:rsidRPr="002B31AC" w:rsidRDefault="00407D27" w:rsidP="009A59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 применяется</w:t>
            </w:r>
          </w:p>
        </w:tc>
      </w:tr>
      <w:tr w:rsidR="009A595C" w:rsidRPr="002B31AC" w:rsidTr="0094304D">
        <w:tc>
          <w:tcPr>
            <w:tcW w:w="189" w:type="pct"/>
            <w:vMerge/>
            <w:shd w:val="clear" w:color="auto" w:fill="FFFFFF"/>
            <w:vAlign w:val="center"/>
          </w:tcPr>
          <w:p w:rsidR="009A595C" w:rsidRPr="002B31AC" w:rsidRDefault="009A595C" w:rsidP="009A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9A595C" w:rsidRPr="002B31AC" w:rsidRDefault="009A595C" w:rsidP="009A5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4.3</w:t>
            </w:r>
          </w:p>
        </w:tc>
        <w:tc>
          <w:tcPr>
            <w:tcW w:w="4523" w:type="pct"/>
            <w:gridSpan w:val="8"/>
            <w:shd w:val="clear" w:color="auto" w:fill="FFFFFF"/>
            <w:vAlign w:val="center"/>
          </w:tcPr>
          <w:p w:rsidR="009A595C" w:rsidRPr="002B31AC" w:rsidRDefault="009A595C" w:rsidP="009A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Расшифровка переменных</w:t>
            </w:r>
          </w:p>
        </w:tc>
      </w:tr>
      <w:tr w:rsidR="009A595C" w:rsidRPr="002B31AC" w:rsidTr="0094304D">
        <w:tc>
          <w:tcPr>
            <w:tcW w:w="189" w:type="pct"/>
            <w:vMerge/>
            <w:shd w:val="clear" w:color="auto" w:fill="FFFFFF"/>
            <w:vAlign w:val="center"/>
          </w:tcPr>
          <w:p w:rsidR="009A595C" w:rsidRPr="002B31AC" w:rsidRDefault="009A595C" w:rsidP="009A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9A595C" w:rsidRPr="002B31AC" w:rsidRDefault="009A595C" w:rsidP="009A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4.3.1</w:t>
            </w:r>
          </w:p>
        </w:tc>
        <w:tc>
          <w:tcPr>
            <w:tcW w:w="1500" w:type="pct"/>
            <w:shd w:val="clear" w:color="auto" w:fill="FFFFFF"/>
            <w:vAlign w:val="center"/>
          </w:tcPr>
          <w:p w:rsidR="009A595C" w:rsidRPr="002B31AC" w:rsidRDefault="009A595C" w:rsidP="009A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Переменная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284" w:type="pct"/>
            <w:shd w:val="clear" w:color="auto" w:fill="FFFFFF"/>
            <w:vAlign w:val="center"/>
          </w:tcPr>
          <w:p w:rsidR="009A595C" w:rsidRPr="002B31AC" w:rsidRDefault="009A595C" w:rsidP="009A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4.3.2</w:t>
            </w:r>
          </w:p>
        </w:tc>
        <w:tc>
          <w:tcPr>
            <w:tcW w:w="1197" w:type="pct"/>
            <w:gridSpan w:val="4"/>
            <w:vAlign w:val="center"/>
          </w:tcPr>
          <w:p w:rsidR="009A595C" w:rsidRPr="002B31AC" w:rsidRDefault="009A595C" w:rsidP="009A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переменной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9</w:t>
            </w:r>
          </w:p>
        </w:tc>
        <w:tc>
          <w:tcPr>
            <w:tcW w:w="288" w:type="pct"/>
            <w:vAlign w:val="center"/>
          </w:tcPr>
          <w:p w:rsidR="009A595C" w:rsidRPr="002B31AC" w:rsidRDefault="009A595C" w:rsidP="009A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4.3.3</w:t>
            </w:r>
          </w:p>
        </w:tc>
        <w:tc>
          <w:tcPr>
            <w:tcW w:w="1254" w:type="pct"/>
            <w:vAlign w:val="center"/>
          </w:tcPr>
          <w:p w:rsidR="009A595C" w:rsidRPr="002B31AC" w:rsidRDefault="009A595C" w:rsidP="009A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получения данных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10</w:t>
            </w:r>
          </w:p>
        </w:tc>
      </w:tr>
      <w:tr w:rsidR="009A595C" w:rsidRPr="002B31AC" w:rsidTr="0094304D">
        <w:tc>
          <w:tcPr>
            <w:tcW w:w="189" w:type="pct"/>
            <w:vMerge/>
            <w:shd w:val="clear" w:color="auto" w:fill="FFFFFF"/>
            <w:vAlign w:val="center"/>
          </w:tcPr>
          <w:p w:rsidR="009A595C" w:rsidRPr="002B31AC" w:rsidRDefault="009A595C" w:rsidP="009A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pct"/>
            <w:gridSpan w:val="2"/>
            <w:shd w:val="clear" w:color="auto" w:fill="FFFFFF"/>
            <w:vAlign w:val="center"/>
          </w:tcPr>
          <w:p w:rsidR="009A595C" w:rsidRPr="002B31AC" w:rsidRDefault="00407D27" w:rsidP="00A86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применяется</w:t>
            </w:r>
          </w:p>
        </w:tc>
        <w:tc>
          <w:tcPr>
            <w:tcW w:w="1481" w:type="pct"/>
            <w:gridSpan w:val="5"/>
            <w:shd w:val="clear" w:color="auto" w:fill="FFFFFF"/>
            <w:vAlign w:val="center"/>
          </w:tcPr>
          <w:p w:rsidR="009A595C" w:rsidRPr="002B31AC" w:rsidRDefault="00407D27" w:rsidP="00407D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применяется</w:t>
            </w:r>
          </w:p>
        </w:tc>
        <w:tc>
          <w:tcPr>
            <w:tcW w:w="1542" w:type="pct"/>
            <w:gridSpan w:val="2"/>
            <w:shd w:val="clear" w:color="auto" w:fill="FFFFFF"/>
          </w:tcPr>
          <w:p w:rsidR="009A595C" w:rsidRPr="00985E6E" w:rsidRDefault="00407D27" w:rsidP="00985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применяется</w:t>
            </w:r>
          </w:p>
        </w:tc>
      </w:tr>
      <w:tr w:rsidR="009A595C" w:rsidRPr="002B31AC" w:rsidTr="00A327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A595C" w:rsidRPr="002B31AC" w:rsidRDefault="009A595C" w:rsidP="009A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1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A595C" w:rsidRPr="002B31AC" w:rsidRDefault="009A595C" w:rsidP="009A595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(надзорного)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9A595C" w:rsidRPr="002B31AC" w:rsidTr="00407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A595C" w:rsidRPr="002B31AC" w:rsidRDefault="009A595C" w:rsidP="009A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A595C" w:rsidRPr="002B31AC" w:rsidRDefault="009A595C" w:rsidP="009A5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739" w:type="pct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A595C" w:rsidRPr="002B31AC" w:rsidRDefault="009A595C" w:rsidP="009A5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Правоустанавливающие и иные документы, подтверждающие индивидуализирующие признаки проверяемого объекта и его принадлежность контролируемому 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лицу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595C" w:rsidRPr="00927EF9" w:rsidRDefault="00407D27" w:rsidP="00985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927EF9" w:rsidRPr="00927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ыписка из ЕГРН, договор аренды), выписки из ЕГРЮЛ (ЕГРИП), иные документы</w:t>
            </w:r>
            <w:r w:rsidR="00927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A595C" w:rsidRPr="002B31AC" w:rsidTr="00407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A595C" w:rsidRPr="002B31AC" w:rsidRDefault="009A595C" w:rsidP="009A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A595C" w:rsidRPr="002B31AC" w:rsidRDefault="009A595C" w:rsidP="009A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739" w:type="pct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A595C" w:rsidRPr="002B31AC" w:rsidRDefault="009A595C" w:rsidP="009A5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12</w:t>
            </w:r>
          </w:p>
        </w:tc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D27" w:rsidRDefault="00407D27" w:rsidP="00407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контрольного мероприятия без взаимодействия с контролируемым лицом,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отографии, аудио- и видеозаписи</w:t>
            </w:r>
          </w:p>
          <w:p w:rsidR="009A595C" w:rsidRPr="007C0064" w:rsidRDefault="009A595C" w:rsidP="00985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595C" w:rsidRPr="002B31AC" w:rsidTr="00407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A595C" w:rsidRPr="002B31AC" w:rsidRDefault="009A595C" w:rsidP="009A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A595C" w:rsidRPr="002B31AC" w:rsidRDefault="009A595C" w:rsidP="009A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739" w:type="pct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A595C" w:rsidRPr="002B31AC" w:rsidRDefault="009A595C" w:rsidP="009A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Документы, подтверждающие проведение контрольных (надзорных) мероприятий без взаимодействия и/или профилактических 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мероприятий, в случае если такие мероприятия проводились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13</w:t>
            </w:r>
          </w:p>
        </w:tc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992" w:rsidRDefault="009A595C" w:rsidP="00985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00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="005B099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Задание на проведение контрольно-надзорного мероприятия или </w:t>
            </w:r>
            <w:r w:rsidR="005B099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профилактического визита;</w:t>
            </w:r>
          </w:p>
          <w:p w:rsidR="005B0992" w:rsidRDefault="005B0992" w:rsidP="00985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 Протокол осмотра;</w:t>
            </w:r>
          </w:p>
          <w:p w:rsidR="005B0992" w:rsidRDefault="005B0992" w:rsidP="00985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</w:t>
            </w:r>
            <w:r w:rsidR="009A595C" w:rsidRPr="007C00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A595C" w:rsidRPr="007C0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выездного обследования;</w:t>
            </w:r>
          </w:p>
          <w:p w:rsidR="009A595C" w:rsidRPr="007C0064" w:rsidRDefault="005B0992" w:rsidP="00985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9A595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9A595C" w:rsidRPr="007C00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Информирование – размещение информации на сайте администрации города Обнинска.</w:t>
            </w:r>
          </w:p>
          <w:p w:rsidR="009A595C" w:rsidRPr="007C0064" w:rsidRDefault="005B0992" w:rsidP="00985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="009A595C" w:rsidRPr="007C00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 Консультирование – учет в журнале консультирования.</w:t>
            </w:r>
          </w:p>
        </w:tc>
      </w:tr>
      <w:tr w:rsidR="009A595C" w:rsidRPr="002B31AC" w:rsidTr="00407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A595C" w:rsidRPr="002B31AC" w:rsidRDefault="009A595C" w:rsidP="009A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A595C" w:rsidRPr="002B31AC" w:rsidRDefault="009A595C" w:rsidP="009A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739" w:type="pct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A595C" w:rsidRPr="002B31AC" w:rsidRDefault="009A595C" w:rsidP="009A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документы, подтверждающие необходимость проведения внепланового контрольного (надзорного) мероприятия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14</w:t>
            </w:r>
          </w:p>
        </w:tc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595C" w:rsidRPr="007C0064" w:rsidRDefault="009A595C" w:rsidP="009A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A595C" w:rsidRPr="002B31AC" w:rsidTr="00A327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A595C" w:rsidRPr="002B31AC" w:rsidRDefault="009A595C" w:rsidP="009A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1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595C" w:rsidRPr="007C0064" w:rsidRDefault="009A595C" w:rsidP="009A595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Особенности проведения контрольного (надзорного) мероприятия</w:t>
            </w:r>
          </w:p>
        </w:tc>
      </w:tr>
      <w:tr w:rsidR="009A595C" w:rsidRPr="002B31AC" w:rsidTr="00407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A595C" w:rsidRPr="002B31AC" w:rsidRDefault="009A595C" w:rsidP="009A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A595C" w:rsidRPr="002B31AC" w:rsidRDefault="009A595C" w:rsidP="009A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739" w:type="pct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A595C" w:rsidRPr="002B31AC" w:rsidRDefault="009A595C" w:rsidP="009A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контрольных (надзорных) мероприятий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595C" w:rsidRPr="002E0573" w:rsidRDefault="009A595C" w:rsidP="002E0573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0573">
              <w:rPr>
                <w:rFonts w:ascii="Times New Roman" w:hAnsi="Times New Roman" w:cs="Times New Roman"/>
                <w:iCs/>
                <w:sz w:val="24"/>
                <w:szCs w:val="24"/>
              </w:rPr>
              <w:t>Без взаимодействия с контролируемым лицом проводятся следующие контрольные мероприятия:</w:t>
            </w:r>
          </w:p>
          <w:p w:rsidR="002E0573" w:rsidRDefault="002E0573" w:rsidP="002E05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наблюдение за соблюдением обязательных требований;</w:t>
            </w:r>
          </w:p>
          <w:p w:rsidR="002E0573" w:rsidRDefault="002E0573" w:rsidP="002E05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выездное обследование.</w:t>
            </w:r>
          </w:p>
          <w:p w:rsidR="002E0573" w:rsidRDefault="002E0573" w:rsidP="002E05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осуществления муниципального контроля при взаимодействии с контролируемым лицом проводятся следующие контрольные мероприятия:</w:t>
            </w:r>
          </w:p>
          <w:p w:rsidR="002E0573" w:rsidRDefault="002E0573" w:rsidP="002E05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инспекционный визит;</w:t>
            </w:r>
          </w:p>
          <w:p w:rsidR="002E0573" w:rsidRDefault="002E0573" w:rsidP="002E05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рейдовый осмотр;</w:t>
            </w:r>
          </w:p>
          <w:p w:rsidR="002E0573" w:rsidRDefault="002E0573" w:rsidP="002E05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документарная проверка;</w:t>
            </w:r>
          </w:p>
          <w:p w:rsidR="009A595C" w:rsidRPr="007C0064" w:rsidRDefault="002E0573" w:rsidP="002E05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выездная проверка.</w:t>
            </w:r>
          </w:p>
        </w:tc>
      </w:tr>
      <w:tr w:rsidR="009A595C" w:rsidRPr="002B31AC" w:rsidTr="00407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A595C" w:rsidRPr="002B31AC" w:rsidRDefault="009A595C" w:rsidP="009A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595C" w:rsidRPr="002B31AC" w:rsidRDefault="009A595C" w:rsidP="009A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739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595C" w:rsidRPr="002B31AC" w:rsidRDefault="009A595C" w:rsidP="009A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16</w:t>
            </w:r>
          </w:p>
        </w:tc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595C" w:rsidRPr="00985E6E" w:rsidRDefault="002E0573" w:rsidP="00985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возможность</w:t>
            </w:r>
          </w:p>
        </w:tc>
      </w:tr>
      <w:tr w:rsidR="009A595C" w:rsidRPr="002B31AC" w:rsidTr="00407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A595C" w:rsidRPr="002B31AC" w:rsidRDefault="009A595C" w:rsidP="009A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A595C" w:rsidRPr="002B31AC" w:rsidRDefault="009A595C" w:rsidP="009A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7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A595C" w:rsidRPr="002B31AC" w:rsidRDefault="009A595C" w:rsidP="009A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размещения информации о «срабатывании» индикатора риска в личном кабинете контролируемого лица на Едином портале государственных и муниципальных услуг (функций) и (или) в информационной системе контрольного (надзорного) органа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17</w:t>
            </w:r>
          </w:p>
        </w:tc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595C" w:rsidRPr="002B31AC" w:rsidRDefault="002E0573" w:rsidP="002E05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возможность</w:t>
            </w:r>
          </w:p>
        </w:tc>
      </w:tr>
    </w:tbl>
    <w:p w:rsidR="0094304D" w:rsidRPr="002B31AC" w:rsidRDefault="0094304D">
      <w:pPr>
        <w:rPr>
          <w:rFonts w:ascii="Times New Roman" w:hAnsi="Times New Roman" w:cs="Times New Roman"/>
        </w:rPr>
      </w:pPr>
    </w:p>
    <w:p w:rsidR="006B68E5" w:rsidRPr="00245442" w:rsidRDefault="006B68E5" w:rsidP="006B68E5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параметров».</w:t>
      </w:r>
    </w:p>
    <w:p w:rsidR="006B68E5" w:rsidRPr="00245442" w:rsidRDefault="006B68E5" w:rsidP="006B68E5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Заполняется в случае, если обязательное требование подлежит внесению во ФГИС РОТ.</w:t>
      </w:r>
    </w:p>
    <w:p w:rsidR="006B68E5" w:rsidRDefault="006B68E5" w:rsidP="006B68E5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3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 xml:space="preserve"> Указывается тип объекта контроля из справочника: </w:t>
      </w:r>
    </w:p>
    <w:p w:rsidR="006B68E5" w:rsidRDefault="006B68E5" w:rsidP="006B6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1)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</w:t>
      </w:r>
    </w:p>
    <w:p w:rsidR="006B68E5" w:rsidRDefault="006B68E5" w:rsidP="006B6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2)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 xml:space="preserve">результаты деятельности граждан и организаций, в том числе продукция (товары), работы и услуги, к которым предъявляются обязательные требования; </w:t>
      </w:r>
    </w:p>
    <w:p w:rsidR="006B68E5" w:rsidRPr="00245442" w:rsidRDefault="006B68E5" w:rsidP="006B6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3)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  <w:p w:rsidR="006B68E5" w:rsidRPr="00245442" w:rsidRDefault="006B68E5" w:rsidP="006B68E5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4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Указывается вид объекта контроля из числа предусмотренных положением о виде контроля.</w:t>
      </w:r>
    </w:p>
    <w:p w:rsidR="006B68E5" w:rsidRPr="00245442" w:rsidRDefault="006B68E5" w:rsidP="006B68E5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5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Указывается подвид объекта контроля.</w:t>
      </w:r>
    </w:p>
    <w:p w:rsidR="006B68E5" w:rsidRPr="00245442" w:rsidRDefault="006B68E5" w:rsidP="006B68E5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6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  <w:p w:rsidR="006B68E5" w:rsidRPr="00245442" w:rsidRDefault="006B68E5" w:rsidP="006B68E5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7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  <w:p w:rsidR="006B68E5" w:rsidRPr="00245442" w:rsidRDefault="006B68E5" w:rsidP="006B68E5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8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Указывается переменная, содержащаяся в формуле расчета количественного параметра.</w:t>
      </w:r>
    </w:p>
    <w:p w:rsidR="006B68E5" w:rsidRPr="00245442" w:rsidRDefault="006B68E5" w:rsidP="006B68E5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9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Указывается название переменной, используемой при расчете параметра.</w:t>
      </w:r>
    </w:p>
    <w:p w:rsidR="006B68E5" w:rsidRDefault="006B68E5" w:rsidP="006B68E5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10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  <w:p w:rsidR="006B68E5" w:rsidRPr="004B50D9" w:rsidRDefault="006B68E5" w:rsidP="006B68E5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50D9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Указывается перечень документов, подтверждающих принадлежность объекта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контроля контролируемому лицу: выписка из реестра лицензируемых видов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деятельности, сведения из реестра уведомлений о начале осуществления отдельных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видов предпринимательской деятельности, правоустанавливающие документы на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производственные объекты (выписка из ЕГРН, договор аренды, СТС транспортного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средства), выписки из ЕГРЮЛ (ЕГРИП), иные документы.</w:t>
      </w:r>
    </w:p>
    <w:p w:rsidR="006B68E5" w:rsidRPr="004B50D9" w:rsidRDefault="006B68E5" w:rsidP="006B68E5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50D9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Указываются материалы и документы, подтверждающие «срабатывание» индикатора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риска нарушения обязательных требований: выгрузки из информационных систем,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формы отчетных документов, иные сведения.</w:t>
      </w:r>
    </w:p>
    <w:p w:rsidR="006B68E5" w:rsidRPr="004B50D9" w:rsidRDefault="006B68E5" w:rsidP="006B68E5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50D9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14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Указываются иные документы, которые могут использоваться для обоснования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необходимости проведения внепланового контрольного (надзорного) мероприятия.</w:t>
      </w:r>
    </w:p>
    <w:p w:rsidR="006B68E5" w:rsidRPr="004B50D9" w:rsidRDefault="006B68E5" w:rsidP="006B68E5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50D9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15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Указываются контрольные (надзорные) мероприятия, предусмотренные положением 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виде контроля, которые планируется осуществлять при «срабатывании» индикатора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риска.</w:t>
      </w:r>
    </w:p>
    <w:p w:rsidR="006B68E5" w:rsidRPr="004B50D9" w:rsidRDefault="006B68E5" w:rsidP="006B68E5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50D9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16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Указывается возможность применения мобильного приложения «Инспектор».</w:t>
      </w:r>
    </w:p>
    <w:p w:rsidR="002B31AC" w:rsidRDefault="006B68E5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50D9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17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Указывается возможность размещения в личных кабинетах контролируемого лица на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едином портале государственных и муниципальных услуг и (или) в информационной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системе контрольного (надзорного) органа информации о выявлении соответствия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объекта контроля параметрам, утвержденным индикаторами риска нарушения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обязательных требований, или информации об отклонении объекта контроля от таких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параметров, в соответствии с положением о виде контроля.</w:t>
      </w:r>
    </w:p>
    <w:p w:rsidR="00093848" w:rsidRDefault="00093848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3848" w:rsidRDefault="00093848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3848" w:rsidRDefault="00093848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3848" w:rsidRDefault="00093848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3848" w:rsidRDefault="00093848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3848" w:rsidRDefault="00093848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3848" w:rsidRDefault="00093848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3848" w:rsidRDefault="00093848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3848" w:rsidRDefault="00093848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3848" w:rsidRDefault="00093848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3848" w:rsidRDefault="00093848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3848" w:rsidRDefault="00093848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3848" w:rsidRDefault="00093848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612F" w:rsidRDefault="00A2612F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612F" w:rsidRDefault="00A2612F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612F" w:rsidRDefault="00A2612F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612F" w:rsidRDefault="00A2612F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3848" w:rsidRDefault="00093848" w:rsidP="00A9597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</w:p>
    <w:sectPr w:rsidR="00093848" w:rsidSect="002B31A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429E"/>
    <w:multiLevelType w:val="hybridMultilevel"/>
    <w:tmpl w:val="A0B49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87286"/>
    <w:multiLevelType w:val="hybridMultilevel"/>
    <w:tmpl w:val="4470ED82"/>
    <w:lvl w:ilvl="0" w:tplc="CC6E1D6E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8794D"/>
    <w:multiLevelType w:val="multilevel"/>
    <w:tmpl w:val="FF2CE9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6883331B"/>
    <w:multiLevelType w:val="hybridMultilevel"/>
    <w:tmpl w:val="A93620FC"/>
    <w:lvl w:ilvl="0" w:tplc="32123A86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7C"/>
    <w:rsid w:val="00093848"/>
    <w:rsid w:val="00096A8E"/>
    <w:rsid w:val="00100989"/>
    <w:rsid w:val="00172E4A"/>
    <w:rsid w:val="001A7376"/>
    <w:rsid w:val="001B4D8F"/>
    <w:rsid w:val="001C76C7"/>
    <w:rsid w:val="002224B4"/>
    <w:rsid w:val="00236CFC"/>
    <w:rsid w:val="00245442"/>
    <w:rsid w:val="002A39A6"/>
    <w:rsid w:val="002B31AC"/>
    <w:rsid w:val="002E0573"/>
    <w:rsid w:val="002E766D"/>
    <w:rsid w:val="0030494E"/>
    <w:rsid w:val="00341404"/>
    <w:rsid w:val="00364AB3"/>
    <w:rsid w:val="00390067"/>
    <w:rsid w:val="003B5AD9"/>
    <w:rsid w:val="003C04C7"/>
    <w:rsid w:val="003F6E7D"/>
    <w:rsid w:val="00407D27"/>
    <w:rsid w:val="00422F51"/>
    <w:rsid w:val="0043774D"/>
    <w:rsid w:val="00451DD8"/>
    <w:rsid w:val="00464526"/>
    <w:rsid w:val="00497D96"/>
    <w:rsid w:val="004C2534"/>
    <w:rsid w:val="004C2650"/>
    <w:rsid w:val="004E747B"/>
    <w:rsid w:val="00500830"/>
    <w:rsid w:val="00547FB0"/>
    <w:rsid w:val="00576332"/>
    <w:rsid w:val="00576FA7"/>
    <w:rsid w:val="005B0992"/>
    <w:rsid w:val="005C7871"/>
    <w:rsid w:val="00617EC4"/>
    <w:rsid w:val="0065405F"/>
    <w:rsid w:val="006B5686"/>
    <w:rsid w:val="006B68E5"/>
    <w:rsid w:val="006B7188"/>
    <w:rsid w:val="006B7ECD"/>
    <w:rsid w:val="006D6CD5"/>
    <w:rsid w:val="0071797C"/>
    <w:rsid w:val="007470C7"/>
    <w:rsid w:val="007C0064"/>
    <w:rsid w:val="00804355"/>
    <w:rsid w:val="00811F66"/>
    <w:rsid w:val="008674A5"/>
    <w:rsid w:val="00874727"/>
    <w:rsid w:val="008D0CB7"/>
    <w:rsid w:val="008E482C"/>
    <w:rsid w:val="00917961"/>
    <w:rsid w:val="00927EF9"/>
    <w:rsid w:val="0094304D"/>
    <w:rsid w:val="00985E6E"/>
    <w:rsid w:val="009A595C"/>
    <w:rsid w:val="009C0F9F"/>
    <w:rsid w:val="009D66B2"/>
    <w:rsid w:val="00A2612F"/>
    <w:rsid w:val="00A3279F"/>
    <w:rsid w:val="00A405EC"/>
    <w:rsid w:val="00A52571"/>
    <w:rsid w:val="00A63EDD"/>
    <w:rsid w:val="00A75E35"/>
    <w:rsid w:val="00A86F2F"/>
    <w:rsid w:val="00A870D3"/>
    <w:rsid w:val="00A9597E"/>
    <w:rsid w:val="00AC236A"/>
    <w:rsid w:val="00B02E2F"/>
    <w:rsid w:val="00B06ED3"/>
    <w:rsid w:val="00B10D7C"/>
    <w:rsid w:val="00B557D7"/>
    <w:rsid w:val="00BE2E19"/>
    <w:rsid w:val="00BE30BF"/>
    <w:rsid w:val="00C10A43"/>
    <w:rsid w:val="00C236B4"/>
    <w:rsid w:val="00C27A70"/>
    <w:rsid w:val="00C80BCB"/>
    <w:rsid w:val="00CC368B"/>
    <w:rsid w:val="00D72721"/>
    <w:rsid w:val="00DA76D9"/>
    <w:rsid w:val="00DC313E"/>
    <w:rsid w:val="00DE694F"/>
    <w:rsid w:val="00E02FBD"/>
    <w:rsid w:val="00E466C5"/>
    <w:rsid w:val="00E55978"/>
    <w:rsid w:val="00E72BCD"/>
    <w:rsid w:val="00E85245"/>
    <w:rsid w:val="00EA7AAE"/>
    <w:rsid w:val="00EE11FD"/>
    <w:rsid w:val="00EE1C94"/>
    <w:rsid w:val="00EF2429"/>
    <w:rsid w:val="00F05853"/>
    <w:rsid w:val="00F274BF"/>
    <w:rsid w:val="00FB6817"/>
    <w:rsid w:val="00FC29CF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47FB0"/>
    <w:pPr>
      <w:keepNext/>
      <w:tabs>
        <w:tab w:val="left" w:pos="3402"/>
        <w:tab w:val="left" w:pos="9071"/>
      </w:tabs>
      <w:spacing w:after="0" w:line="240" w:lineRule="auto"/>
      <w:ind w:right="-1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B31AC"/>
    <w:rPr>
      <w:rFonts w:ascii="Montserrat" w:hAnsi="Montserrat" w:hint="default"/>
      <w:b w:val="0"/>
      <w:bCs w:val="0"/>
      <w:i w:val="0"/>
      <w:iCs w:val="0"/>
      <w:color w:val="000000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2B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1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304D"/>
    <w:pPr>
      <w:ind w:left="720"/>
      <w:contextualSpacing/>
    </w:pPr>
  </w:style>
  <w:style w:type="paragraph" w:styleId="a6">
    <w:name w:val="No Spacing"/>
    <w:uiPriority w:val="1"/>
    <w:qFormat/>
    <w:rsid w:val="006B7E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547F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Normal (Web)"/>
    <w:basedOn w:val="a"/>
    <w:uiPriority w:val="99"/>
    <w:unhideWhenUsed/>
    <w:rsid w:val="00547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547F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47FB0"/>
    <w:pPr>
      <w:keepNext/>
      <w:tabs>
        <w:tab w:val="left" w:pos="3402"/>
        <w:tab w:val="left" w:pos="9071"/>
      </w:tabs>
      <w:spacing w:after="0" w:line="240" w:lineRule="auto"/>
      <w:ind w:right="-1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B31AC"/>
    <w:rPr>
      <w:rFonts w:ascii="Montserrat" w:hAnsi="Montserrat" w:hint="default"/>
      <w:b w:val="0"/>
      <w:bCs w:val="0"/>
      <w:i w:val="0"/>
      <w:iCs w:val="0"/>
      <w:color w:val="000000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2B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1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304D"/>
    <w:pPr>
      <w:ind w:left="720"/>
      <w:contextualSpacing/>
    </w:pPr>
  </w:style>
  <w:style w:type="paragraph" w:styleId="a6">
    <w:name w:val="No Spacing"/>
    <w:uiPriority w:val="1"/>
    <w:qFormat/>
    <w:rsid w:val="006B7E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547F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Normal (Web)"/>
    <w:basedOn w:val="a"/>
    <w:uiPriority w:val="99"/>
    <w:unhideWhenUsed/>
    <w:rsid w:val="00547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547F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37&amp;n=182698&amp;dst=1000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4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Борисовна Савельева</dc:creator>
  <cp:lastModifiedBy>User</cp:lastModifiedBy>
  <cp:revision>43</cp:revision>
  <cp:lastPrinted>2026-03-10T09:15:00Z</cp:lastPrinted>
  <dcterms:created xsi:type="dcterms:W3CDTF">2026-03-10T09:16:00Z</dcterms:created>
  <dcterms:modified xsi:type="dcterms:W3CDTF">2026-06-16T12:34:00Z</dcterms:modified>
</cp:coreProperties>
</file>