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55F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2216214A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4607DB11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366BE415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6419C95A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4C4E65B9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76A156DA" w14:textId="77777777" w:rsidR="00DE623D" w:rsidRDefault="00DE623D" w:rsidP="00DE623D">
      <w:pPr>
        <w:jc w:val="both"/>
        <w:rPr>
          <w:rFonts w:eastAsiaTheme="minorHAnsi"/>
          <w:bCs/>
          <w:sz w:val="26"/>
          <w:szCs w:val="26"/>
          <w:lang w:val="ru-RU" w:eastAsia="en-US"/>
        </w:rPr>
      </w:pPr>
    </w:p>
    <w:p w14:paraId="268DD193" w14:textId="77777777" w:rsidR="00DE623D" w:rsidRDefault="00DE623D" w:rsidP="00DE623D">
      <w:pPr>
        <w:rPr>
          <w:sz w:val="22"/>
          <w:szCs w:val="22"/>
          <w:lang w:val="ru-RU"/>
        </w:rPr>
      </w:pPr>
    </w:p>
    <w:p w14:paraId="29ADA8EE" w14:textId="77777777" w:rsidR="00DE623D" w:rsidRDefault="00DE623D" w:rsidP="00DE623D">
      <w:pPr>
        <w:jc w:val="right"/>
        <w:rPr>
          <w:sz w:val="22"/>
          <w:szCs w:val="22"/>
          <w:lang w:val="ru-RU"/>
        </w:rPr>
      </w:pPr>
    </w:p>
    <w:p w14:paraId="0636729A" w14:textId="77777777" w:rsidR="00DE623D" w:rsidRDefault="00DE623D" w:rsidP="00DE623D">
      <w:pPr>
        <w:jc w:val="right"/>
        <w:rPr>
          <w:sz w:val="25"/>
          <w:szCs w:val="25"/>
          <w:lang w:val="ru-RU"/>
        </w:rPr>
      </w:pPr>
    </w:p>
    <w:p w14:paraId="71D74400" w14:textId="77777777" w:rsidR="00DE623D" w:rsidRPr="00C068AE" w:rsidRDefault="00DE623D" w:rsidP="00DE623D">
      <w:pPr>
        <w:jc w:val="right"/>
        <w:rPr>
          <w:sz w:val="25"/>
          <w:szCs w:val="25"/>
          <w:lang w:val="ru-RU"/>
        </w:rPr>
      </w:pPr>
      <w:r w:rsidRPr="00C068AE">
        <w:rPr>
          <w:sz w:val="25"/>
          <w:szCs w:val="25"/>
          <w:lang w:val="ru-RU"/>
        </w:rPr>
        <w:t>Приложение к постановлению</w:t>
      </w:r>
    </w:p>
    <w:p w14:paraId="6A58ADD5" w14:textId="77777777" w:rsidR="00DE623D" w:rsidRPr="00C068AE" w:rsidRDefault="00DE623D" w:rsidP="00DE623D">
      <w:pPr>
        <w:jc w:val="right"/>
        <w:rPr>
          <w:sz w:val="25"/>
          <w:szCs w:val="25"/>
          <w:lang w:val="ru-RU"/>
        </w:rPr>
      </w:pPr>
      <w:r w:rsidRPr="00C068AE">
        <w:rPr>
          <w:sz w:val="25"/>
          <w:szCs w:val="25"/>
          <w:lang w:val="ru-RU"/>
        </w:rPr>
        <w:t xml:space="preserve">администрации города Обнинска                                                                                                      </w:t>
      </w:r>
    </w:p>
    <w:p w14:paraId="6711ABB4" w14:textId="77777777" w:rsidR="00DE623D" w:rsidRPr="00C068AE" w:rsidRDefault="00DE623D" w:rsidP="00DE623D">
      <w:pPr>
        <w:keepNext/>
        <w:tabs>
          <w:tab w:val="left" w:pos="1701"/>
        </w:tabs>
        <w:jc w:val="right"/>
        <w:outlineLvl w:val="1"/>
        <w:rPr>
          <w:sz w:val="25"/>
          <w:szCs w:val="25"/>
          <w:u w:val="single"/>
          <w:lang w:val="ru-RU"/>
        </w:rPr>
      </w:pPr>
      <w:r>
        <w:rPr>
          <w:sz w:val="25"/>
          <w:szCs w:val="25"/>
          <w:u w:val="single"/>
          <w:lang w:val="ru-RU"/>
        </w:rPr>
        <w:t xml:space="preserve">  19.01</w:t>
      </w:r>
      <w:r w:rsidRPr="00C068AE">
        <w:rPr>
          <w:sz w:val="25"/>
          <w:szCs w:val="25"/>
          <w:u w:val="single"/>
          <w:lang w:val="ru-RU"/>
        </w:rPr>
        <w:t xml:space="preserve">.2026  </w:t>
      </w:r>
      <w:r w:rsidRPr="00C068AE">
        <w:rPr>
          <w:sz w:val="25"/>
          <w:szCs w:val="25"/>
          <w:lang w:val="ru-RU"/>
        </w:rPr>
        <w:t xml:space="preserve"> № </w:t>
      </w:r>
      <w:r w:rsidRPr="00C068AE">
        <w:rPr>
          <w:sz w:val="25"/>
          <w:szCs w:val="25"/>
          <w:u w:val="single"/>
          <w:lang w:val="ru-RU"/>
        </w:rPr>
        <w:t xml:space="preserve">   51-п                </w:t>
      </w:r>
    </w:p>
    <w:p w14:paraId="2BF504BD" w14:textId="77777777" w:rsidR="00DE623D" w:rsidRPr="002C3DFE" w:rsidRDefault="00DE623D" w:rsidP="00DE623D">
      <w:pPr>
        <w:keepNext/>
        <w:tabs>
          <w:tab w:val="left" w:pos="1701"/>
        </w:tabs>
        <w:outlineLvl w:val="1"/>
        <w:rPr>
          <w:sz w:val="24"/>
          <w:szCs w:val="24"/>
          <w:lang w:val="ru-RU"/>
        </w:rPr>
      </w:pPr>
    </w:p>
    <w:p w14:paraId="71C39329" w14:textId="77777777" w:rsidR="00DE623D" w:rsidRPr="00B76481" w:rsidRDefault="00DE623D" w:rsidP="00DE623D">
      <w:pPr>
        <w:ind w:right="-1" w:firstLine="720"/>
        <w:jc w:val="center"/>
        <w:rPr>
          <w:b/>
          <w:bCs/>
          <w:sz w:val="25"/>
          <w:szCs w:val="25"/>
          <w:lang w:val="ru-RU"/>
        </w:rPr>
      </w:pPr>
      <w:r w:rsidRPr="00B76481">
        <w:rPr>
          <w:b/>
          <w:bCs/>
          <w:sz w:val="25"/>
          <w:szCs w:val="25"/>
          <w:lang w:val="ru-RU"/>
        </w:rPr>
        <w:t>Персональный состав</w:t>
      </w:r>
    </w:p>
    <w:p w14:paraId="76F17730" w14:textId="77777777" w:rsidR="00DE623D" w:rsidRPr="00B76481" w:rsidRDefault="00DE623D" w:rsidP="00DE623D">
      <w:pPr>
        <w:pStyle w:val="1"/>
        <w:spacing w:before="0" w:after="0"/>
        <w:ind w:right="-1" w:firstLine="720"/>
        <w:rPr>
          <w:sz w:val="25"/>
          <w:szCs w:val="25"/>
        </w:rPr>
      </w:pPr>
      <w:r w:rsidRPr="00B76481">
        <w:rPr>
          <w:sz w:val="25"/>
          <w:szCs w:val="25"/>
        </w:rPr>
        <w:t>Комиссии по градостроительным и земельным вопросам</w:t>
      </w:r>
    </w:p>
    <w:p w14:paraId="287670D6" w14:textId="77777777" w:rsidR="00DE623D" w:rsidRPr="00B76481" w:rsidRDefault="00DE623D" w:rsidP="00DE623D">
      <w:pPr>
        <w:ind w:right="-1"/>
        <w:rPr>
          <w:sz w:val="25"/>
          <w:szCs w:val="25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81"/>
        <w:gridCol w:w="7091"/>
      </w:tblGrid>
      <w:tr w:rsidR="00DE623D" w:rsidRPr="009B2ACE" w14:paraId="6ACAF763" w14:textId="77777777" w:rsidTr="00B74B48">
        <w:tc>
          <w:tcPr>
            <w:tcW w:w="9798" w:type="dxa"/>
            <w:gridSpan w:val="2"/>
          </w:tcPr>
          <w:p w14:paraId="62D39A15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b/>
                <w:bCs/>
                <w:sz w:val="25"/>
                <w:szCs w:val="25"/>
                <w:lang w:val="ru-RU"/>
              </w:rPr>
              <w:t>Председатель Комиссии:</w:t>
            </w:r>
          </w:p>
        </w:tc>
      </w:tr>
      <w:tr w:rsidR="00DE623D" w:rsidRPr="00DE623D" w14:paraId="234152D6" w14:textId="77777777" w:rsidTr="00B74B48">
        <w:tc>
          <w:tcPr>
            <w:tcW w:w="2518" w:type="dxa"/>
          </w:tcPr>
          <w:p w14:paraId="0781700D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Козлов А.П.      </w:t>
            </w:r>
          </w:p>
        </w:tc>
        <w:tc>
          <w:tcPr>
            <w:tcW w:w="7280" w:type="dxa"/>
          </w:tcPr>
          <w:p w14:paraId="0BB46989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заместитель главы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  <w:r w:rsidRPr="00816C4E">
              <w:rPr>
                <w:sz w:val="25"/>
                <w:szCs w:val="25"/>
                <w:lang w:val="ru-RU"/>
              </w:rPr>
              <w:t xml:space="preserve"> по                                   вопросам архитектуры и градостроительства</w:t>
            </w:r>
          </w:p>
        </w:tc>
      </w:tr>
      <w:tr w:rsidR="00DE623D" w:rsidRPr="00816C4E" w14:paraId="36FC96E9" w14:textId="77777777" w:rsidTr="00B74B48">
        <w:tc>
          <w:tcPr>
            <w:tcW w:w="9798" w:type="dxa"/>
            <w:gridSpan w:val="2"/>
          </w:tcPr>
          <w:p w14:paraId="1C1399B6" w14:textId="77777777" w:rsidR="00DE623D" w:rsidRPr="00816C4E" w:rsidRDefault="00DE623D" w:rsidP="00B74B48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b/>
                <w:sz w:val="25"/>
                <w:szCs w:val="25"/>
              </w:rPr>
              <w:t>Заместитель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816C4E">
              <w:rPr>
                <w:b/>
                <w:sz w:val="25"/>
                <w:szCs w:val="25"/>
              </w:rPr>
              <w:t>председателя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proofErr w:type="spellStart"/>
            <w:r w:rsidRPr="00816C4E">
              <w:rPr>
                <w:b/>
                <w:sz w:val="25"/>
                <w:szCs w:val="25"/>
              </w:rPr>
              <w:t>Комиссии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DE623D" w:rsidRPr="00DE623D" w14:paraId="4DE18B13" w14:textId="77777777" w:rsidTr="00B74B48">
        <w:tc>
          <w:tcPr>
            <w:tcW w:w="2518" w:type="dxa"/>
          </w:tcPr>
          <w:p w14:paraId="1336408A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Мельникова А.Д.</w:t>
            </w:r>
          </w:p>
        </w:tc>
        <w:tc>
          <w:tcPr>
            <w:tcW w:w="7280" w:type="dxa"/>
          </w:tcPr>
          <w:p w14:paraId="2356A415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начальник Управления архитектуры и </w:t>
            </w:r>
            <w:r>
              <w:rPr>
                <w:sz w:val="25"/>
                <w:szCs w:val="25"/>
                <w:lang w:val="ru-RU"/>
              </w:rPr>
              <w:t>градостроительства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816C4E" w14:paraId="258A9A57" w14:textId="77777777" w:rsidTr="00B74B48">
        <w:tc>
          <w:tcPr>
            <w:tcW w:w="9798" w:type="dxa"/>
            <w:gridSpan w:val="2"/>
          </w:tcPr>
          <w:p w14:paraId="60A142C0" w14:textId="77777777" w:rsidR="00DE623D" w:rsidRPr="00816C4E" w:rsidRDefault="00DE623D" w:rsidP="00B74B48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816C4E">
              <w:rPr>
                <w:b/>
                <w:sz w:val="25"/>
                <w:szCs w:val="25"/>
                <w:lang w:val="ru-RU"/>
              </w:rPr>
              <w:t>Ответственный секретарь Комиссии:</w:t>
            </w:r>
          </w:p>
        </w:tc>
      </w:tr>
      <w:tr w:rsidR="00DE623D" w:rsidRPr="00DE623D" w14:paraId="26505594" w14:textId="77777777" w:rsidTr="00B74B48">
        <w:tc>
          <w:tcPr>
            <w:tcW w:w="2518" w:type="dxa"/>
          </w:tcPr>
          <w:p w14:paraId="514FC63C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Никольская Н.В.</w:t>
            </w:r>
          </w:p>
        </w:tc>
        <w:tc>
          <w:tcPr>
            <w:tcW w:w="7280" w:type="dxa"/>
          </w:tcPr>
          <w:p w14:paraId="7C74C256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главный специалист отдела разв</w:t>
            </w:r>
            <w:r>
              <w:rPr>
                <w:sz w:val="25"/>
                <w:szCs w:val="25"/>
                <w:lang w:val="ru-RU"/>
              </w:rPr>
              <w:t>ития инженерной инфраструктуры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816C4E" w14:paraId="771D669A" w14:textId="77777777" w:rsidTr="00B74B48">
        <w:tc>
          <w:tcPr>
            <w:tcW w:w="9798" w:type="dxa"/>
            <w:gridSpan w:val="2"/>
          </w:tcPr>
          <w:p w14:paraId="72EFDDD0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b/>
                <w:sz w:val="25"/>
                <w:szCs w:val="25"/>
              </w:rPr>
              <w:t>Члены</w:t>
            </w:r>
            <w:proofErr w:type="spellEnd"/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816C4E">
              <w:rPr>
                <w:b/>
                <w:sz w:val="25"/>
                <w:szCs w:val="25"/>
              </w:rPr>
              <w:t>Комиссии:</w:t>
            </w:r>
          </w:p>
        </w:tc>
      </w:tr>
      <w:tr w:rsidR="00DE623D" w:rsidRPr="00DE623D" w14:paraId="07BE20C3" w14:textId="77777777" w:rsidTr="00B74B48">
        <w:tc>
          <w:tcPr>
            <w:tcW w:w="2518" w:type="dxa"/>
          </w:tcPr>
          <w:p w14:paraId="3DF60D78" w14:textId="77777777" w:rsidR="00DE623D" w:rsidRPr="00816C4E" w:rsidRDefault="00DE623D" w:rsidP="00B74B48">
            <w:pPr>
              <w:ind w:right="-1"/>
              <w:rPr>
                <w:b/>
                <w:color w:val="FF0000"/>
                <w:sz w:val="25"/>
                <w:szCs w:val="25"/>
                <w:lang w:val="ru-RU"/>
              </w:rPr>
            </w:pPr>
            <w:r w:rsidRPr="00816C4E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>Асташкина К.М.</w:t>
            </w:r>
          </w:p>
        </w:tc>
        <w:tc>
          <w:tcPr>
            <w:tcW w:w="7280" w:type="dxa"/>
          </w:tcPr>
          <w:p w14:paraId="236F813F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</w:t>
            </w:r>
            <w:r w:rsidRPr="00816C4E">
              <w:rPr>
                <w:sz w:val="25"/>
                <w:szCs w:val="25"/>
                <w:lang w:val="ru-RU"/>
              </w:rPr>
              <w:t>ачальник У</w:t>
            </w:r>
            <w:r>
              <w:rPr>
                <w:sz w:val="25"/>
                <w:szCs w:val="25"/>
                <w:lang w:val="ru-RU"/>
              </w:rPr>
              <w:t>правления городского хозяйства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DE623D" w14:paraId="4F822F60" w14:textId="77777777" w:rsidTr="00B74B48">
        <w:tc>
          <w:tcPr>
            <w:tcW w:w="2518" w:type="dxa"/>
          </w:tcPr>
          <w:p w14:paraId="23FB8846" w14:textId="77777777" w:rsidR="00DE623D" w:rsidRPr="00816C4E" w:rsidRDefault="00DE623D" w:rsidP="00B74B48">
            <w:pPr>
              <w:ind w:right="-1"/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>Беликов А.Ю.</w:t>
            </w:r>
          </w:p>
        </w:tc>
        <w:tc>
          <w:tcPr>
            <w:tcW w:w="7280" w:type="dxa"/>
          </w:tcPr>
          <w:p w14:paraId="03A79816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заместитель главы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  <w:r>
              <w:rPr>
                <w:sz w:val="25"/>
                <w:szCs w:val="25"/>
                <w:lang w:val="ru-RU"/>
              </w:rPr>
              <w:t xml:space="preserve"> Обнинска</w:t>
            </w:r>
            <w:r w:rsidRPr="00816C4E">
              <w:rPr>
                <w:sz w:val="25"/>
                <w:szCs w:val="25"/>
                <w:lang w:val="ru-RU"/>
              </w:rPr>
              <w:t xml:space="preserve"> по вопросам городского хозяйства</w:t>
            </w:r>
          </w:p>
        </w:tc>
      </w:tr>
      <w:tr w:rsidR="00DE623D" w:rsidRPr="00781B8C" w14:paraId="0D1A03D2" w14:textId="77777777" w:rsidTr="00B74B48">
        <w:tc>
          <w:tcPr>
            <w:tcW w:w="2518" w:type="dxa"/>
          </w:tcPr>
          <w:p w14:paraId="5060563B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</w:rPr>
              <w:t>Березнер</w:t>
            </w:r>
            <w:proofErr w:type="spellEnd"/>
            <w:r w:rsidRPr="00816C4E">
              <w:rPr>
                <w:sz w:val="25"/>
                <w:szCs w:val="25"/>
              </w:rPr>
              <w:t xml:space="preserve"> Л.А.</w:t>
            </w:r>
          </w:p>
        </w:tc>
        <w:tc>
          <w:tcPr>
            <w:tcW w:w="7280" w:type="dxa"/>
          </w:tcPr>
          <w:p w14:paraId="1AD905E7" w14:textId="77777777" w:rsidR="00DE623D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депутат Собрания</w:t>
            </w:r>
            <w:r>
              <w:rPr>
                <w:sz w:val="25"/>
                <w:szCs w:val="25"/>
                <w:lang w:val="ru-RU"/>
              </w:rPr>
              <w:t xml:space="preserve"> города Обнинска</w:t>
            </w:r>
          </w:p>
          <w:p w14:paraId="12C43B0C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DE623D" w:rsidRPr="00DE623D" w14:paraId="581FCE8E" w14:textId="77777777" w:rsidTr="00B74B48">
        <w:tc>
          <w:tcPr>
            <w:tcW w:w="2518" w:type="dxa"/>
          </w:tcPr>
          <w:p w14:paraId="3A113534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</w:rPr>
              <w:t>Волохов</w:t>
            </w:r>
            <w:proofErr w:type="spellEnd"/>
            <w:r w:rsidRPr="00816C4E">
              <w:rPr>
                <w:sz w:val="25"/>
                <w:szCs w:val="25"/>
              </w:rPr>
              <w:t xml:space="preserve"> В.Е.</w:t>
            </w:r>
          </w:p>
        </w:tc>
        <w:tc>
          <w:tcPr>
            <w:tcW w:w="7280" w:type="dxa"/>
          </w:tcPr>
          <w:p w14:paraId="4132E248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член общественной организации «Союз архитекторов России», архитектор</w:t>
            </w:r>
          </w:p>
        </w:tc>
      </w:tr>
      <w:tr w:rsidR="00DE623D" w:rsidRPr="00DE623D" w14:paraId="41496664" w14:textId="77777777" w:rsidTr="00B74B48">
        <w:tc>
          <w:tcPr>
            <w:tcW w:w="2518" w:type="dxa"/>
          </w:tcPr>
          <w:p w14:paraId="5743F4BA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Воробьев С.В.</w:t>
            </w:r>
          </w:p>
        </w:tc>
        <w:tc>
          <w:tcPr>
            <w:tcW w:w="7280" w:type="dxa"/>
          </w:tcPr>
          <w:p w14:paraId="651066EC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оказания адресной помощи Управления социальной защиты населения</w:t>
            </w:r>
            <w:r>
              <w:rPr>
                <w:sz w:val="25"/>
                <w:szCs w:val="25"/>
                <w:lang w:val="ru-RU"/>
              </w:rPr>
              <w:t xml:space="preserve">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DE623D" w14:paraId="0334BC55" w14:textId="77777777" w:rsidTr="00B74B48">
        <w:tc>
          <w:tcPr>
            <w:tcW w:w="2518" w:type="dxa"/>
          </w:tcPr>
          <w:p w14:paraId="37E9F16E" w14:textId="77777777" w:rsidR="00DE623D" w:rsidRPr="008C7D3F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C7D3F">
              <w:rPr>
                <w:sz w:val="25"/>
                <w:szCs w:val="25"/>
                <w:lang w:val="ru-RU"/>
              </w:rPr>
              <w:t>Дударь Ю.В.</w:t>
            </w:r>
          </w:p>
          <w:p w14:paraId="24DFE067" w14:textId="77777777" w:rsidR="00DE623D" w:rsidRPr="008C7D3F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280" w:type="dxa"/>
          </w:tcPr>
          <w:p w14:paraId="3BB0A849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rStyle w:val="ad"/>
                <w:i w:val="0"/>
                <w:color w:val="000000"/>
                <w:sz w:val="25"/>
                <w:szCs w:val="25"/>
                <w:lang w:val="ru-RU"/>
              </w:rPr>
              <w:t xml:space="preserve">заместитель начальника Управления архитектуры и градостроительства </w:t>
            </w:r>
            <w:r>
              <w:rPr>
                <w:sz w:val="25"/>
                <w:szCs w:val="25"/>
                <w:lang w:val="ru-RU"/>
              </w:rPr>
              <w:t>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DE623D" w14:paraId="12BD32CA" w14:textId="77777777" w:rsidTr="00B74B48">
        <w:tc>
          <w:tcPr>
            <w:tcW w:w="2518" w:type="dxa"/>
          </w:tcPr>
          <w:p w14:paraId="1929CB1E" w14:textId="77777777" w:rsidR="00DE623D" w:rsidRPr="00816C4E" w:rsidRDefault="00DE623D" w:rsidP="00B74B48">
            <w:pPr>
              <w:ind w:right="-1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Краско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Pr="00816C4E">
              <w:rPr>
                <w:sz w:val="25"/>
                <w:szCs w:val="25"/>
              </w:rPr>
              <w:t>С.П.</w:t>
            </w:r>
          </w:p>
        </w:tc>
        <w:tc>
          <w:tcPr>
            <w:tcW w:w="7280" w:type="dxa"/>
          </w:tcPr>
          <w:p w14:paraId="73620741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МКУ «Управление по делам ГОЧС города Обнинска» (по согласованию)</w:t>
            </w:r>
          </w:p>
        </w:tc>
      </w:tr>
      <w:tr w:rsidR="00DE623D" w:rsidRPr="00781B8C" w14:paraId="284FDB5F" w14:textId="77777777" w:rsidTr="00B74B48">
        <w:tc>
          <w:tcPr>
            <w:tcW w:w="2518" w:type="dxa"/>
          </w:tcPr>
          <w:p w14:paraId="7F5231B1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Крапивин А.А.</w:t>
            </w:r>
          </w:p>
          <w:p w14:paraId="0F4949FE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280" w:type="dxa"/>
          </w:tcPr>
          <w:p w14:paraId="09A83DF7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помощник главы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  <w:p w14:paraId="165DD20C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DE623D" w:rsidRPr="00DE623D" w14:paraId="5C8EAC3A" w14:textId="77777777" w:rsidTr="00B74B48">
        <w:tc>
          <w:tcPr>
            <w:tcW w:w="2518" w:type="dxa"/>
          </w:tcPr>
          <w:p w14:paraId="1A9F8A28" w14:textId="77777777" w:rsidR="00DE623D" w:rsidRPr="00816C4E" w:rsidRDefault="00DE623D" w:rsidP="00B74B48">
            <w:pPr>
              <w:ind w:right="-1"/>
              <w:rPr>
                <w:sz w:val="25"/>
                <w:szCs w:val="25"/>
              </w:rPr>
            </w:pPr>
            <w:r w:rsidRPr="00816C4E">
              <w:rPr>
                <w:sz w:val="25"/>
                <w:szCs w:val="25"/>
                <w:lang w:val="ru-RU"/>
              </w:rPr>
              <w:t>Кузнецова И.В.</w:t>
            </w:r>
          </w:p>
        </w:tc>
        <w:tc>
          <w:tcPr>
            <w:tcW w:w="7280" w:type="dxa"/>
          </w:tcPr>
          <w:p w14:paraId="7583CE4F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главный специалист Правового </w:t>
            </w:r>
            <w:r>
              <w:rPr>
                <w:sz w:val="25"/>
                <w:szCs w:val="25"/>
                <w:lang w:val="ru-RU"/>
              </w:rPr>
              <w:t>управления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DE623D" w14:paraId="314E1612" w14:textId="77777777" w:rsidTr="00B74B48">
        <w:tc>
          <w:tcPr>
            <w:tcW w:w="2518" w:type="dxa"/>
          </w:tcPr>
          <w:p w14:paraId="68720CE7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  <w:lang w:val="ru-RU"/>
              </w:rPr>
              <w:t>Кукецяк</w:t>
            </w:r>
            <w:proofErr w:type="spellEnd"/>
            <w:r w:rsidRPr="00816C4E">
              <w:rPr>
                <w:sz w:val="25"/>
                <w:szCs w:val="25"/>
                <w:lang w:val="ru-RU"/>
              </w:rPr>
              <w:t xml:space="preserve"> Д.Л.</w:t>
            </w:r>
          </w:p>
        </w:tc>
        <w:tc>
          <w:tcPr>
            <w:tcW w:w="7280" w:type="dxa"/>
          </w:tcPr>
          <w:p w14:paraId="7A65DFF8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организации дорожного движения</w:t>
            </w:r>
            <w:r>
              <w:rPr>
                <w:sz w:val="25"/>
                <w:szCs w:val="25"/>
                <w:lang w:val="ru-RU"/>
              </w:rPr>
              <w:t xml:space="preserve">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DE623D" w14:paraId="3598C91E" w14:textId="77777777" w:rsidTr="00B74B48">
        <w:tc>
          <w:tcPr>
            <w:tcW w:w="2518" w:type="dxa"/>
          </w:tcPr>
          <w:p w14:paraId="1BB17673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Латыпова Л.В.</w:t>
            </w:r>
          </w:p>
        </w:tc>
        <w:tc>
          <w:tcPr>
            <w:tcW w:w="7280" w:type="dxa"/>
          </w:tcPr>
          <w:p w14:paraId="0219DF51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Управления имущест</w:t>
            </w:r>
            <w:r>
              <w:rPr>
                <w:sz w:val="25"/>
                <w:szCs w:val="25"/>
                <w:lang w:val="ru-RU"/>
              </w:rPr>
              <w:t>венных и земельных отношений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  <w:tr w:rsidR="00DE623D" w:rsidRPr="00816C4E" w14:paraId="2BDEAF11" w14:textId="77777777" w:rsidTr="00B74B48">
        <w:trPr>
          <w:trHeight w:val="522"/>
        </w:trPr>
        <w:tc>
          <w:tcPr>
            <w:tcW w:w="2518" w:type="dxa"/>
          </w:tcPr>
          <w:p w14:paraId="41686190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Макаров В.О.</w:t>
            </w:r>
          </w:p>
          <w:p w14:paraId="5C739DBD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280" w:type="dxa"/>
          </w:tcPr>
          <w:p w14:paraId="5A773FFD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депутат Собрания</w:t>
            </w:r>
            <w:r>
              <w:rPr>
                <w:sz w:val="25"/>
                <w:szCs w:val="25"/>
                <w:lang w:val="ru-RU"/>
              </w:rPr>
              <w:t xml:space="preserve"> города Обнинска</w:t>
            </w:r>
          </w:p>
        </w:tc>
      </w:tr>
      <w:tr w:rsidR="00DE623D" w:rsidRPr="00DE623D" w14:paraId="022343DC" w14:textId="77777777" w:rsidTr="00B74B48">
        <w:tc>
          <w:tcPr>
            <w:tcW w:w="2518" w:type="dxa"/>
          </w:tcPr>
          <w:p w14:paraId="18EEF712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lastRenderedPageBreak/>
              <w:t>Марков В.Ф.</w:t>
            </w:r>
          </w:p>
        </w:tc>
        <w:tc>
          <w:tcPr>
            <w:tcW w:w="7280" w:type="dxa"/>
          </w:tcPr>
          <w:p w14:paraId="2289237D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руководитель Регионального управлен</w:t>
            </w:r>
            <w:r>
              <w:rPr>
                <w:sz w:val="25"/>
                <w:szCs w:val="25"/>
                <w:lang w:val="ru-RU"/>
              </w:rPr>
              <w:t xml:space="preserve">ия № 8 ФМБА </w:t>
            </w:r>
            <w:proofErr w:type="gramStart"/>
            <w:r>
              <w:rPr>
                <w:sz w:val="25"/>
                <w:szCs w:val="25"/>
                <w:lang w:val="ru-RU"/>
              </w:rPr>
              <w:t xml:space="preserve">России,   </w:t>
            </w:r>
            <w:proofErr w:type="gramEnd"/>
            <w:r>
              <w:rPr>
                <w:sz w:val="25"/>
                <w:szCs w:val="25"/>
                <w:lang w:val="ru-RU"/>
              </w:rPr>
              <w:t xml:space="preserve">главный </w:t>
            </w:r>
            <w:proofErr w:type="gramStart"/>
            <w:r w:rsidRPr="00816C4E">
              <w:rPr>
                <w:sz w:val="25"/>
                <w:szCs w:val="25"/>
                <w:lang w:val="ru-RU"/>
              </w:rPr>
              <w:t>государственный  санитарный</w:t>
            </w:r>
            <w:proofErr w:type="gramEnd"/>
            <w:r w:rsidRPr="00816C4E">
              <w:rPr>
                <w:sz w:val="25"/>
                <w:szCs w:val="25"/>
                <w:lang w:val="ru-RU"/>
              </w:rPr>
              <w:t xml:space="preserve"> врач по г. Обнинску Калужской области (по согласованию)</w:t>
            </w:r>
          </w:p>
        </w:tc>
      </w:tr>
      <w:tr w:rsidR="00DE623D" w:rsidRPr="00DE623D" w14:paraId="57E78DFE" w14:textId="77777777" w:rsidTr="00B74B48">
        <w:tc>
          <w:tcPr>
            <w:tcW w:w="2518" w:type="dxa"/>
          </w:tcPr>
          <w:p w14:paraId="1DEF1369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Недорезов Е.П.</w:t>
            </w:r>
          </w:p>
        </w:tc>
        <w:tc>
          <w:tcPr>
            <w:tcW w:w="7280" w:type="dxa"/>
          </w:tcPr>
          <w:p w14:paraId="77C8575E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ОНД и ПР города Обнинска (по согласованию)</w:t>
            </w:r>
          </w:p>
          <w:p w14:paraId="5BCCB924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DE623D" w:rsidRPr="00DE623D" w14:paraId="6AB01DC0" w14:textId="77777777" w:rsidTr="00B74B48">
        <w:tc>
          <w:tcPr>
            <w:tcW w:w="2518" w:type="dxa"/>
          </w:tcPr>
          <w:p w14:paraId="693F2309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proofErr w:type="spellStart"/>
            <w:r w:rsidRPr="00816C4E">
              <w:rPr>
                <w:sz w:val="25"/>
                <w:szCs w:val="25"/>
                <w:lang w:val="ru-RU"/>
              </w:rPr>
              <w:t>Радович</w:t>
            </w:r>
            <w:proofErr w:type="spellEnd"/>
            <w:r w:rsidRPr="00816C4E">
              <w:rPr>
                <w:sz w:val="25"/>
                <w:szCs w:val="25"/>
                <w:lang w:val="ru-RU"/>
              </w:rPr>
              <w:t xml:space="preserve"> П.О.</w:t>
            </w:r>
          </w:p>
        </w:tc>
        <w:tc>
          <w:tcPr>
            <w:tcW w:w="7280" w:type="dxa"/>
          </w:tcPr>
          <w:p w14:paraId="36300156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Председатель Обнинской общественной организации «Союз архитекторов России», архитектор</w:t>
            </w:r>
          </w:p>
        </w:tc>
      </w:tr>
      <w:tr w:rsidR="00DE623D" w:rsidRPr="00DE623D" w14:paraId="1CE87FF3" w14:textId="77777777" w:rsidTr="00B74B48">
        <w:trPr>
          <w:trHeight w:val="588"/>
        </w:trPr>
        <w:tc>
          <w:tcPr>
            <w:tcW w:w="2518" w:type="dxa"/>
          </w:tcPr>
          <w:p w14:paraId="017242F8" w14:textId="77777777" w:rsidR="00DE623D" w:rsidRPr="00816C4E" w:rsidRDefault="00DE623D" w:rsidP="00B74B48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Сурнина О.Б.</w:t>
            </w:r>
          </w:p>
        </w:tc>
        <w:tc>
          <w:tcPr>
            <w:tcW w:w="7280" w:type="dxa"/>
          </w:tcPr>
          <w:p w14:paraId="177FCD02" w14:textId="77777777" w:rsidR="00DE623D" w:rsidRPr="00816C4E" w:rsidRDefault="00DE623D" w:rsidP="00B74B48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</w:t>
            </w:r>
            <w:r>
              <w:rPr>
                <w:sz w:val="25"/>
                <w:szCs w:val="25"/>
                <w:lang w:val="ru-RU"/>
              </w:rPr>
              <w:t xml:space="preserve"> земельных отношений и приватизации муниципального имущества а</w:t>
            </w:r>
            <w:r w:rsidRPr="00816C4E">
              <w:rPr>
                <w:sz w:val="25"/>
                <w:szCs w:val="25"/>
                <w:lang w:val="ru-RU"/>
              </w:rPr>
              <w:t>дминистрации города</w:t>
            </w:r>
          </w:p>
        </w:tc>
      </w:tr>
    </w:tbl>
    <w:p w14:paraId="1E81516D" w14:textId="77777777" w:rsidR="00DE623D" w:rsidRDefault="00DE623D" w:rsidP="00DE623D">
      <w:pPr>
        <w:jc w:val="both"/>
        <w:rPr>
          <w:rFonts w:eastAsiaTheme="minorHAnsi"/>
          <w:b/>
          <w:bCs/>
          <w:sz w:val="26"/>
          <w:szCs w:val="26"/>
          <w:lang w:val="ru-RU" w:eastAsia="en-US"/>
        </w:rPr>
      </w:pPr>
    </w:p>
    <w:p w14:paraId="140B82F8" w14:textId="77777777" w:rsidR="00DE623D" w:rsidRPr="00DE623D" w:rsidRDefault="00DE623D">
      <w:pPr>
        <w:rPr>
          <w:lang w:val="ru-RU"/>
        </w:rPr>
      </w:pPr>
    </w:p>
    <w:sectPr w:rsidR="00DE623D" w:rsidRPr="00DE623D" w:rsidSect="00DE623D">
      <w:footnotePr>
        <w:pos w:val="sectEnd"/>
      </w:footnotePr>
      <w:endnotePr>
        <w:numFmt w:val="decimal"/>
        <w:numStart w:val="0"/>
      </w:endnotePr>
      <w:pgSz w:w="11907" w:h="16839" w:code="9"/>
      <w:pgMar w:top="964" w:right="624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3D"/>
    <w:rsid w:val="00D8449A"/>
    <w:rsid w:val="00D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1CF9"/>
  <w15:chartTrackingRefBased/>
  <w15:docId w15:val="{05E3DE7E-F1B1-4784-8E19-ABD2721E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2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qFormat/>
    <w:rsid w:val="00DE62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2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2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2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2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2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2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2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6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62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62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62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62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62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62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2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E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2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62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6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62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E6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6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623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DE62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DE6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2026-01-29T14:05:00Z</dcterms:created>
  <dcterms:modified xsi:type="dcterms:W3CDTF">2026-01-29T14:06:00Z</dcterms:modified>
</cp:coreProperties>
</file>