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46" w:rsidRPr="00A719D3" w:rsidRDefault="00D84E46" w:rsidP="00D84E46">
      <w:pPr>
        <w:ind w:left="4962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№ 3</w:t>
      </w:r>
    </w:p>
    <w:p w:rsidR="00D84E46" w:rsidRPr="00A719D3" w:rsidRDefault="00D84E46" w:rsidP="00D84E46">
      <w:pPr>
        <w:pStyle w:val="2"/>
        <w:jc w:val="right"/>
        <w:rPr>
          <w:b w:val="0"/>
          <w:sz w:val="26"/>
          <w:szCs w:val="26"/>
        </w:rPr>
      </w:pPr>
      <w:r w:rsidRPr="00A719D3">
        <w:rPr>
          <w:b w:val="0"/>
          <w:sz w:val="26"/>
          <w:szCs w:val="26"/>
        </w:rPr>
        <w:t xml:space="preserve">к постановлению Администрации города Обнинска </w:t>
      </w:r>
    </w:p>
    <w:p w:rsidR="00D84E46" w:rsidRDefault="00D84E46" w:rsidP="00D84E46">
      <w:pPr>
        <w:pStyle w:val="2"/>
        <w:jc w:val="right"/>
        <w:rPr>
          <w:b w:val="0"/>
          <w:sz w:val="26"/>
          <w:szCs w:val="26"/>
          <w:u w:val="single"/>
        </w:rPr>
      </w:pPr>
      <w:r w:rsidRPr="00A719D3">
        <w:rPr>
          <w:b w:val="0"/>
          <w:sz w:val="26"/>
          <w:szCs w:val="26"/>
        </w:rPr>
        <w:t xml:space="preserve">от </w:t>
      </w:r>
      <w:r w:rsidRPr="00A719D3">
        <w:rPr>
          <w:b w:val="0"/>
          <w:sz w:val="26"/>
          <w:szCs w:val="26"/>
          <w:u w:val="single"/>
        </w:rPr>
        <w:t xml:space="preserve">     14.02.2024   </w:t>
      </w:r>
      <w:r w:rsidRPr="00A719D3">
        <w:rPr>
          <w:b w:val="0"/>
          <w:sz w:val="26"/>
          <w:szCs w:val="26"/>
        </w:rPr>
        <w:t xml:space="preserve"> № </w:t>
      </w:r>
      <w:r w:rsidRPr="00A719D3">
        <w:rPr>
          <w:b w:val="0"/>
          <w:sz w:val="26"/>
          <w:szCs w:val="26"/>
          <w:u w:val="single"/>
        </w:rPr>
        <w:t xml:space="preserve"> 386-п</w:t>
      </w:r>
    </w:p>
    <w:p w:rsidR="00D84E46" w:rsidRPr="00D84E46" w:rsidRDefault="00D84E46" w:rsidP="00D84E46">
      <w:pPr>
        <w:rPr>
          <w:lang w:eastAsia="ru-RU"/>
        </w:rPr>
      </w:pPr>
    </w:p>
    <w:p w:rsidR="00A22CF6" w:rsidRPr="000E2876" w:rsidRDefault="00A22CF6" w:rsidP="00A22CF6">
      <w:pPr>
        <w:jc w:val="center"/>
        <w:rPr>
          <w:rFonts w:cs="Times New Roman"/>
          <w:b/>
          <w:sz w:val="24"/>
          <w:szCs w:val="24"/>
        </w:rPr>
      </w:pPr>
      <w:r w:rsidRPr="000E2876">
        <w:rPr>
          <w:rFonts w:cs="Times New Roman"/>
          <w:b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 жилой застройки, а также предельные параметры разрешенного строительства, реконструкции объектов капитального строительства в границах этой территории</w:t>
      </w:r>
    </w:p>
    <w:p w:rsidR="00A22CF6" w:rsidRPr="000E2876" w:rsidRDefault="00A22CF6" w:rsidP="00A22CF6">
      <w:pPr>
        <w:jc w:val="center"/>
        <w:rPr>
          <w:rFonts w:cs="Times New Roman"/>
          <w:sz w:val="24"/>
          <w:szCs w:val="24"/>
        </w:rPr>
      </w:pPr>
    </w:p>
    <w:p w:rsidR="0080004F" w:rsidRPr="000E2876" w:rsidRDefault="0080004F" w:rsidP="0080004F">
      <w:pPr>
        <w:jc w:val="both"/>
        <w:rPr>
          <w:rFonts w:cs="Times New Roman"/>
          <w:sz w:val="24"/>
          <w:szCs w:val="24"/>
        </w:rPr>
      </w:pPr>
      <w:r w:rsidRPr="000E2876">
        <w:rPr>
          <w:rFonts w:cs="Times New Roman"/>
          <w:sz w:val="24"/>
          <w:szCs w:val="24"/>
        </w:rPr>
        <w:t xml:space="preserve">Территориальная зона 1 (ориентировочной площадью </w:t>
      </w:r>
      <w:r w:rsidR="00FD3791" w:rsidRPr="000E2876">
        <w:rPr>
          <w:rFonts w:cs="Times New Roman"/>
          <w:sz w:val="24"/>
          <w:szCs w:val="24"/>
        </w:rPr>
        <w:t xml:space="preserve">41 933,9 </w:t>
      </w:r>
      <w:proofErr w:type="spellStart"/>
      <w:r w:rsidR="00DE1B60" w:rsidRPr="000E2876">
        <w:rPr>
          <w:rFonts w:cs="Times New Roman"/>
          <w:sz w:val="24"/>
          <w:szCs w:val="24"/>
        </w:rPr>
        <w:t>кв.м</w:t>
      </w:r>
      <w:proofErr w:type="spellEnd"/>
      <w:r w:rsidR="00DE1B60" w:rsidRPr="000E2876">
        <w:rPr>
          <w:rFonts w:cs="Times New Roman"/>
          <w:sz w:val="24"/>
          <w:szCs w:val="24"/>
        </w:rPr>
        <w:t>.</w:t>
      </w:r>
      <w:r w:rsidRPr="000E2876">
        <w:rPr>
          <w:rFonts w:cs="Times New Roman"/>
          <w:sz w:val="24"/>
          <w:szCs w:val="24"/>
        </w:rPr>
        <w:t>):</w:t>
      </w:r>
    </w:p>
    <w:p w:rsidR="0080004F" w:rsidRPr="000E2876" w:rsidRDefault="0080004F" w:rsidP="0080004F">
      <w:pPr>
        <w:rPr>
          <w:rFonts w:cs="Times New Roman"/>
          <w:b/>
          <w:sz w:val="24"/>
          <w:szCs w:val="24"/>
        </w:rPr>
      </w:pPr>
    </w:p>
    <w:p w:rsidR="0080004F" w:rsidRPr="000E2876" w:rsidRDefault="0080004F" w:rsidP="0080004F">
      <w:pPr>
        <w:rPr>
          <w:rFonts w:cs="Times New Roman"/>
          <w:b/>
          <w:sz w:val="24"/>
          <w:szCs w:val="24"/>
        </w:rPr>
      </w:pPr>
      <w:r w:rsidRPr="000E2876">
        <w:rPr>
          <w:rFonts w:cs="Times New Roman"/>
          <w:b/>
          <w:sz w:val="24"/>
          <w:szCs w:val="24"/>
        </w:rPr>
        <w:t>Ж-3. «Зона застройки многоэтажными жилыми домами»</w:t>
      </w:r>
    </w:p>
    <w:p w:rsidR="0080004F" w:rsidRDefault="0080004F" w:rsidP="0080004F">
      <w:pPr>
        <w:rPr>
          <w:rFonts w:cs="Times New Roman"/>
          <w:b/>
          <w:sz w:val="25"/>
          <w:szCs w:val="25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7934"/>
        <w:gridCol w:w="993"/>
      </w:tblGrid>
      <w:tr w:rsidR="0080004F" w:rsidTr="00AC309F">
        <w:trPr>
          <w:trHeight w:val="227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outlineLvl w:val="6"/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2.3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жилая застройка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2.5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Многоэтажная жилая застройка (высотная застройка)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2.6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Хранение автотранспорта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2.7.1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Предоставление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3.1.1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Оказание услуг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3.2.3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3.3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3.4.1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3.5.1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Среднее и высшее профессиональное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3.5.2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3.6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Объекты культурно-досуговой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3.6.1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3.8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Банковская и страховая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4.5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4.6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4.7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Отдых (рекреация)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5.0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5.1.2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Площадки для занятий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5.1.3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Обеспечение внутреннего правопорядка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8.3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Улично-дорожная сеть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12.0.1</w:t>
            </w:r>
          </w:p>
        </w:tc>
      </w:tr>
      <w:tr w:rsidR="0080004F" w:rsidTr="00AC309F">
        <w:trPr>
          <w:trHeight w:val="2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Благоустройство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4F" w:rsidRDefault="0080004F" w:rsidP="00AC30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12.0.2</w:t>
            </w:r>
          </w:p>
        </w:tc>
      </w:tr>
    </w:tbl>
    <w:p w:rsidR="0080004F" w:rsidRDefault="0080004F" w:rsidP="0080004F">
      <w:pPr>
        <w:rPr>
          <w:sz w:val="24"/>
          <w:szCs w:val="24"/>
        </w:rPr>
      </w:pPr>
    </w:p>
    <w:p w:rsidR="0080004F" w:rsidRPr="000E2876" w:rsidRDefault="0080004F" w:rsidP="0080004F">
      <w:pPr>
        <w:jc w:val="both"/>
        <w:rPr>
          <w:sz w:val="24"/>
          <w:szCs w:val="24"/>
        </w:rPr>
      </w:pPr>
      <w:r w:rsidRPr="000E2876">
        <w:rPr>
          <w:rFonts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 в соответствии со статьями 23.1, 24 Правил землепользования и застройки муниципального образования «Город Обнинск»</w:t>
      </w:r>
      <w:r w:rsidR="00DC1450" w:rsidRPr="000E2876">
        <w:rPr>
          <w:rFonts w:cs="Times New Roman"/>
          <w:sz w:val="24"/>
          <w:szCs w:val="24"/>
        </w:rPr>
        <w:t xml:space="preserve"> и </w:t>
      </w:r>
      <w:r w:rsidR="008279D0" w:rsidRPr="000E2876">
        <w:rPr>
          <w:rFonts w:cs="Times New Roman"/>
          <w:sz w:val="24"/>
          <w:szCs w:val="24"/>
        </w:rPr>
        <w:t>документацией по планировке и межеванию территории жилого района «</w:t>
      </w:r>
      <w:proofErr w:type="spellStart"/>
      <w:r w:rsidR="008279D0" w:rsidRPr="000E2876">
        <w:rPr>
          <w:rFonts w:cs="Times New Roman"/>
          <w:sz w:val="24"/>
          <w:szCs w:val="24"/>
        </w:rPr>
        <w:t>Заовражье</w:t>
      </w:r>
      <w:proofErr w:type="spellEnd"/>
      <w:r w:rsidR="008279D0" w:rsidRPr="000E2876">
        <w:rPr>
          <w:rFonts w:cs="Times New Roman"/>
          <w:sz w:val="24"/>
          <w:szCs w:val="24"/>
        </w:rPr>
        <w:t>», утвержденной постановлением Администрации города от</w:t>
      </w:r>
      <w:r w:rsidR="002E3BA9" w:rsidRPr="000E2876">
        <w:rPr>
          <w:rFonts w:cs="Times New Roman"/>
          <w:sz w:val="24"/>
          <w:szCs w:val="24"/>
        </w:rPr>
        <w:t xml:space="preserve"> 03.03.2010</w:t>
      </w:r>
      <w:r w:rsidR="008279D0" w:rsidRPr="000E2876">
        <w:rPr>
          <w:rFonts w:cs="Times New Roman"/>
          <w:sz w:val="24"/>
          <w:szCs w:val="24"/>
        </w:rPr>
        <w:t xml:space="preserve"> №</w:t>
      </w:r>
      <w:r w:rsidR="002E3BA9" w:rsidRPr="000E2876">
        <w:rPr>
          <w:rFonts w:cs="Times New Roman"/>
          <w:sz w:val="24"/>
          <w:szCs w:val="24"/>
        </w:rPr>
        <w:t xml:space="preserve"> 247-п</w:t>
      </w:r>
      <w:r w:rsidR="008279D0" w:rsidRPr="000E2876">
        <w:rPr>
          <w:rFonts w:cs="Times New Roman"/>
          <w:sz w:val="24"/>
          <w:szCs w:val="24"/>
        </w:rPr>
        <w:t xml:space="preserve"> (в действующей редакции)</w:t>
      </w:r>
      <w:r w:rsidRPr="000E2876">
        <w:rPr>
          <w:rFonts w:cs="Times New Roman"/>
          <w:sz w:val="24"/>
          <w:szCs w:val="24"/>
        </w:rPr>
        <w:t>.</w:t>
      </w:r>
    </w:p>
    <w:p w:rsidR="0080004F" w:rsidRPr="000E2876" w:rsidRDefault="0080004F" w:rsidP="00A22C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CF6" w:rsidRPr="000E2876" w:rsidRDefault="00A22CF6" w:rsidP="00A22C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2876">
        <w:rPr>
          <w:rFonts w:ascii="Times New Roman" w:hAnsi="Times New Roman" w:cs="Times New Roman"/>
          <w:sz w:val="24"/>
          <w:szCs w:val="24"/>
        </w:rPr>
        <w:t xml:space="preserve">Территориальная зона </w:t>
      </w:r>
      <w:r w:rsidR="0080004F" w:rsidRPr="000E2876">
        <w:rPr>
          <w:rFonts w:ascii="Times New Roman" w:hAnsi="Times New Roman" w:cs="Times New Roman"/>
          <w:sz w:val="24"/>
          <w:szCs w:val="24"/>
        </w:rPr>
        <w:t xml:space="preserve">2 </w:t>
      </w:r>
      <w:r w:rsidRPr="000E2876">
        <w:rPr>
          <w:rFonts w:ascii="Times New Roman" w:hAnsi="Times New Roman" w:cs="Times New Roman"/>
          <w:sz w:val="24"/>
          <w:szCs w:val="24"/>
        </w:rPr>
        <w:t xml:space="preserve">(ориентировочной площадью </w:t>
      </w:r>
      <w:r w:rsidR="00FD3791" w:rsidRPr="000E2876">
        <w:rPr>
          <w:rFonts w:ascii="Times New Roman" w:hAnsi="Times New Roman" w:cs="Times New Roman"/>
          <w:sz w:val="24"/>
          <w:szCs w:val="24"/>
        </w:rPr>
        <w:t xml:space="preserve">633,3 </w:t>
      </w:r>
      <w:proofErr w:type="spellStart"/>
      <w:r w:rsidR="000E287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E2876">
        <w:rPr>
          <w:rFonts w:ascii="Times New Roman" w:hAnsi="Times New Roman" w:cs="Times New Roman"/>
          <w:sz w:val="24"/>
          <w:szCs w:val="24"/>
        </w:rPr>
        <w:t>):</w:t>
      </w:r>
    </w:p>
    <w:p w:rsidR="008279D0" w:rsidRPr="000E2876" w:rsidRDefault="008279D0" w:rsidP="00A22CF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CF6" w:rsidRPr="000E2876" w:rsidRDefault="00A22CF6" w:rsidP="00A22CF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876">
        <w:rPr>
          <w:rFonts w:ascii="Times New Roman" w:hAnsi="Times New Roman" w:cs="Times New Roman"/>
          <w:b/>
          <w:sz w:val="24"/>
          <w:szCs w:val="24"/>
        </w:rPr>
        <w:t xml:space="preserve">Ж-2. «Зона застройки </w:t>
      </w:r>
      <w:r w:rsidR="009E2336" w:rsidRPr="000E2876">
        <w:rPr>
          <w:rFonts w:ascii="Times New Roman" w:hAnsi="Times New Roman" w:cs="Times New Roman"/>
          <w:b/>
          <w:sz w:val="24"/>
          <w:szCs w:val="24"/>
        </w:rPr>
        <w:t>средне этажными</w:t>
      </w:r>
      <w:r w:rsidRPr="000E2876">
        <w:rPr>
          <w:rFonts w:ascii="Times New Roman" w:hAnsi="Times New Roman" w:cs="Times New Roman"/>
          <w:b/>
          <w:sz w:val="24"/>
          <w:szCs w:val="24"/>
        </w:rPr>
        <w:t xml:space="preserve"> жилыми домами»</w:t>
      </w:r>
    </w:p>
    <w:p w:rsidR="00A22CF6" w:rsidRDefault="00A22CF6" w:rsidP="00A22CF6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94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35"/>
        <w:gridCol w:w="993"/>
      </w:tblGrid>
      <w:tr w:rsidR="00A22CF6" w:rsidTr="00A22CF6">
        <w:trPr>
          <w:trHeight w:val="11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outlineLvl w:val="6"/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Малоэтажная многоквартирная жилая застройка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2.1.1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2.3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жилая застройка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2.5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Хранение автотранспорта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2.7.1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Предоставление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3.1.1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Оказание услуг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3.2.3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3.3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3.5.1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Объекты культурно-досуговой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3.6.1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4.6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4.7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Отдых (рекреация)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5.0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5.1.2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Площадки для занятий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5.1.3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Улично-дорожная сеть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12.0.1</w:t>
            </w:r>
          </w:p>
        </w:tc>
      </w:tr>
      <w:tr w:rsidR="00A22CF6" w:rsidTr="00A22CF6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Благоустройство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12.0.2</w:t>
            </w:r>
          </w:p>
        </w:tc>
      </w:tr>
    </w:tbl>
    <w:p w:rsidR="009E2336" w:rsidRDefault="009E2336" w:rsidP="00A22CF6">
      <w:pPr>
        <w:jc w:val="both"/>
        <w:rPr>
          <w:rFonts w:cs="Times New Roman"/>
          <w:sz w:val="26"/>
          <w:szCs w:val="26"/>
        </w:rPr>
      </w:pPr>
    </w:p>
    <w:p w:rsidR="00A22CF6" w:rsidRPr="000E2876" w:rsidRDefault="00A22CF6" w:rsidP="00A22CF6">
      <w:pPr>
        <w:jc w:val="both"/>
        <w:rPr>
          <w:rFonts w:cs="Times New Roman"/>
          <w:sz w:val="24"/>
          <w:szCs w:val="24"/>
        </w:rPr>
      </w:pPr>
      <w:r w:rsidRPr="000E2876">
        <w:rPr>
          <w:rFonts w:cs="Times New Roman"/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в соответствии со </w:t>
      </w:r>
      <w:r w:rsidR="00331517" w:rsidRPr="000E2876">
        <w:rPr>
          <w:rFonts w:cs="Times New Roman"/>
          <w:sz w:val="24"/>
          <w:szCs w:val="24"/>
        </w:rPr>
        <w:t xml:space="preserve">статьями 23.1, 24 </w:t>
      </w:r>
      <w:r w:rsidRPr="000E2876">
        <w:rPr>
          <w:rFonts w:cs="Times New Roman"/>
          <w:sz w:val="24"/>
          <w:szCs w:val="24"/>
        </w:rPr>
        <w:t>Правил землепользования и застройки муниципального образования «Город Обнинск».</w:t>
      </w:r>
    </w:p>
    <w:p w:rsidR="00A22CF6" w:rsidRPr="000E2876" w:rsidRDefault="00A22CF6" w:rsidP="00A22CF6">
      <w:pPr>
        <w:jc w:val="both"/>
        <w:rPr>
          <w:rFonts w:cs="Times New Roman"/>
          <w:sz w:val="24"/>
          <w:szCs w:val="24"/>
        </w:rPr>
      </w:pPr>
    </w:p>
    <w:p w:rsidR="009E2336" w:rsidRPr="000E2876" w:rsidRDefault="009E2336" w:rsidP="00A22CF6">
      <w:pPr>
        <w:jc w:val="both"/>
        <w:rPr>
          <w:rFonts w:cs="Times New Roman"/>
          <w:sz w:val="24"/>
          <w:szCs w:val="24"/>
        </w:rPr>
      </w:pPr>
    </w:p>
    <w:p w:rsidR="00A22CF6" w:rsidRPr="000E2876" w:rsidRDefault="00A22CF6" w:rsidP="00A22CF6">
      <w:pPr>
        <w:jc w:val="both"/>
        <w:rPr>
          <w:rFonts w:cs="Times New Roman"/>
          <w:sz w:val="24"/>
          <w:szCs w:val="24"/>
        </w:rPr>
      </w:pPr>
      <w:r w:rsidRPr="000E2876">
        <w:rPr>
          <w:rFonts w:cs="Times New Roman"/>
          <w:sz w:val="24"/>
          <w:szCs w:val="24"/>
        </w:rPr>
        <w:t xml:space="preserve">Территориальная зона 3 (ориентировочной площадью </w:t>
      </w:r>
      <w:r w:rsidR="00FD3791" w:rsidRPr="000E2876">
        <w:rPr>
          <w:rFonts w:cs="Times New Roman"/>
          <w:sz w:val="24"/>
          <w:szCs w:val="24"/>
        </w:rPr>
        <w:t xml:space="preserve">58328,2 </w:t>
      </w:r>
      <w:proofErr w:type="spellStart"/>
      <w:r w:rsidR="000E2876">
        <w:rPr>
          <w:rFonts w:cs="Times New Roman"/>
          <w:sz w:val="24"/>
          <w:szCs w:val="24"/>
        </w:rPr>
        <w:t>кв.м</w:t>
      </w:r>
      <w:proofErr w:type="spellEnd"/>
      <w:r w:rsidRPr="000E2876">
        <w:rPr>
          <w:rFonts w:cs="Times New Roman"/>
          <w:sz w:val="24"/>
          <w:szCs w:val="24"/>
        </w:rPr>
        <w:t>):</w:t>
      </w:r>
    </w:p>
    <w:p w:rsidR="008279D0" w:rsidRPr="000E2876" w:rsidRDefault="008279D0" w:rsidP="00A22CF6">
      <w:pPr>
        <w:jc w:val="both"/>
        <w:rPr>
          <w:rFonts w:cs="Times New Roman"/>
          <w:b/>
          <w:sz w:val="24"/>
          <w:szCs w:val="24"/>
        </w:rPr>
      </w:pPr>
    </w:p>
    <w:p w:rsidR="00A22CF6" w:rsidRPr="000E2876" w:rsidRDefault="00A22CF6" w:rsidP="00A22CF6">
      <w:pPr>
        <w:jc w:val="both"/>
        <w:rPr>
          <w:rFonts w:cs="Times New Roman"/>
          <w:b/>
          <w:sz w:val="24"/>
          <w:szCs w:val="24"/>
        </w:rPr>
      </w:pPr>
      <w:r w:rsidRPr="000E2876">
        <w:rPr>
          <w:rFonts w:cs="Times New Roman"/>
          <w:b/>
          <w:sz w:val="24"/>
          <w:szCs w:val="24"/>
        </w:rPr>
        <w:t>Р-2. «Зона рекреационных объектов - скверов, парков, бульваров, городских садов, лесопарков»</w:t>
      </w:r>
    </w:p>
    <w:p w:rsidR="00A22CF6" w:rsidRDefault="00A22CF6" w:rsidP="00A22CF6">
      <w:pPr>
        <w:jc w:val="both"/>
        <w:rPr>
          <w:rFonts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938"/>
        <w:gridCol w:w="993"/>
      </w:tblGrid>
      <w:tr w:rsidR="00A22CF6" w:rsidTr="00A22CF6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outlineLvl w:val="6"/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Предоставление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3.1.1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Парки культуры 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3.6.2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Отдых (рекреация)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5.0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Площадки для занятий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5.1.3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Улично-дорожная сеть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12.0.1</w:t>
            </w:r>
          </w:p>
        </w:tc>
      </w:tr>
      <w:tr w:rsidR="00A22CF6" w:rsidTr="00A22CF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Благоустройство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6" w:rsidRDefault="00A22C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12.0.2</w:t>
            </w:r>
          </w:p>
        </w:tc>
      </w:tr>
    </w:tbl>
    <w:p w:rsidR="009E2336" w:rsidRDefault="009E2336" w:rsidP="00A22CF6">
      <w:pPr>
        <w:jc w:val="both"/>
        <w:rPr>
          <w:rFonts w:cs="Times New Roman"/>
          <w:sz w:val="26"/>
          <w:szCs w:val="26"/>
        </w:rPr>
      </w:pPr>
    </w:p>
    <w:p w:rsidR="00A22CF6" w:rsidRPr="000E2876" w:rsidRDefault="00A22CF6" w:rsidP="00A22CF6">
      <w:pPr>
        <w:jc w:val="both"/>
        <w:rPr>
          <w:rFonts w:cs="Times New Roman"/>
          <w:sz w:val="24"/>
          <w:szCs w:val="24"/>
        </w:rPr>
      </w:pPr>
      <w:r w:rsidRPr="000E2876">
        <w:rPr>
          <w:rFonts w:cs="Times New Roman"/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в соответствии со </w:t>
      </w:r>
      <w:r w:rsidR="000E2876">
        <w:rPr>
          <w:rFonts w:cs="Times New Roman"/>
          <w:sz w:val="24"/>
          <w:szCs w:val="24"/>
        </w:rPr>
        <w:t xml:space="preserve">статьями 23.1, </w:t>
      </w:r>
      <w:r w:rsidR="00331517" w:rsidRPr="000E2876">
        <w:rPr>
          <w:rFonts w:cs="Times New Roman"/>
          <w:sz w:val="24"/>
          <w:szCs w:val="24"/>
        </w:rPr>
        <w:t xml:space="preserve">24 </w:t>
      </w:r>
      <w:r w:rsidRPr="000E2876">
        <w:rPr>
          <w:rFonts w:cs="Times New Roman"/>
          <w:sz w:val="24"/>
          <w:szCs w:val="24"/>
        </w:rPr>
        <w:t>Правил землепользования и застройки муниципального образования «Город Обнинск».</w:t>
      </w:r>
    </w:p>
    <w:p w:rsidR="00A22CF6" w:rsidRPr="000E2876" w:rsidRDefault="00A22CF6" w:rsidP="00A22CF6">
      <w:pPr>
        <w:jc w:val="both"/>
        <w:rPr>
          <w:rFonts w:cs="Times New Roman"/>
          <w:sz w:val="24"/>
          <w:szCs w:val="24"/>
        </w:rPr>
      </w:pPr>
    </w:p>
    <w:p w:rsidR="00A22CF6" w:rsidRDefault="00A22CF6" w:rsidP="00A22CF6">
      <w:pPr>
        <w:rPr>
          <w:sz w:val="24"/>
          <w:szCs w:val="24"/>
        </w:rPr>
      </w:pPr>
    </w:p>
    <w:p w:rsidR="009E2336" w:rsidRDefault="009E2336" w:rsidP="00A22CF6">
      <w:pPr>
        <w:jc w:val="both"/>
        <w:rPr>
          <w:rFonts w:cs="Times New Roman"/>
          <w:sz w:val="26"/>
          <w:szCs w:val="26"/>
        </w:rPr>
      </w:pPr>
    </w:p>
    <w:p w:rsidR="009E2336" w:rsidRDefault="009E2336" w:rsidP="00A22CF6">
      <w:pPr>
        <w:jc w:val="both"/>
        <w:rPr>
          <w:rFonts w:cs="Times New Roman"/>
          <w:sz w:val="26"/>
          <w:szCs w:val="26"/>
        </w:rPr>
      </w:pPr>
    </w:p>
    <w:p w:rsidR="009E2336" w:rsidRDefault="009E2336" w:rsidP="00A22CF6">
      <w:pPr>
        <w:jc w:val="both"/>
        <w:rPr>
          <w:rFonts w:cs="Times New Roman"/>
          <w:sz w:val="26"/>
          <w:szCs w:val="26"/>
        </w:rPr>
      </w:pPr>
    </w:p>
    <w:sectPr w:rsidR="009E2336" w:rsidSect="00EA5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567" w:left="153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67" w:rsidRDefault="00754367" w:rsidP="00185736">
      <w:r>
        <w:separator/>
      </w:r>
    </w:p>
  </w:endnote>
  <w:endnote w:type="continuationSeparator" w:id="0">
    <w:p w:rsidR="00754367" w:rsidRDefault="00754367" w:rsidP="0018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67" w:rsidRDefault="00754367" w:rsidP="00185736">
      <w:r>
        <w:separator/>
      </w:r>
    </w:p>
  </w:footnote>
  <w:footnote w:type="continuationSeparator" w:id="0">
    <w:p w:rsidR="00754367" w:rsidRDefault="00754367" w:rsidP="0018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48"/>
    <w:rsid w:val="00007223"/>
    <w:rsid w:val="00010639"/>
    <w:rsid w:val="00024AFE"/>
    <w:rsid w:val="00031861"/>
    <w:rsid w:val="000344AB"/>
    <w:rsid w:val="0004176B"/>
    <w:rsid w:val="00062A4E"/>
    <w:rsid w:val="000B7077"/>
    <w:rsid w:val="000C1AC1"/>
    <w:rsid w:val="000C4E82"/>
    <w:rsid w:val="000D7356"/>
    <w:rsid w:val="000E2876"/>
    <w:rsid w:val="000E3B8A"/>
    <w:rsid w:val="000E57C0"/>
    <w:rsid w:val="000E6D36"/>
    <w:rsid w:val="0010368C"/>
    <w:rsid w:val="0011329B"/>
    <w:rsid w:val="00125A37"/>
    <w:rsid w:val="00125CC0"/>
    <w:rsid w:val="0013267D"/>
    <w:rsid w:val="00133BC2"/>
    <w:rsid w:val="00136396"/>
    <w:rsid w:val="00143B64"/>
    <w:rsid w:val="001611F3"/>
    <w:rsid w:val="0017086C"/>
    <w:rsid w:val="00182112"/>
    <w:rsid w:val="00185736"/>
    <w:rsid w:val="00186B72"/>
    <w:rsid w:val="001A6A77"/>
    <w:rsid w:val="001C053B"/>
    <w:rsid w:val="001C0AFF"/>
    <w:rsid w:val="001C1F6D"/>
    <w:rsid w:val="001C2FA1"/>
    <w:rsid w:val="001D1F4B"/>
    <w:rsid w:val="001E3A15"/>
    <w:rsid w:val="001E40D5"/>
    <w:rsid w:val="001E5040"/>
    <w:rsid w:val="002179D9"/>
    <w:rsid w:val="00223B8F"/>
    <w:rsid w:val="00231688"/>
    <w:rsid w:val="002376E3"/>
    <w:rsid w:val="00250179"/>
    <w:rsid w:val="002659F9"/>
    <w:rsid w:val="002706E3"/>
    <w:rsid w:val="00292205"/>
    <w:rsid w:val="002A7D89"/>
    <w:rsid w:val="002B510E"/>
    <w:rsid w:val="002B78C4"/>
    <w:rsid w:val="002C1F98"/>
    <w:rsid w:val="002C304B"/>
    <w:rsid w:val="002C68AD"/>
    <w:rsid w:val="002D4863"/>
    <w:rsid w:val="002E0255"/>
    <w:rsid w:val="002E3BA9"/>
    <w:rsid w:val="002E739B"/>
    <w:rsid w:val="002F0816"/>
    <w:rsid w:val="002F5A2A"/>
    <w:rsid w:val="00305FE1"/>
    <w:rsid w:val="00324D5F"/>
    <w:rsid w:val="00331517"/>
    <w:rsid w:val="00390FC5"/>
    <w:rsid w:val="0039552E"/>
    <w:rsid w:val="003A706B"/>
    <w:rsid w:val="003A7498"/>
    <w:rsid w:val="003B6B2C"/>
    <w:rsid w:val="003B6DB9"/>
    <w:rsid w:val="003C5533"/>
    <w:rsid w:val="003D0E54"/>
    <w:rsid w:val="003D1CCA"/>
    <w:rsid w:val="003E26E5"/>
    <w:rsid w:val="0041278E"/>
    <w:rsid w:val="00426EFE"/>
    <w:rsid w:val="004275F9"/>
    <w:rsid w:val="00431498"/>
    <w:rsid w:val="00435380"/>
    <w:rsid w:val="00442822"/>
    <w:rsid w:val="0044560A"/>
    <w:rsid w:val="004537C6"/>
    <w:rsid w:val="00462DDF"/>
    <w:rsid w:val="00464B24"/>
    <w:rsid w:val="00466DDD"/>
    <w:rsid w:val="00471AB7"/>
    <w:rsid w:val="00473183"/>
    <w:rsid w:val="00490048"/>
    <w:rsid w:val="004A3B8B"/>
    <w:rsid w:val="004A5752"/>
    <w:rsid w:val="004A651F"/>
    <w:rsid w:val="004B0F2B"/>
    <w:rsid w:val="004C381F"/>
    <w:rsid w:val="004C4705"/>
    <w:rsid w:val="004C738D"/>
    <w:rsid w:val="004D0C46"/>
    <w:rsid w:val="004D2CA0"/>
    <w:rsid w:val="004D3FF9"/>
    <w:rsid w:val="004E5161"/>
    <w:rsid w:val="004E71EC"/>
    <w:rsid w:val="004F4312"/>
    <w:rsid w:val="004F7C99"/>
    <w:rsid w:val="00501546"/>
    <w:rsid w:val="00516E0D"/>
    <w:rsid w:val="00520C6B"/>
    <w:rsid w:val="00523F3C"/>
    <w:rsid w:val="00550748"/>
    <w:rsid w:val="00574EBA"/>
    <w:rsid w:val="00581B99"/>
    <w:rsid w:val="00582BB0"/>
    <w:rsid w:val="005867F5"/>
    <w:rsid w:val="005C18A8"/>
    <w:rsid w:val="005C5CF1"/>
    <w:rsid w:val="005E3FEF"/>
    <w:rsid w:val="005F0D7C"/>
    <w:rsid w:val="00614EF6"/>
    <w:rsid w:val="00624513"/>
    <w:rsid w:val="00631B17"/>
    <w:rsid w:val="00632275"/>
    <w:rsid w:val="006404C7"/>
    <w:rsid w:val="00660EF0"/>
    <w:rsid w:val="00681675"/>
    <w:rsid w:val="00695301"/>
    <w:rsid w:val="00696312"/>
    <w:rsid w:val="006A66DE"/>
    <w:rsid w:val="006B1DC9"/>
    <w:rsid w:val="006C7A3D"/>
    <w:rsid w:val="006C7FDD"/>
    <w:rsid w:val="006D3BA8"/>
    <w:rsid w:val="006E2125"/>
    <w:rsid w:val="006E651E"/>
    <w:rsid w:val="006E7623"/>
    <w:rsid w:val="006F0384"/>
    <w:rsid w:val="006F2944"/>
    <w:rsid w:val="00700365"/>
    <w:rsid w:val="007132AD"/>
    <w:rsid w:val="00714D01"/>
    <w:rsid w:val="00722EDA"/>
    <w:rsid w:val="007515E3"/>
    <w:rsid w:val="007530E9"/>
    <w:rsid w:val="00754367"/>
    <w:rsid w:val="007628BA"/>
    <w:rsid w:val="00765294"/>
    <w:rsid w:val="00790D32"/>
    <w:rsid w:val="007A447A"/>
    <w:rsid w:val="007A7299"/>
    <w:rsid w:val="007B4015"/>
    <w:rsid w:val="007B4E37"/>
    <w:rsid w:val="007D60E9"/>
    <w:rsid w:val="007E2407"/>
    <w:rsid w:val="007E2C97"/>
    <w:rsid w:val="007E570C"/>
    <w:rsid w:val="007E5805"/>
    <w:rsid w:val="007E59E8"/>
    <w:rsid w:val="007F6D12"/>
    <w:rsid w:val="0080004F"/>
    <w:rsid w:val="00800552"/>
    <w:rsid w:val="008279D0"/>
    <w:rsid w:val="00832721"/>
    <w:rsid w:val="008329AA"/>
    <w:rsid w:val="00832F0B"/>
    <w:rsid w:val="008353F5"/>
    <w:rsid w:val="00836194"/>
    <w:rsid w:val="00854898"/>
    <w:rsid w:val="008573D1"/>
    <w:rsid w:val="00880E73"/>
    <w:rsid w:val="00885716"/>
    <w:rsid w:val="0089257A"/>
    <w:rsid w:val="008A39BA"/>
    <w:rsid w:val="008B5C3A"/>
    <w:rsid w:val="008B71DA"/>
    <w:rsid w:val="008C2F23"/>
    <w:rsid w:val="008C63E2"/>
    <w:rsid w:val="008C7CD0"/>
    <w:rsid w:val="008D02EB"/>
    <w:rsid w:val="008D2351"/>
    <w:rsid w:val="008F4D5B"/>
    <w:rsid w:val="00903E90"/>
    <w:rsid w:val="009117EC"/>
    <w:rsid w:val="009148C0"/>
    <w:rsid w:val="00951C7D"/>
    <w:rsid w:val="00964BED"/>
    <w:rsid w:val="009714C7"/>
    <w:rsid w:val="00983BF6"/>
    <w:rsid w:val="00992B3F"/>
    <w:rsid w:val="00993E39"/>
    <w:rsid w:val="009D13C7"/>
    <w:rsid w:val="009D53B4"/>
    <w:rsid w:val="009D7188"/>
    <w:rsid w:val="009E2336"/>
    <w:rsid w:val="009E3AE9"/>
    <w:rsid w:val="009E4080"/>
    <w:rsid w:val="009E7444"/>
    <w:rsid w:val="009F6BF2"/>
    <w:rsid w:val="00A11771"/>
    <w:rsid w:val="00A22CF6"/>
    <w:rsid w:val="00A6327E"/>
    <w:rsid w:val="00A64446"/>
    <w:rsid w:val="00A67B11"/>
    <w:rsid w:val="00A706A1"/>
    <w:rsid w:val="00A719D3"/>
    <w:rsid w:val="00A75916"/>
    <w:rsid w:val="00A804B8"/>
    <w:rsid w:val="00A92F69"/>
    <w:rsid w:val="00A977C5"/>
    <w:rsid w:val="00AA653B"/>
    <w:rsid w:val="00AB161D"/>
    <w:rsid w:val="00AC309F"/>
    <w:rsid w:val="00AD2A3B"/>
    <w:rsid w:val="00AD3601"/>
    <w:rsid w:val="00AD665D"/>
    <w:rsid w:val="00AE385A"/>
    <w:rsid w:val="00AE6BE0"/>
    <w:rsid w:val="00B05DEE"/>
    <w:rsid w:val="00B20F5A"/>
    <w:rsid w:val="00B242B4"/>
    <w:rsid w:val="00B250CD"/>
    <w:rsid w:val="00B258F9"/>
    <w:rsid w:val="00B74AC3"/>
    <w:rsid w:val="00B84497"/>
    <w:rsid w:val="00B86B01"/>
    <w:rsid w:val="00BA1B3A"/>
    <w:rsid w:val="00BA320F"/>
    <w:rsid w:val="00BA3659"/>
    <w:rsid w:val="00BB5ABD"/>
    <w:rsid w:val="00BD270B"/>
    <w:rsid w:val="00BD34C0"/>
    <w:rsid w:val="00BD3EA5"/>
    <w:rsid w:val="00BE2E97"/>
    <w:rsid w:val="00BF0B5F"/>
    <w:rsid w:val="00C0121C"/>
    <w:rsid w:val="00C30CCD"/>
    <w:rsid w:val="00C441C3"/>
    <w:rsid w:val="00C54F31"/>
    <w:rsid w:val="00C6292D"/>
    <w:rsid w:val="00C63DB6"/>
    <w:rsid w:val="00C905BB"/>
    <w:rsid w:val="00C972E7"/>
    <w:rsid w:val="00CA12D7"/>
    <w:rsid w:val="00CA1B93"/>
    <w:rsid w:val="00CA4B61"/>
    <w:rsid w:val="00CB026C"/>
    <w:rsid w:val="00CB4C90"/>
    <w:rsid w:val="00CC0A03"/>
    <w:rsid w:val="00CC0D51"/>
    <w:rsid w:val="00CC3C85"/>
    <w:rsid w:val="00CC4652"/>
    <w:rsid w:val="00CD426D"/>
    <w:rsid w:val="00CE13C9"/>
    <w:rsid w:val="00D159FF"/>
    <w:rsid w:val="00D1601D"/>
    <w:rsid w:val="00D17488"/>
    <w:rsid w:val="00D20209"/>
    <w:rsid w:val="00D21CEC"/>
    <w:rsid w:val="00D30AA4"/>
    <w:rsid w:val="00D3163B"/>
    <w:rsid w:val="00D366F5"/>
    <w:rsid w:val="00D36E48"/>
    <w:rsid w:val="00D51968"/>
    <w:rsid w:val="00D67AC3"/>
    <w:rsid w:val="00D84E46"/>
    <w:rsid w:val="00D86CC6"/>
    <w:rsid w:val="00DA045A"/>
    <w:rsid w:val="00DA4A77"/>
    <w:rsid w:val="00DC1450"/>
    <w:rsid w:val="00DC64F3"/>
    <w:rsid w:val="00DE02A6"/>
    <w:rsid w:val="00DE1B60"/>
    <w:rsid w:val="00E10A06"/>
    <w:rsid w:val="00E12B49"/>
    <w:rsid w:val="00E24901"/>
    <w:rsid w:val="00E32257"/>
    <w:rsid w:val="00E41E30"/>
    <w:rsid w:val="00E451EF"/>
    <w:rsid w:val="00E52E74"/>
    <w:rsid w:val="00E57DC8"/>
    <w:rsid w:val="00E639D8"/>
    <w:rsid w:val="00E76B0D"/>
    <w:rsid w:val="00EA57C4"/>
    <w:rsid w:val="00EC342B"/>
    <w:rsid w:val="00EC3ED1"/>
    <w:rsid w:val="00EC4235"/>
    <w:rsid w:val="00EC6400"/>
    <w:rsid w:val="00EF456E"/>
    <w:rsid w:val="00EF781F"/>
    <w:rsid w:val="00F065DF"/>
    <w:rsid w:val="00F06E4D"/>
    <w:rsid w:val="00F1089F"/>
    <w:rsid w:val="00F13631"/>
    <w:rsid w:val="00F21140"/>
    <w:rsid w:val="00F22982"/>
    <w:rsid w:val="00F51E50"/>
    <w:rsid w:val="00F60F35"/>
    <w:rsid w:val="00F74B2B"/>
    <w:rsid w:val="00F87882"/>
    <w:rsid w:val="00F9217E"/>
    <w:rsid w:val="00F93619"/>
    <w:rsid w:val="00FA6F94"/>
    <w:rsid w:val="00FB5BBF"/>
    <w:rsid w:val="00FC01DE"/>
    <w:rsid w:val="00FC1847"/>
    <w:rsid w:val="00FD1FD0"/>
    <w:rsid w:val="00FD3791"/>
    <w:rsid w:val="00FE2307"/>
    <w:rsid w:val="00FE3A0A"/>
    <w:rsid w:val="00FE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3B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1D1F4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F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73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36"/>
    <w:rPr>
      <w:rFonts w:ascii="Times New Roman" w:hAnsi="Times New Roman"/>
    </w:rPr>
  </w:style>
  <w:style w:type="paragraph" w:customStyle="1" w:styleId="ConsPlusNormal">
    <w:name w:val="ConsPlusNormal"/>
    <w:rsid w:val="00A22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2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3B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1D1F4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F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73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36"/>
    <w:rPr>
      <w:rFonts w:ascii="Times New Roman" w:hAnsi="Times New Roman"/>
    </w:rPr>
  </w:style>
  <w:style w:type="paragraph" w:customStyle="1" w:styleId="ConsPlusNormal">
    <w:name w:val="ConsPlusNormal"/>
    <w:rsid w:val="00A22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2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57F2-17FB-4812-889B-4642F54E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3</cp:revision>
  <cp:lastPrinted>2024-02-14T11:38:00Z</cp:lastPrinted>
  <dcterms:created xsi:type="dcterms:W3CDTF">2025-08-29T11:44:00Z</dcterms:created>
  <dcterms:modified xsi:type="dcterms:W3CDTF">2025-08-29T11:44:00Z</dcterms:modified>
</cp:coreProperties>
</file>