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B5F" w:rsidRPr="00A719D3" w:rsidRDefault="00BF0B5F" w:rsidP="00BF0B5F">
      <w:pPr>
        <w:ind w:left="4962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BF0B5F" w:rsidRPr="00A719D3" w:rsidRDefault="00BF0B5F" w:rsidP="00BF0B5F">
      <w:pPr>
        <w:pStyle w:val="2"/>
        <w:jc w:val="right"/>
        <w:rPr>
          <w:b w:val="0"/>
          <w:sz w:val="26"/>
          <w:szCs w:val="26"/>
        </w:rPr>
      </w:pPr>
      <w:r w:rsidRPr="00A719D3">
        <w:rPr>
          <w:b w:val="0"/>
          <w:sz w:val="26"/>
          <w:szCs w:val="26"/>
        </w:rPr>
        <w:t xml:space="preserve">к постановлению Администрации города Обнинска </w:t>
      </w:r>
    </w:p>
    <w:p w:rsidR="00BF0B5F" w:rsidRPr="00A719D3" w:rsidRDefault="00BF0B5F" w:rsidP="00BF0B5F">
      <w:pPr>
        <w:pStyle w:val="2"/>
        <w:jc w:val="right"/>
        <w:rPr>
          <w:b w:val="0"/>
          <w:sz w:val="26"/>
          <w:szCs w:val="26"/>
          <w:u w:val="single"/>
        </w:rPr>
      </w:pPr>
      <w:r w:rsidRPr="00A719D3">
        <w:rPr>
          <w:b w:val="0"/>
          <w:sz w:val="26"/>
          <w:szCs w:val="26"/>
        </w:rPr>
        <w:t xml:space="preserve">от </w:t>
      </w:r>
      <w:r w:rsidRPr="00A719D3">
        <w:rPr>
          <w:b w:val="0"/>
          <w:sz w:val="26"/>
          <w:szCs w:val="26"/>
          <w:u w:val="single"/>
        </w:rPr>
        <w:t xml:space="preserve">     14.02.2024   </w:t>
      </w:r>
      <w:r w:rsidRPr="00A719D3">
        <w:rPr>
          <w:b w:val="0"/>
          <w:sz w:val="26"/>
          <w:szCs w:val="26"/>
        </w:rPr>
        <w:t xml:space="preserve"> № </w:t>
      </w:r>
      <w:r w:rsidRPr="00A719D3">
        <w:rPr>
          <w:b w:val="0"/>
          <w:sz w:val="26"/>
          <w:szCs w:val="26"/>
          <w:u w:val="single"/>
        </w:rPr>
        <w:t xml:space="preserve"> 386-п</w:t>
      </w:r>
    </w:p>
    <w:p w:rsidR="00A22CF6" w:rsidRDefault="00A22CF6" w:rsidP="00A22CF6">
      <w:pPr>
        <w:jc w:val="right"/>
        <w:rPr>
          <w:sz w:val="26"/>
          <w:szCs w:val="26"/>
        </w:rPr>
      </w:pPr>
    </w:p>
    <w:p w:rsidR="00231688" w:rsidRPr="00CC0A03" w:rsidRDefault="00A22CF6" w:rsidP="00231688">
      <w:pPr>
        <w:ind w:firstLine="709"/>
        <w:jc w:val="center"/>
        <w:rPr>
          <w:b/>
          <w:sz w:val="24"/>
          <w:szCs w:val="24"/>
        </w:rPr>
      </w:pPr>
      <w:r w:rsidRPr="00CC0A03">
        <w:rPr>
          <w:b/>
          <w:sz w:val="24"/>
          <w:szCs w:val="24"/>
        </w:rPr>
        <w:t>Перечень</w:t>
      </w:r>
    </w:p>
    <w:p w:rsidR="00A22CF6" w:rsidRPr="00CC0A03" w:rsidRDefault="00A22CF6" w:rsidP="00231688">
      <w:pPr>
        <w:ind w:firstLine="709"/>
        <w:jc w:val="center"/>
        <w:rPr>
          <w:b/>
          <w:i/>
          <w:sz w:val="24"/>
          <w:szCs w:val="24"/>
        </w:rPr>
      </w:pPr>
      <w:r w:rsidRPr="00CC0A03">
        <w:rPr>
          <w:b/>
          <w:sz w:val="24"/>
          <w:szCs w:val="24"/>
        </w:rPr>
        <w:t xml:space="preserve">объектов капитального строительства, расположенных в границах территории жилой застройки, подлежащей комплексному развитию, в том числе перечень объектов капитального строительства, подлежащих сносу или реконструкции, включая многоквартирные дома </w:t>
      </w:r>
    </w:p>
    <w:p w:rsidR="00A22CF6" w:rsidRDefault="00A22CF6" w:rsidP="00A22CF6">
      <w:pPr>
        <w:jc w:val="right"/>
        <w:rPr>
          <w:sz w:val="26"/>
          <w:szCs w:val="26"/>
        </w:rPr>
      </w:pPr>
    </w:p>
    <w:tbl>
      <w:tblPr>
        <w:tblStyle w:val="a9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335"/>
        <w:gridCol w:w="1071"/>
        <w:gridCol w:w="1465"/>
        <w:gridCol w:w="1375"/>
        <w:gridCol w:w="1842"/>
        <w:gridCol w:w="1418"/>
      </w:tblGrid>
      <w:tr w:rsidR="00A22CF6" w:rsidTr="00FA6F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A22CF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3E26E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К</w:t>
            </w:r>
            <w:r w:rsidR="00A22CF6">
              <w:rPr>
                <w:rFonts w:cs="Times New Roman"/>
                <w:spacing w:val="-20"/>
                <w:sz w:val="20"/>
                <w:szCs w:val="20"/>
              </w:rPr>
              <w:t>адастровый</w:t>
            </w:r>
          </w:p>
          <w:p w:rsidR="00A22CF6" w:rsidRDefault="00A22CF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номер земельного участка</w:t>
            </w:r>
            <w:r w:rsidR="00D20209">
              <w:rPr>
                <w:rFonts w:cs="Times New Roman"/>
                <w:spacing w:val="-20"/>
                <w:sz w:val="20"/>
                <w:szCs w:val="20"/>
              </w:rPr>
              <w:t xml:space="preserve"> в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D20209">
              <w:rPr>
                <w:rFonts w:cs="Times New Roman"/>
                <w:spacing w:val="-20"/>
                <w:sz w:val="20"/>
                <w:szCs w:val="20"/>
              </w:rPr>
              <w:t xml:space="preserve">границах территории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D20209">
              <w:rPr>
                <w:rFonts w:cs="Times New Roman"/>
                <w:spacing w:val="-20"/>
                <w:sz w:val="20"/>
                <w:szCs w:val="20"/>
              </w:rPr>
              <w:t xml:space="preserve">жилой застройки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A22CF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Адрес (</w:t>
            </w:r>
            <w:proofErr w:type="spellStart"/>
            <w:proofErr w:type="gramStart"/>
            <w:r>
              <w:rPr>
                <w:rFonts w:cs="Times New Roman"/>
                <w:spacing w:val="-20"/>
                <w:sz w:val="20"/>
                <w:szCs w:val="20"/>
              </w:rPr>
              <w:t>местоположе</w:t>
            </w:r>
            <w:r w:rsidR="00800552">
              <w:rPr>
                <w:rFonts w:cs="Times New Roman"/>
                <w:spacing w:val="-20"/>
                <w:sz w:val="20"/>
                <w:szCs w:val="20"/>
              </w:rPr>
              <w:t>-</w:t>
            </w:r>
            <w:r>
              <w:rPr>
                <w:rFonts w:cs="Times New Roman"/>
                <w:spacing w:val="-20"/>
                <w:sz w:val="20"/>
                <w:szCs w:val="20"/>
              </w:rPr>
              <w:t>ние</w:t>
            </w:r>
            <w:proofErr w:type="spellEnd"/>
            <w:proofErr w:type="gramEnd"/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20"/>
                <w:sz w:val="20"/>
                <w:szCs w:val="20"/>
              </w:rPr>
              <w:t>земельного участка)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A22CF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Площадь земельного участка, </w:t>
            </w:r>
            <w:proofErr w:type="spellStart"/>
            <w:r>
              <w:rPr>
                <w:rFonts w:cs="Times New Roman"/>
                <w:spacing w:val="-20"/>
                <w:sz w:val="20"/>
                <w:szCs w:val="20"/>
              </w:rPr>
              <w:t>кв</w:t>
            </w:r>
            <w:proofErr w:type="spellEnd"/>
            <w:r>
              <w:rPr>
                <w:rFonts w:cs="Times New Roman"/>
                <w:spacing w:val="-20"/>
                <w:sz w:val="20"/>
                <w:szCs w:val="20"/>
              </w:rPr>
              <w:t>..м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A22CF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Кадастровый номер объекта капитального строительства, расположенного на земельном участке/</w:t>
            </w:r>
            <w:proofErr w:type="spellStart"/>
            <w:proofErr w:type="gramStart"/>
            <w:r>
              <w:rPr>
                <w:rFonts w:cs="Times New Roman"/>
                <w:spacing w:val="-20"/>
                <w:sz w:val="20"/>
                <w:szCs w:val="20"/>
              </w:rPr>
              <w:t>наимено</w:t>
            </w:r>
            <w:r w:rsidR="00D20209">
              <w:rPr>
                <w:rFonts w:cs="Times New Roman"/>
                <w:spacing w:val="-20"/>
                <w:sz w:val="20"/>
                <w:szCs w:val="20"/>
              </w:rPr>
              <w:t>-</w:t>
            </w:r>
            <w:r>
              <w:rPr>
                <w:rFonts w:cs="Times New Roman"/>
                <w:spacing w:val="-20"/>
                <w:sz w:val="20"/>
                <w:szCs w:val="20"/>
              </w:rPr>
              <w:t>в</w:t>
            </w:r>
            <w:r w:rsidR="00D20209">
              <w:rPr>
                <w:rFonts w:cs="Times New Roman"/>
                <w:spacing w:val="-20"/>
                <w:sz w:val="20"/>
                <w:szCs w:val="20"/>
              </w:rPr>
              <w:t>ание</w:t>
            </w:r>
            <w:proofErr w:type="spellEnd"/>
            <w:proofErr w:type="gramEnd"/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A22CF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Адрес объекта капитального строительства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D30AA4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Основная характеристика </w:t>
            </w:r>
            <w:r w:rsidR="00A22CF6">
              <w:rPr>
                <w:rFonts w:cs="Times New Roman"/>
                <w:spacing w:val="-20"/>
                <w:sz w:val="20"/>
                <w:szCs w:val="20"/>
              </w:rPr>
              <w:t xml:space="preserve"> объ</w:t>
            </w:r>
            <w:r>
              <w:rPr>
                <w:rFonts w:cs="Times New Roman"/>
                <w:spacing w:val="-20"/>
                <w:sz w:val="20"/>
                <w:szCs w:val="20"/>
              </w:rPr>
              <w:t>екта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20"/>
                <w:sz w:val="20"/>
                <w:szCs w:val="20"/>
              </w:rPr>
              <w:t xml:space="preserve"> капитального строительства (сооружения)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CF6" w:rsidRDefault="00A22CF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Сведения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20"/>
                <w:sz w:val="20"/>
                <w:szCs w:val="20"/>
              </w:rPr>
              <w:t xml:space="preserve">о сносе/реконструкции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cs="Times New Roman"/>
                <w:spacing w:val="-20"/>
                <w:sz w:val="20"/>
                <w:szCs w:val="20"/>
              </w:rPr>
              <w:t>объектов капитального строительства</w:t>
            </w:r>
          </w:p>
        </w:tc>
      </w:tr>
      <w:tr w:rsidR="008B71DA" w:rsidTr="006F2944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DA" w:rsidRDefault="008B71DA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территория на пересечении улиц Комсомольская и Парковая</w:t>
            </w:r>
          </w:p>
        </w:tc>
      </w:tr>
      <w:tr w:rsidR="006B1DC9" w:rsidTr="008A39B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40:27:020402:69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C6292D">
              <w:rPr>
                <w:rFonts w:cs="Times New Roman"/>
                <w:spacing w:val="-20"/>
                <w:sz w:val="20"/>
                <w:szCs w:val="20"/>
              </w:rPr>
              <w:t xml:space="preserve"> 12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501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0E2876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40:27:020402:95/</w:t>
            </w:r>
          </w:p>
          <w:p w:rsidR="006B1DC9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C6292D">
              <w:rPr>
                <w:rFonts w:cs="Times New Roman"/>
                <w:spacing w:val="-20"/>
                <w:sz w:val="20"/>
                <w:szCs w:val="20"/>
              </w:rPr>
              <w:t xml:space="preserve">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6F2944" w:rsidRDefault="006B1DC9" w:rsidP="008C63E2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350,4 м</w:t>
            </w:r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6B1DC9" w:rsidRDefault="006B1DC9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6B1DC9" w:rsidRDefault="006B1DC9" w:rsidP="002D4863">
            <w:pPr>
              <w:rPr>
                <w:rFonts w:cs="Times New Roman"/>
                <w:spacing w:val="-20"/>
                <w:sz w:val="20"/>
                <w:szCs w:val="20"/>
              </w:rPr>
            </w:pPr>
          </w:p>
          <w:p w:rsidR="006B1DC9" w:rsidRDefault="006B1DC9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6B1DC9" w:rsidTr="008A39B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епловая сеть квартала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6B1DC9" w:rsidRPr="000E2876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proofErr w:type="gramStart"/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>.</w:t>
            </w:r>
            <w:proofErr w:type="gramEnd"/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Обнинск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 2937  м</w:t>
            </w:r>
          </w:p>
          <w:p w:rsidR="006B1DC9" w:rsidRDefault="006B1DC9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8A39BA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B1DC9" w:rsidTr="008A39B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  <w:p w:rsidR="006B1DC9" w:rsidRPr="000E2876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3E26E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                г.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  <w:p w:rsidR="006B1DC9" w:rsidRDefault="006B1DC9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8A39BA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B1DC9" w:rsidTr="008A39B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40:27:000000:888/</w:t>
            </w:r>
          </w:p>
          <w:p w:rsidR="006B1DC9" w:rsidRPr="000E2876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520C6B">
              <w:rPr>
                <w:rFonts w:cs="Times New Roman"/>
                <w:spacing w:val="-20"/>
                <w:sz w:val="20"/>
                <w:szCs w:val="20"/>
              </w:rPr>
              <w:t xml:space="preserve">ородские канализационные сети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520C6B">
              <w:rPr>
                <w:rFonts w:cs="Times New Roman"/>
                <w:spacing w:val="-20"/>
                <w:sz w:val="20"/>
                <w:szCs w:val="20"/>
              </w:rPr>
              <w:t>кв. 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.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2269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8A39BA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B1DC9" w:rsidTr="002E0255">
        <w:trPr>
          <w:trHeight w:val="118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40:27:020402:58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8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740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0E2876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40:27:020402:81/</w:t>
            </w:r>
          </w:p>
          <w:p w:rsidR="006B1DC9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E0255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6F2944" w:rsidRDefault="003E26E5" w:rsidP="006F294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                                                                             </w:t>
            </w:r>
            <w:r w:rsidR="006B1DC9">
              <w:rPr>
                <w:rFonts w:cs="Times New Roman"/>
                <w:spacing w:val="-20"/>
                <w:sz w:val="20"/>
                <w:szCs w:val="20"/>
              </w:rPr>
              <w:t>площадь 282 м</w:t>
            </w:r>
            <w:r w:rsidR="006B1DC9"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6B1DC9" w:rsidRDefault="006B1DC9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6B1DC9" w:rsidRDefault="006B1DC9" w:rsidP="002E0255">
            <w:pPr>
              <w:rPr>
                <w:rFonts w:cs="Times New Roman"/>
                <w:spacing w:val="-20"/>
                <w:sz w:val="20"/>
                <w:szCs w:val="20"/>
              </w:rPr>
            </w:pPr>
          </w:p>
          <w:p w:rsidR="006B1DC9" w:rsidRDefault="006B1DC9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6B1DC9" w:rsidTr="008A39B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6B1DC9" w:rsidRDefault="003E26E5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="006B1DC9" w:rsidRPr="009E7444">
              <w:rPr>
                <w:rFonts w:cs="Times New Roman"/>
                <w:spacing w:val="-20"/>
                <w:sz w:val="20"/>
                <w:szCs w:val="20"/>
              </w:rPr>
              <w:t>епловая</w:t>
            </w:r>
            <w:r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6B1DC9" w:rsidRPr="009E7444">
              <w:rPr>
                <w:rFonts w:cs="Times New Roman"/>
                <w:spacing w:val="-20"/>
                <w:sz w:val="20"/>
                <w:szCs w:val="20"/>
              </w:rPr>
              <w:t xml:space="preserve"> сеть квартала №1</w:t>
            </w:r>
            <w:r w:rsidR="006B1DC9"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6B1DC9" w:rsidRPr="000E2876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 2937   м</w:t>
            </w:r>
          </w:p>
          <w:p w:rsidR="006B1DC9" w:rsidRDefault="006B1DC9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B1DC9" w:rsidTr="008A39BA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  <w:p w:rsidR="006B1DC9" w:rsidRPr="000E2876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  <w:p w:rsidR="006B1DC9" w:rsidRDefault="006B1DC9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B1DC9" w:rsidTr="008A39BA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40:27:000000:888/</w:t>
            </w:r>
          </w:p>
          <w:p w:rsidR="006B1DC9" w:rsidRPr="000E2876" w:rsidRDefault="006B1DC9" w:rsidP="006B1DC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520C6B">
              <w:rPr>
                <w:rFonts w:cs="Times New Roman"/>
                <w:spacing w:val="-20"/>
                <w:sz w:val="20"/>
                <w:szCs w:val="20"/>
              </w:rPr>
              <w:t xml:space="preserve">ородские канализационные сети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520C6B">
              <w:rPr>
                <w:rFonts w:cs="Times New Roman"/>
                <w:spacing w:val="-20"/>
                <w:sz w:val="20"/>
                <w:szCs w:val="20"/>
              </w:rPr>
              <w:t>кв. 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Pr="00C6292D" w:rsidRDefault="006B1DC9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3E26E5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6B1DC9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2269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C9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40:27:020402:59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C6292D">
              <w:rPr>
                <w:rFonts w:cs="Times New Roman"/>
                <w:spacing w:val="-20"/>
                <w:sz w:val="20"/>
                <w:szCs w:val="20"/>
              </w:rPr>
              <w:t xml:space="preserve"> 6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757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40:27:020402:376/</w:t>
            </w:r>
          </w:p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C6292D">
              <w:rPr>
                <w:rFonts w:cs="Times New Roman"/>
                <w:spacing w:val="-20"/>
                <w:sz w:val="20"/>
                <w:szCs w:val="20"/>
              </w:rPr>
              <w:t xml:space="preserve">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6F2944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249 м</w:t>
            </w:r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</w:t>
            </w:r>
            <w:r w:rsidR="002D4863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 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E41E30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E41E30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 2937   м</w:t>
            </w:r>
          </w:p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11329B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11329B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40:27:000000:888/</w:t>
            </w:r>
          </w:p>
          <w:p w:rsidR="004537C6" w:rsidRPr="000E2876" w:rsidRDefault="004537C6" w:rsidP="008A39BA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520C6B">
              <w:rPr>
                <w:rFonts w:cs="Times New Roman"/>
                <w:spacing w:val="-20"/>
                <w:sz w:val="20"/>
                <w:szCs w:val="20"/>
              </w:rPr>
              <w:t>ородские канализационные сети кв. 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>Калужская область, г Обнинск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2269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40:27:020402:63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4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823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40:27:020402:84/</w:t>
            </w:r>
          </w:p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6F2944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332,8 м</w:t>
            </w:r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 xml:space="preserve">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протяженность  2937 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 м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40:27:000000:888/</w:t>
            </w:r>
          </w:p>
          <w:p w:rsidR="004537C6" w:rsidRPr="000E287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520C6B">
              <w:rPr>
                <w:rFonts w:cs="Times New Roman"/>
                <w:spacing w:val="-20"/>
                <w:sz w:val="20"/>
                <w:szCs w:val="20"/>
              </w:rPr>
              <w:t>ородские канализационные сети кв. 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2269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40:27:020402:60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C6292D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7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725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1A6A77" w:rsidRDefault="004537C6" w:rsidP="009E74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1A6A77"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4537C6" w:rsidRDefault="004537C6" w:rsidP="009E74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4537C6" w:rsidRDefault="004537C6" w:rsidP="009E74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 xml:space="preserve">протяженность  2937  м 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C6292D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4537C6" w:rsidRPr="001A6A77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азопровод среднего 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и низкого 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FA6F94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. Обнинск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40:27:020402:65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876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40:27:020402:92/</w:t>
            </w:r>
          </w:p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6F2944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242,6  м</w:t>
            </w:r>
            <w:proofErr w:type="gramStart"/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 xml:space="preserve">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 2937  м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4537C6" w:rsidRPr="000E287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азопровод среднего и низкого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4C381F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40:27:020402:66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831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40:27:020402:93/</w:t>
            </w:r>
          </w:p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516E0D"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4537C6" w:rsidRPr="00516E0D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Парковая,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6F2944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293 м</w:t>
            </w:r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4537C6" w:rsidRPr="000E287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епловая 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сеть квартала 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305FE1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 2937 м</w:t>
            </w:r>
          </w:p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5E3FEF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4537C6" w:rsidRPr="000E287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азопровод среднего 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 xml:space="preserve">и низкого 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proofErr w:type="gramStart"/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>.</w:t>
            </w:r>
            <w:proofErr w:type="gramEnd"/>
            <w:r w:rsidRPr="006B1DC9">
              <w:rPr>
                <w:rFonts w:cs="Times New Roman"/>
                <w:spacing w:val="-20"/>
                <w:sz w:val="20"/>
                <w:szCs w:val="20"/>
              </w:rPr>
              <w:t>Обнинск, 11, 14</w:t>
            </w:r>
            <w:r w:rsidR="001E5040"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40:27:020402:68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               </w:t>
            </w:r>
            <w:r w:rsidRPr="00BD34C0">
              <w:rPr>
                <w:rFonts w:cs="Times New Roman"/>
                <w:spacing w:val="-20"/>
                <w:sz w:val="20"/>
                <w:szCs w:val="20"/>
              </w:rPr>
              <w:t>г. Обнинск, ул. Парковая, д. 1/33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804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40:27:020402:82/</w:t>
            </w:r>
          </w:p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516E0D"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4537C6" w:rsidRPr="00516E0D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область, г. Обнинск, ул. Парковая, д. 1/33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B20F5A">
            <w:pPr>
              <w:rPr>
                <w:rFonts w:cs="Times New Roman"/>
                <w:spacing w:val="-20"/>
                <w:sz w:val="20"/>
                <w:szCs w:val="20"/>
              </w:rPr>
            </w:pPr>
          </w:p>
          <w:p w:rsidR="00B20F5A" w:rsidRPr="006F2944" w:rsidRDefault="00B20F5A" w:rsidP="00B20F5A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453,8 м</w:t>
            </w:r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4537C6" w:rsidRDefault="004537C6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40:27:000000:337/</w:t>
            </w:r>
          </w:p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</w:t>
            </w:r>
            <w:r>
              <w:rPr>
                <w:rFonts w:cs="Times New Roman"/>
                <w:spacing w:val="-20"/>
                <w:sz w:val="20"/>
                <w:szCs w:val="20"/>
              </w:rPr>
              <w:t>4</w:t>
            </w:r>
          </w:p>
          <w:p w:rsidR="004537C6" w:rsidRPr="000E2876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>Калужская область, 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 2937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4537C6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4537C6" w:rsidRPr="000E2876" w:rsidRDefault="004537C6" w:rsidP="004537C6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Pr="00BD34C0" w:rsidRDefault="004537C6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>Калужская область, г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4537C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7C6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2376E3" w:rsidTr="000A070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9.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40:27:020402:47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д. 31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898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40:27:020401:61</w:t>
            </w:r>
            <w:r>
              <w:rPr>
                <w:rFonts w:cs="Times New Roman"/>
                <w:spacing w:val="-20"/>
                <w:sz w:val="20"/>
                <w:szCs w:val="20"/>
              </w:rPr>
              <w:t>/многоквартирный дом</w:t>
            </w:r>
          </w:p>
          <w:p w:rsidR="002376E3" w:rsidRPr="00516E0D" w:rsidRDefault="002376E3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д. 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сведения о площади отсутствуют</w:t>
            </w:r>
          </w:p>
          <w:p w:rsidR="002376E3" w:rsidRDefault="002376E3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2376E3" w:rsidRDefault="002376E3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2376E3" w:rsidTr="000A070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Pr="00BD34C0" w:rsidRDefault="002376E3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40:27:000000:799/</w:t>
            </w:r>
          </w:p>
          <w:p w:rsidR="002376E3" w:rsidRDefault="008D2351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="002376E3" w:rsidRPr="009E7444">
              <w:rPr>
                <w:rFonts w:cs="Times New Roman"/>
                <w:spacing w:val="-20"/>
                <w:sz w:val="20"/>
                <w:szCs w:val="20"/>
              </w:rPr>
              <w:t>епловая</w:t>
            </w:r>
            <w:r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2376E3" w:rsidRPr="009E7444">
              <w:rPr>
                <w:rFonts w:cs="Times New Roman"/>
                <w:spacing w:val="-20"/>
                <w:sz w:val="20"/>
                <w:szCs w:val="20"/>
              </w:rPr>
              <w:t xml:space="preserve"> сеть квартала №10</w:t>
            </w:r>
          </w:p>
          <w:p w:rsidR="002376E3" w:rsidRPr="000E2876" w:rsidRDefault="002376E3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Pr="00BD34C0" w:rsidRDefault="002376E3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>Калужская область, 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2638  м</w:t>
            </w:r>
          </w:p>
          <w:p w:rsidR="002376E3" w:rsidRDefault="002376E3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2376E3" w:rsidTr="000A0706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Pr="00BD34C0" w:rsidRDefault="002376E3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2376E3" w:rsidRPr="000E2876" w:rsidRDefault="002376E3" w:rsidP="007B401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Pr="00BD34C0" w:rsidRDefault="002376E3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8D2351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E3" w:rsidRDefault="002376E3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32275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10.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40:27:020402:50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д. 29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882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0E2876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40:27:020402:379/</w:t>
            </w:r>
          </w:p>
          <w:p w:rsidR="00632275" w:rsidRDefault="00632275" w:rsidP="00516E0D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516E0D"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632275" w:rsidRPr="00516E0D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 xml:space="preserve">Калужская обл., г. Обнинск, ул. Комсомольская, д. </w:t>
            </w:r>
            <w:r w:rsidR="002B510E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BD34C0">
              <w:rPr>
                <w:rFonts w:cs="Times New Roman"/>
                <w:spacing w:val="-20"/>
                <w:sz w:val="20"/>
                <w:szCs w:val="20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6F2944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площадь 154,1 м</w:t>
            </w:r>
            <w:r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632275" w:rsidRDefault="00632275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632275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632275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40:27:000000:799/</w:t>
            </w:r>
          </w:p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№10</w:t>
            </w:r>
          </w:p>
          <w:p w:rsidR="00632275" w:rsidRPr="000E2876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7B401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>Калужская область, 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2638  м</w:t>
            </w:r>
          </w:p>
          <w:p w:rsidR="00632275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32275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632275" w:rsidP="007E570C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632275" w:rsidRPr="000E2876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7B401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>Калужская область, г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32275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11.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40:27:020402:56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BD34C0">
              <w:rPr>
                <w:rFonts w:cs="Times New Roman"/>
                <w:spacing w:val="-20"/>
                <w:sz w:val="20"/>
                <w:szCs w:val="20"/>
              </w:rPr>
              <w:t xml:space="preserve"> 27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753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0E2876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40:27:020402:113/</w:t>
            </w:r>
          </w:p>
          <w:p w:rsidR="00632275" w:rsidRDefault="00632275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516E0D"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632275" w:rsidRPr="00516E0D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="002B510E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BD34C0">
              <w:rPr>
                <w:rFonts w:cs="Times New Roman"/>
                <w:spacing w:val="-20"/>
                <w:sz w:val="20"/>
                <w:szCs w:val="20"/>
              </w:rPr>
              <w:t xml:space="preserve"> 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6F2944" w:rsidRDefault="00C63DB6" w:rsidP="00FA6F9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</w:t>
            </w:r>
            <w:r w:rsidR="00632275">
              <w:rPr>
                <w:rFonts w:cs="Times New Roman"/>
                <w:spacing w:val="-20"/>
                <w:sz w:val="20"/>
                <w:szCs w:val="20"/>
              </w:rPr>
              <w:t>лощадь</w:t>
            </w:r>
            <w:r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632275" w:rsidRPr="00516E0D">
              <w:rPr>
                <w:rFonts w:cs="Times New Roman"/>
                <w:spacing w:val="-20"/>
                <w:sz w:val="20"/>
                <w:szCs w:val="20"/>
              </w:rPr>
              <w:t>305,1</w:t>
            </w:r>
            <w:r w:rsidR="00632275">
              <w:rPr>
                <w:rFonts w:cs="Times New Roman"/>
                <w:spacing w:val="-20"/>
                <w:sz w:val="20"/>
                <w:szCs w:val="20"/>
              </w:rPr>
              <w:t xml:space="preserve"> м</w:t>
            </w:r>
            <w:r w:rsidR="00632275"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632275" w:rsidRDefault="00632275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632275" w:rsidRPr="00516E0D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632275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632275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40:27:000000:799/</w:t>
            </w:r>
          </w:p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№10</w:t>
            </w:r>
          </w:p>
          <w:p w:rsidR="00632275" w:rsidRPr="000E2876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7B401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2B510E">
              <w:rPr>
                <w:rFonts w:cs="Times New Roman"/>
                <w:spacing w:val="-20"/>
                <w:sz w:val="20"/>
                <w:szCs w:val="20"/>
              </w:rPr>
              <w:t xml:space="preserve">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2638  м</w:t>
            </w:r>
          </w:p>
          <w:p w:rsidR="00632275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32275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632275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632275" w:rsidRPr="000E2876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7B401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2B510E">
              <w:rPr>
                <w:rFonts w:cs="Times New Roman"/>
                <w:spacing w:val="-20"/>
                <w:sz w:val="20"/>
                <w:szCs w:val="20"/>
              </w:rPr>
              <w:t xml:space="preserve"> 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2B510E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  <w:p w:rsidR="00632275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32275" w:rsidTr="00471AB7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12.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40:27:020402:71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BD34C0">
              <w:rPr>
                <w:rFonts w:cs="Times New Roman"/>
                <w:spacing w:val="-20"/>
                <w:sz w:val="20"/>
                <w:szCs w:val="20"/>
              </w:rPr>
              <w:t xml:space="preserve"> 25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843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0E2876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0E2876">
              <w:rPr>
                <w:rFonts w:cs="Times New Roman"/>
                <w:spacing w:val="-20"/>
                <w:sz w:val="20"/>
                <w:szCs w:val="20"/>
              </w:rPr>
              <w:t>40:27:020402:105/</w:t>
            </w:r>
          </w:p>
          <w:p w:rsidR="00632275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516E0D">
              <w:rPr>
                <w:rFonts w:cs="Times New Roman"/>
                <w:spacing w:val="-20"/>
                <w:sz w:val="20"/>
                <w:szCs w:val="20"/>
              </w:rPr>
              <w:t>многоквартирный дом</w:t>
            </w:r>
          </w:p>
          <w:p w:rsidR="00632275" w:rsidRPr="00516E0D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BD34C0">
              <w:rPr>
                <w:rFonts w:cs="Times New Roman"/>
                <w:spacing w:val="-20"/>
                <w:sz w:val="20"/>
                <w:szCs w:val="20"/>
              </w:rPr>
              <w:t>Калужская обл., г. Обнинск, ул. Комсомольская, д</w:t>
            </w:r>
            <w:r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="002B510E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BD34C0">
              <w:rPr>
                <w:rFonts w:cs="Times New Roman"/>
                <w:spacing w:val="-20"/>
                <w:sz w:val="20"/>
                <w:szCs w:val="20"/>
              </w:rPr>
              <w:t xml:space="preserve"> 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6F2944" w:rsidRDefault="00E52E74" w:rsidP="00FA6F94">
            <w:pPr>
              <w:jc w:val="center"/>
              <w:rPr>
                <w:rFonts w:cs="Times New Roman"/>
                <w:spacing w:val="-2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</w:t>
            </w:r>
            <w:r w:rsidR="00632275">
              <w:rPr>
                <w:rFonts w:cs="Times New Roman"/>
                <w:spacing w:val="-20"/>
                <w:sz w:val="20"/>
                <w:szCs w:val="20"/>
              </w:rPr>
              <w:t>лощадь</w:t>
            </w:r>
            <w:r>
              <w:rPr>
                <w:rFonts w:cs="Times New Roman"/>
                <w:spacing w:val="-20"/>
                <w:sz w:val="20"/>
                <w:szCs w:val="20"/>
              </w:rPr>
              <w:t xml:space="preserve"> </w:t>
            </w:r>
            <w:r w:rsidR="00632275" w:rsidRPr="008C63E2">
              <w:rPr>
                <w:rFonts w:cs="Times New Roman"/>
                <w:spacing w:val="-20"/>
                <w:sz w:val="20"/>
                <w:szCs w:val="20"/>
              </w:rPr>
              <w:t>194</w:t>
            </w:r>
            <w:r w:rsidR="00632275">
              <w:rPr>
                <w:rFonts w:cs="Times New Roman"/>
                <w:spacing w:val="-20"/>
                <w:sz w:val="20"/>
                <w:szCs w:val="20"/>
              </w:rPr>
              <w:t xml:space="preserve"> м</w:t>
            </w:r>
            <w:r w:rsidR="00632275">
              <w:rPr>
                <w:rFonts w:cs="Times New Roman"/>
                <w:spacing w:val="-20"/>
                <w:sz w:val="20"/>
                <w:szCs w:val="20"/>
                <w:vertAlign w:val="superscript"/>
              </w:rPr>
              <w:t>2</w:t>
            </w:r>
          </w:p>
          <w:p w:rsidR="00632275" w:rsidRDefault="00632275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  <w:p w:rsidR="00632275" w:rsidRPr="008C63E2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снос</w:t>
            </w:r>
          </w:p>
        </w:tc>
      </w:tr>
      <w:tr w:rsidR="00632275" w:rsidTr="00471AB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632275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40:27:000000:799/</w:t>
            </w:r>
          </w:p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епловая сеть квартала №10</w:t>
            </w:r>
          </w:p>
          <w:p w:rsidR="00632275" w:rsidRPr="000E2876" w:rsidRDefault="0063227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7B401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E52E74">
              <w:rPr>
                <w:rFonts w:cs="Times New Roman"/>
                <w:spacing w:val="-20"/>
                <w:sz w:val="20"/>
                <w:szCs w:val="20"/>
              </w:rPr>
              <w:t xml:space="preserve">                  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г</w:t>
            </w:r>
            <w:r>
              <w:rPr>
                <w:rFonts w:cs="Times New Roman"/>
                <w:spacing w:val="-20"/>
                <w:sz w:val="20"/>
                <w:szCs w:val="20"/>
              </w:rPr>
              <w:t>. О</w:t>
            </w:r>
            <w:r w:rsidRPr="00FA6F94">
              <w:rPr>
                <w:rFonts w:cs="Times New Roman"/>
                <w:spacing w:val="-20"/>
                <w:sz w:val="20"/>
                <w:szCs w:val="20"/>
              </w:rPr>
              <w:t>бнинск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2638  м</w:t>
            </w:r>
          </w:p>
          <w:p w:rsidR="00632275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632275" w:rsidTr="00471AB7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800552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632275" w:rsidP="006D3BA8">
            <w:pPr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40:27:000000:43/</w:t>
            </w:r>
          </w:p>
          <w:p w:rsidR="00632275" w:rsidRPr="000E2876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Pr="009E7444">
              <w:rPr>
                <w:rFonts w:cs="Times New Roman"/>
                <w:spacing w:val="-20"/>
                <w:sz w:val="20"/>
                <w:szCs w:val="20"/>
              </w:rPr>
              <w:t>азопровод среднего и низкого давления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Pr="00BD34C0" w:rsidRDefault="007B4015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Калужская область, </w:t>
            </w:r>
            <w:r w:rsidR="00E52E74">
              <w:rPr>
                <w:rFonts w:cs="Times New Roman"/>
                <w:spacing w:val="-20"/>
                <w:sz w:val="20"/>
                <w:szCs w:val="20"/>
              </w:rPr>
              <w:t xml:space="preserve">                  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>г</w:t>
            </w:r>
            <w:r w:rsidR="00E52E74">
              <w:rPr>
                <w:rFonts w:cs="Times New Roman"/>
                <w:spacing w:val="-20"/>
                <w:sz w:val="20"/>
                <w:szCs w:val="20"/>
              </w:rPr>
              <w:t>.</w:t>
            </w:r>
            <w:r w:rsidRPr="006B1DC9">
              <w:rPr>
                <w:rFonts w:cs="Times New Roman"/>
                <w:spacing w:val="-20"/>
                <w:sz w:val="20"/>
                <w:szCs w:val="20"/>
              </w:rPr>
              <w:t xml:space="preserve"> Обнинск, 11, 14 кварталы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632275" w:rsidP="00632275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протяженность 3963 м</w:t>
            </w:r>
          </w:p>
          <w:p w:rsidR="00632275" w:rsidRDefault="00632275" w:rsidP="00FA6F9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275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8B71DA" w:rsidTr="006F2944"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1DA" w:rsidRDefault="008B71DA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территория в границах квартала № 10 жилого района «</w:t>
            </w:r>
            <w:proofErr w:type="spellStart"/>
            <w:r>
              <w:rPr>
                <w:rFonts w:cs="Times New Roman"/>
                <w:spacing w:val="-20"/>
                <w:sz w:val="20"/>
                <w:szCs w:val="20"/>
              </w:rPr>
              <w:t>Заовражье</w:t>
            </w:r>
            <w:proofErr w:type="spellEnd"/>
            <w:r>
              <w:rPr>
                <w:rFonts w:cs="Times New Roman"/>
                <w:spacing w:val="-20"/>
                <w:sz w:val="20"/>
                <w:szCs w:val="20"/>
              </w:rPr>
              <w:t>»</w:t>
            </w:r>
          </w:p>
        </w:tc>
      </w:tr>
      <w:tr w:rsidR="00F22982" w:rsidTr="00FA6F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40:27:030401:4741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rPr>
                <w:spacing w:val="-20"/>
                <w:sz w:val="20"/>
                <w:szCs w:val="20"/>
              </w:rPr>
            </w:pPr>
            <w:r w:rsidRPr="002179D9">
              <w:rPr>
                <w:spacing w:val="-20"/>
                <w:sz w:val="20"/>
                <w:szCs w:val="20"/>
              </w:rPr>
              <w:t xml:space="preserve">Калужская область, </w:t>
            </w:r>
            <w:r w:rsidR="00E52E74">
              <w:rPr>
                <w:spacing w:val="-20"/>
                <w:sz w:val="20"/>
                <w:szCs w:val="20"/>
              </w:rPr>
              <w:t xml:space="preserve">                      </w:t>
            </w:r>
            <w:r w:rsidRPr="002179D9">
              <w:rPr>
                <w:spacing w:val="-20"/>
                <w:sz w:val="20"/>
                <w:szCs w:val="20"/>
              </w:rPr>
              <w:t>г. Обнинск, территория квартала № 10 жилого района «</w:t>
            </w:r>
            <w:proofErr w:type="spellStart"/>
            <w:r w:rsidRPr="002179D9">
              <w:rPr>
                <w:spacing w:val="-20"/>
                <w:sz w:val="20"/>
                <w:szCs w:val="20"/>
              </w:rPr>
              <w:t>Заовражье</w:t>
            </w:r>
            <w:proofErr w:type="spellEnd"/>
            <w:r w:rsidRPr="002179D9">
              <w:rPr>
                <w:spacing w:val="-20"/>
                <w:sz w:val="20"/>
                <w:szCs w:val="20"/>
              </w:rPr>
              <w:t>» г. Обнинска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jc w:val="center"/>
              <w:rPr>
                <w:spacing w:val="-20"/>
                <w:sz w:val="20"/>
                <w:szCs w:val="20"/>
              </w:rPr>
            </w:pPr>
            <w:r w:rsidRPr="002179D9">
              <w:rPr>
                <w:spacing w:val="-20"/>
                <w:sz w:val="20"/>
                <w:szCs w:val="20"/>
              </w:rPr>
              <w:t>10760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DA4A77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40:27:030401:4780</w:t>
            </w:r>
            <w:r w:rsidR="00DA4A77">
              <w:rPr>
                <w:rFonts w:cs="Times New Roman"/>
                <w:spacing w:val="-20"/>
                <w:sz w:val="20"/>
                <w:szCs w:val="20"/>
              </w:rPr>
              <w:t>/н</w:t>
            </w:r>
            <w:r w:rsidR="00DA4A77" w:rsidRPr="00DA4A77">
              <w:rPr>
                <w:rFonts w:cs="Times New Roman"/>
                <w:spacing w:val="-20"/>
                <w:sz w:val="20"/>
                <w:szCs w:val="20"/>
              </w:rPr>
              <w:t>аружные тепловые сети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FA6F94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FA6F94">
              <w:rPr>
                <w:rFonts w:cs="Times New Roman"/>
                <w:spacing w:val="-20"/>
                <w:sz w:val="20"/>
                <w:szCs w:val="20"/>
              </w:rPr>
              <w:t>Калужская область, г. Обнинск, жилой район «</w:t>
            </w:r>
            <w:proofErr w:type="spellStart"/>
            <w:r w:rsidRPr="00FA6F94">
              <w:rPr>
                <w:rFonts w:cs="Times New Roman"/>
                <w:spacing w:val="-20"/>
                <w:sz w:val="20"/>
                <w:szCs w:val="20"/>
              </w:rPr>
              <w:t>Заовражье</w:t>
            </w:r>
            <w:proofErr w:type="spellEnd"/>
            <w:r w:rsidRPr="00FA6F94">
              <w:rPr>
                <w:rFonts w:cs="Times New Roman"/>
                <w:spacing w:val="-20"/>
                <w:sz w:val="20"/>
                <w:szCs w:val="20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77" w:rsidRPr="00DA4A77" w:rsidRDefault="00DA4A77" w:rsidP="00DA4A77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DA4A77">
              <w:rPr>
                <w:rFonts w:cs="Times New Roman"/>
                <w:spacing w:val="-20"/>
                <w:sz w:val="20"/>
                <w:szCs w:val="20"/>
              </w:rPr>
              <w:t>протяжённость</w:t>
            </w:r>
          </w:p>
          <w:p w:rsidR="00F22982" w:rsidRPr="002179D9" w:rsidRDefault="00DA4A77" w:rsidP="00DA4A77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271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определяется проектом</w:t>
            </w:r>
          </w:p>
        </w:tc>
      </w:tr>
      <w:tr w:rsidR="00F22982" w:rsidTr="00FA6F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40:27:030401:4742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rPr>
                <w:spacing w:val="-20"/>
                <w:sz w:val="20"/>
                <w:szCs w:val="20"/>
              </w:rPr>
            </w:pPr>
            <w:r w:rsidRPr="002179D9">
              <w:rPr>
                <w:spacing w:val="-20"/>
                <w:sz w:val="20"/>
                <w:szCs w:val="20"/>
              </w:rPr>
              <w:t xml:space="preserve">Калужская область, г. Обнинск, территория </w:t>
            </w:r>
            <w:r w:rsidRPr="002179D9">
              <w:rPr>
                <w:spacing w:val="-20"/>
                <w:sz w:val="20"/>
                <w:szCs w:val="20"/>
              </w:rPr>
              <w:lastRenderedPageBreak/>
              <w:t>квартала № 10 жилого района «</w:t>
            </w:r>
            <w:proofErr w:type="spellStart"/>
            <w:r w:rsidRPr="002179D9">
              <w:rPr>
                <w:spacing w:val="-20"/>
                <w:sz w:val="20"/>
                <w:szCs w:val="20"/>
              </w:rPr>
              <w:t>Заовражье</w:t>
            </w:r>
            <w:proofErr w:type="gramStart"/>
            <w:r w:rsidRPr="002179D9">
              <w:rPr>
                <w:spacing w:val="-20"/>
                <w:sz w:val="20"/>
                <w:szCs w:val="20"/>
              </w:rPr>
              <w:t>»г</w:t>
            </w:r>
            <w:proofErr w:type="spellEnd"/>
            <w:proofErr w:type="gramEnd"/>
            <w:r w:rsidRPr="002179D9">
              <w:rPr>
                <w:spacing w:val="-20"/>
                <w:sz w:val="20"/>
                <w:szCs w:val="20"/>
              </w:rPr>
              <w:t>. Обнинска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2179D9" w:rsidP="002179D9">
            <w:pPr>
              <w:jc w:val="center"/>
              <w:rPr>
                <w:spacing w:val="-20"/>
                <w:sz w:val="20"/>
                <w:szCs w:val="20"/>
              </w:rPr>
            </w:pPr>
            <w:r w:rsidRPr="002179D9">
              <w:rPr>
                <w:spacing w:val="-20"/>
                <w:sz w:val="20"/>
                <w:szCs w:val="20"/>
              </w:rPr>
              <w:lastRenderedPageBreak/>
              <w:t>5547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6D3BA8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C972E7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DA4A77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82" w:rsidRPr="002179D9" w:rsidRDefault="00DE02A6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</w:tr>
      <w:tr w:rsidR="00A977C5" w:rsidTr="00FA6F9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40:27:030401:4747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2179D9" w:rsidP="002179D9">
            <w:pPr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Калужская область, г. Обнинск, территория квартала № 10 жилого района «</w:t>
            </w:r>
            <w:proofErr w:type="spellStart"/>
            <w:r w:rsidRPr="002179D9">
              <w:rPr>
                <w:rFonts w:cs="Times New Roman"/>
                <w:spacing w:val="-20"/>
                <w:sz w:val="20"/>
                <w:szCs w:val="20"/>
              </w:rPr>
              <w:t>Заовражье</w:t>
            </w:r>
            <w:proofErr w:type="spellEnd"/>
            <w:r w:rsidRPr="002179D9">
              <w:rPr>
                <w:rFonts w:cs="Times New Roman"/>
                <w:spacing w:val="-20"/>
                <w:sz w:val="20"/>
                <w:szCs w:val="20"/>
              </w:rPr>
              <w:t>» г. Обнинска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2179D9" w:rsidP="002179D9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 w:rsidRPr="002179D9">
              <w:rPr>
                <w:rFonts w:cs="Times New Roman"/>
                <w:spacing w:val="-20"/>
                <w:sz w:val="20"/>
                <w:szCs w:val="20"/>
              </w:rPr>
              <w:t>7173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6D3BA8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C972E7" w:rsidP="006D3BA8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DA4A77" w:rsidP="008C63E2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7C5" w:rsidRPr="002179D9" w:rsidRDefault="00C972E7" w:rsidP="006F2944">
            <w:pPr>
              <w:jc w:val="center"/>
              <w:rPr>
                <w:rFonts w:cs="Times New Roman"/>
                <w:spacing w:val="-20"/>
                <w:sz w:val="20"/>
                <w:szCs w:val="20"/>
              </w:rPr>
            </w:pPr>
            <w:r>
              <w:rPr>
                <w:rFonts w:cs="Times New Roman"/>
                <w:spacing w:val="-20"/>
                <w:sz w:val="20"/>
                <w:szCs w:val="20"/>
              </w:rPr>
              <w:t>-</w:t>
            </w:r>
          </w:p>
        </w:tc>
      </w:tr>
    </w:tbl>
    <w:p w:rsidR="00A22CF6" w:rsidRDefault="00A22CF6" w:rsidP="00A22CF6">
      <w:pPr>
        <w:ind w:left="4962"/>
        <w:jc w:val="both"/>
        <w:rPr>
          <w:sz w:val="26"/>
          <w:szCs w:val="26"/>
        </w:rPr>
      </w:pPr>
    </w:p>
    <w:p w:rsidR="00EA57C4" w:rsidRDefault="00EA57C4" w:rsidP="00A22CF6">
      <w:pPr>
        <w:ind w:left="4962"/>
        <w:jc w:val="both"/>
        <w:rPr>
          <w:sz w:val="26"/>
          <w:szCs w:val="26"/>
        </w:rPr>
      </w:pPr>
    </w:p>
    <w:p w:rsidR="006404C7" w:rsidRDefault="006404C7" w:rsidP="00A22CF6">
      <w:pPr>
        <w:ind w:left="4962"/>
        <w:jc w:val="both"/>
        <w:rPr>
          <w:sz w:val="26"/>
          <w:szCs w:val="26"/>
        </w:rPr>
      </w:pPr>
    </w:p>
    <w:p w:rsidR="006404C7" w:rsidRDefault="006404C7" w:rsidP="00A22CF6">
      <w:pPr>
        <w:ind w:left="4962"/>
        <w:jc w:val="both"/>
        <w:rPr>
          <w:sz w:val="26"/>
          <w:szCs w:val="26"/>
        </w:rPr>
      </w:pPr>
      <w:bookmarkStart w:id="0" w:name="_GoBack"/>
      <w:bookmarkEnd w:id="0"/>
    </w:p>
    <w:sectPr w:rsidR="006404C7" w:rsidSect="00EA57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567" w:bottom="567" w:left="153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EB" w:rsidRDefault="00DD78EB" w:rsidP="00185736">
      <w:r>
        <w:separator/>
      </w:r>
    </w:p>
  </w:endnote>
  <w:endnote w:type="continuationSeparator" w:id="0">
    <w:p w:rsidR="00DD78EB" w:rsidRDefault="00DD78EB" w:rsidP="0018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EB" w:rsidRDefault="00DD78EB" w:rsidP="00185736">
      <w:r>
        <w:separator/>
      </w:r>
    </w:p>
  </w:footnote>
  <w:footnote w:type="continuationSeparator" w:id="0">
    <w:p w:rsidR="00DD78EB" w:rsidRDefault="00DD78EB" w:rsidP="0018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AB7" w:rsidRDefault="00471A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48"/>
    <w:rsid w:val="00007223"/>
    <w:rsid w:val="00010639"/>
    <w:rsid w:val="00024AFE"/>
    <w:rsid w:val="00031861"/>
    <w:rsid w:val="000344AB"/>
    <w:rsid w:val="0004176B"/>
    <w:rsid w:val="00062A4E"/>
    <w:rsid w:val="000B7077"/>
    <w:rsid w:val="000C1AC1"/>
    <w:rsid w:val="000C4E82"/>
    <w:rsid w:val="000D7356"/>
    <w:rsid w:val="000E2876"/>
    <w:rsid w:val="000E3B8A"/>
    <w:rsid w:val="000E57C0"/>
    <w:rsid w:val="000E6D36"/>
    <w:rsid w:val="0010368C"/>
    <w:rsid w:val="0011329B"/>
    <w:rsid w:val="00125A37"/>
    <w:rsid w:val="00125CC0"/>
    <w:rsid w:val="0013267D"/>
    <w:rsid w:val="00133BC2"/>
    <w:rsid w:val="00136396"/>
    <w:rsid w:val="00140551"/>
    <w:rsid w:val="00143B64"/>
    <w:rsid w:val="001611F3"/>
    <w:rsid w:val="0017086C"/>
    <w:rsid w:val="00182112"/>
    <w:rsid w:val="00185736"/>
    <w:rsid w:val="00186B72"/>
    <w:rsid w:val="001A6A77"/>
    <w:rsid w:val="001C053B"/>
    <w:rsid w:val="001C0AFF"/>
    <w:rsid w:val="001C1F6D"/>
    <w:rsid w:val="001C2FA1"/>
    <w:rsid w:val="001D1F4B"/>
    <w:rsid w:val="001E3A15"/>
    <w:rsid w:val="001E40D5"/>
    <w:rsid w:val="001E5040"/>
    <w:rsid w:val="002179D9"/>
    <w:rsid w:val="00223B8F"/>
    <w:rsid w:val="00231688"/>
    <w:rsid w:val="002376E3"/>
    <w:rsid w:val="00250179"/>
    <w:rsid w:val="002659F9"/>
    <w:rsid w:val="002706E3"/>
    <w:rsid w:val="00292205"/>
    <w:rsid w:val="002A7D89"/>
    <w:rsid w:val="002B510E"/>
    <w:rsid w:val="002B78C4"/>
    <w:rsid w:val="002C1F98"/>
    <w:rsid w:val="002C304B"/>
    <w:rsid w:val="002C68AD"/>
    <w:rsid w:val="002D4863"/>
    <w:rsid w:val="002E0255"/>
    <w:rsid w:val="002E3BA9"/>
    <w:rsid w:val="002E739B"/>
    <w:rsid w:val="002F0816"/>
    <w:rsid w:val="002F5A2A"/>
    <w:rsid w:val="00305FE1"/>
    <w:rsid w:val="00324D5F"/>
    <w:rsid w:val="00331517"/>
    <w:rsid w:val="00390FC5"/>
    <w:rsid w:val="0039552E"/>
    <w:rsid w:val="003A706B"/>
    <w:rsid w:val="003A7498"/>
    <w:rsid w:val="003B6B2C"/>
    <w:rsid w:val="003B6DB9"/>
    <w:rsid w:val="003C5533"/>
    <w:rsid w:val="003D0E54"/>
    <w:rsid w:val="003D1CCA"/>
    <w:rsid w:val="003E26E5"/>
    <w:rsid w:val="0041278E"/>
    <w:rsid w:val="00426EFE"/>
    <w:rsid w:val="004275F9"/>
    <w:rsid w:val="00431498"/>
    <w:rsid w:val="00435380"/>
    <w:rsid w:val="00442822"/>
    <w:rsid w:val="0044560A"/>
    <w:rsid w:val="004537C6"/>
    <w:rsid w:val="00462DDF"/>
    <w:rsid w:val="00464B24"/>
    <w:rsid w:val="00466DDD"/>
    <w:rsid w:val="00471AB7"/>
    <w:rsid w:val="00473183"/>
    <w:rsid w:val="00490048"/>
    <w:rsid w:val="004A3B8B"/>
    <w:rsid w:val="004A5752"/>
    <w:rsid w:val="004A651F"/>
    <w:rsid w:val="004B0F2B"/>
    <w:rsid w:val="004C381F"/>
    <w:rsid w:val="004C4705"/>
    <w:rsid w:val="004C738D"/>
    <w:rsid w:val="004D0C46"/>
    <w:rsid w:val="004D2CA0"/>
    <w:rsid w:val="004D3FF9"/>
    <w:rsid w:val="004E5161"/>
    <w:rsid w:val="004E71EC"/>
    <w:rsid w:val="004F4312"/>
    <w:rsid w:val="004F7C99"/>
    <w:rsid w:val="00501546"/>
    <w:rsid w:val="00516E0D"/>
    <w:rsid w:val="00520C6B"/>
    <w:rsid w:val="00523F3C"/>
    <w:rsid w:val="00550748"/>
    <w:rsid w:val="00574EBA"/>
    <w:rsid w:val="00581B99"/>
    <w:rsid w:val="00582BB0"/>
    <w:rsid w:val="005867F5"/>
    <w:rsid w:val="005C18A8"/>
    <w:rsid w:val="005C5CF1"/>
    <w:rsid w:val="005E3FEF"/>
    <w:rsid w:val="005F0D7C"/>
    <w:rsid w:val="00624513"/>
    <w:rsid w:val="00631B17"/>
    <w:rsid w:val="00632275"/>
    <w:rsid w:val="006404C7"/>
    <w:rsid w:val="00660EF0"/>
    <w:rsid w:val="00681675"/>
    <w:rsid w:val="00695301"/>
    <w:rsid w:val="00696312"/>
    <w:rsid w:val="006A66DE"/>
    <w:rsid w:val="006B1DC9"/>
    <w:rsid w:val="006C7A3D"/>
    <w:rsid w:val="006C7FDD"/>
    <w:rsid w:val="006D3BA8"/>
    <w:rsid w:val="006E2125"/>
    <w:rsid w:val="006E651E"/>
    <w:rsid w:val="006E7623"/>
    <w:rsid w:val="006F0384"/>
    <w:rsid w:val="006F2944"/>
    <w:rsid w:val="00700365"/>
    <w:rsid w:val="007132AD"/>
    <w:rsid w:val="00714D01"/>
    <w:rsid w:val="00722EDA"/>
    <w:rsid w:val="007515E3"/>
    <w:rsid w:val="007530E9"/>
    <w:rsid w:val="007628BA"/>
    <w:rsid w:val="00765294"/>
    <w:rsid w:val="00790D32"/>
    <w:rsid w:val="007A447A"/>
    <w:rsid w:val="007A7299"/>
    <w:rsid w:val="007B4015"/>
    <w:rsid w:val="007B4E37"/>
    <w:rsid w:val="007D60E9"/>
    <w:rsid w:val="007E2407"/>
    <w:rsid w:val="007E2C97"/>
    <w:rsid w:val="007E570C"/>
    <w:rsid w:val="007E5805"/>
    <w:rsid w:val="007E59E8"/>
    <w:rsid w:val="007F6D12"/>
    <w:rsid w:val="0080004F"/>
    <w:rsid w:val="00800552"/>
    <w:rsid w:val="008279D0"/>
    <w:rsid w:val="00832721"/>
    <w:rsid w:val="008329AA"/>
    <w:rsid w:val="00832F0B"/>
    <w:rsid w:val="008353F5"/>
    <w:rsid w:val="00836194"/>
    <w:rsid w:val="00854898"/>
    <w:rsid w:val="008573D1"/>
    <w:rsid w:val="00880E73"/>
    <w:rsid w:val="00885716"/>
    <w:rsid w:val="0089257A"/>
    <w:rsid w:val="008A39BA"/>
    <w:rsid w:val="008B5C3A"/>
    <w:rsid w:val="008B71DA"/>
    <w:rsid w:val="008C2F23"/>
    <w:rsid w:val="008C63E2"/>
    <w:rsid w:val="008C7CD0"/>
    <w:rsid w:val="008D02EB"/>
    <w:rsid w:val="008D2351"/>
    <w:rsid w:val="008F4D5B"/>
    <w:rsid w:val="00903E90"/>
    <w:rsid w:val="009117EC"/>
    <w:rsid w:val="009148C0"/>
    <w:rsid w:val="00951C7D"/>
    <w:rsid w:val="00964BED"/>
    <w:rsid w:val="009714C7"/>
    <w:rsid w:val="00983BF6"/>
    <w:rsid w:val="00987242"/>
    <w:rsid w:val="00992B3F"/>
    <w:rsid w:val="00993E39"/>
    <w:rsid w:val="009D13C7"/>
    <w:rsid w:val="009D53B4"/>
    <w:rsid w:val="009D7188"/>
    <w:rsid w:val="009E2336"/>
    <w:rsid w:val="009E4080"/>
    <w:rsid w:val="009E7444"/>
    <w:rsid w:val="009F6BF2"/>
    <w:rsid w:val="00A11771"/>
    <w:rsid w:val="00A22CF6"/>
    <w:rsid w:val="00A6327E"/>
    <w:rsid w:val="00A64446"/>
    <w:rsid w:val="00A67B11"/>
    <w:rsid w:val="00A706A1"/>
    <w:rsid w:val="00A719D3"/>
    <w:rsid w:val="00A75916"/>
    <w:rsid w:val="00A804B8"/>
    <w:rsid w:val="00A92F69"/>
    <w:rsid w:val="00A977C5"/>
    <w:rsid w:val="00AA653B"/>
    <w:rsid w:val="00AB161D"/>
    <w:rsid w:val="00AC309F"/>
    <w:rsid w:val="00AD2A3B"/>
    <w:rsid w:val="00AD3601"/>
    <w:rsid w:val="00AD665D"/>
    <w:rsid w:val="00AE385A"/>
    <w:rsid w:val="00AE6BE0"/>
    <w:rsid w:val="00B05DEE"/>
    <w:rsid w:val="00B20F5A"/>
    <w:rsid w:val="00B242B4"/>
    <w:rsid w:val="00B250CD"/>
    <w:rsid w:val="00B258F9"/>
    <w:rsid w:val="00B74AC3"/>
    <w:rsid w:val="00B84497"/>
    <w:rsid w:val="00B86B01"/>
    <w:rsid w:val="00BA1B3A"/>
    <w:rsid w:val="00BA320F"/>
    <w:rsid w:val="00BA3659"/>
    <w:rsid w:val="00BB5ABD"/>
    <w:rsid w:val="00BD270B"/>
    <w:rsid w:val="00BD34C0"/>
    <w:rsid w:val="00BD3EA5"/>
    <w:rsid w:val="00BE2E97"/>
    <w:rsid w:val="00BF0B5F"/>
    <w:rsid w:val="00C0121C"/>
    <w:rsid w:val="00C30CCD"/>
    <w:rsid w:val="00C441C3"/>
    <w:rsid w:val="00C54F31"/>
    <w:rsid w:val="00C6292D"/>
    <w:rsid w:val="00C63DB6"/>
    <w:rsid w:val="00C905BB"/>
    <w:rsid w:val="00C972E7"/>
    <w:rsid w:val="00CA12D7"/>
    <w:rsid w:val="00CA1B93"/>
    <w:rsid w:val="00CA4B61"/>
    <w:rsid w:val="00CB026C"/>
    <w:rsid w:val="00CB4C90"/>
    <w:rsid w:val="00CC0A03"/>
    <w:rsid w:val="00CC0D51"/>
    <w:rsid w:val="00CC3C85"/>
    <w:rsid w:val="00CC4652"/>
    <w:rsid w:val="00CD426D"/>
    <w:rsid w:val="00CE13C9"/>
    <w:rsid w:val="00D159FF"/>
    <w:rsid w:val="00D1601D"/>
    <w:rsid w:val="00D17488"/>
    <w:rsid w:val="00D20209"/>
    <w:rsid w:val="00D21CEC"/>
    <w:rsid w:val="00D30AA4"/>
    <w:rsid w:val="00D3163B"/>
    <w:rsid w:val="00D366F5"/>
    <w:rsid w:val="00D36E48"/>
    <w:rsid w:val="00D51968"/>
    <w:rsid w:val="00D67AC3"/>
    <w:rsid w:val="00D84E46"/>
    <w:rsid w:val="00D86CC6"/>
    <w:rsid w:val="00DA045A"/>
    <w:rsid w:val="00DA4A77"/>
    <w:rsid w:val="00DC1450"/>
    <w:rsid w:val="00DC64F3"/>
    <w:rsid w:val="00DD78EB"/>
    <w:rsid w:val="00DE02A6"/>
    <w:rsid w:val="00DE1B60"/>
    <w:rsid w:val="00E01F88"/>
    <w:rsid w:val="00E10A06"/>
    <w:rsid w:val="00E12B49"/>
    <w:rsid w:val="00E24901"/>
    <w:rsid w:val="00E32257"/>
    <w:rsid w:val="00E41E30"/>
    <w:rsid w:val="00E451EF"/>
    <w:rsid w:val="00E52E74"/>
    <w:rsid w:val="00E57DC8"/>
    <w:rsid w:val="00E639D8"/>
    <w:rsid w:val="00E76B0D"/>
    <w:rsid w:val="00EA57C4"/>
    <w:rsid w:val="00EC342B"/>
    <w:rsid w:val="00EC3ED1"/>
    <w:rsid w:val="00EC4235"/>
    <w:rsid w:val="00EC6400"/>
    <w:rsid w:val="00EF456E"/>
    <w:rsid w:val="00EF781F"/>
    <w:rsid w:val="00F065DF"/>
    <w:rsid w:val="00F06E4D"/>
    <w:rsid w:val="00F1089F"/>
    <w:rsid w:val="00F13631"/>
    <w:rsid w:val="00F21140"/>
    <w:rsid w:val="00F22982"/>
    <w:rsid w:val="00F51E50"/>
    <w:rsid w:val="00F60F35"/>
    <w:rsid w:val="00F74B2B"/>
    <w:rsid w:val="00F87882"/>
    <w:rsid w:val="00F9217E"/>
    <w:rsid w:val="00F93619"/>
    <w:rsid w:val="00FA6F94"/>
    <w:rsid w:val="00FB5BBF"/>
    <w:rsid w:val="00FC01DE"/>
    <w:rsid w:val="00FC1847"/>
    <w:rsid w:val="00FD1FD0"/>
    <w:rsid w:val="00FD3791"/>
    <w:rsid w:val="00FE2307"/>
    <w:rsid w:val="00FE3A0A"/>
    <w:rsid w:val="00FE7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3B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1D1F4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F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73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36"/>
    <w:rPr>
      <w:rFonts w:ascii="Times New Roman" w:hAnsi="Times New Roman"/>
    </w:rPr>
  </w:style>
  <w:style w:type="paragraph" w:customStyle="1" w:styleId="ConsPlusNormal">
    <w:name w:val="ConsPlusNormal"/>
    <w:rsid w:val="00A22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2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3B"/>
    <w:pPr>
      <w:spacing w:after="0" w:line="240" w:lineRule="auto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1D1F4B"/>
    <w:pPr>
      <w:keepNext/>
      <w:tabs>
        <w:tab w:val="left" w:pos="3402"/>
        <w:tab w:val="left" w:pos="9071"/>
      </w:tabs>
      <w:ind w:right="-1"/>
      <w:jc w:val="both"/>
      <w:outlineLvl w:val="1"/>
    </w:pPr>
    <w:rPr>
      <w:rFonts w:eastAsia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1F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1D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736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857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736"/>
    <w:rPr>
      <w:rFonts w:ascii="Times New Roman" w:hAnsi="Times New Roman"/>
    </w:rPr>
  </w:style>
  <w:style w:type="paragraph" w:customStyle="1" w:styleId="ConsPlusNormal">
    <w:name w:val="ConsPlusNormal"/>
    <w:rsid w:val="00A22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A22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E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AD58-7762-4400-91EC-93407921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4</cp:revision>
  <cp:lastPrinted>2024-02-14T11:38:00Z</cp:lastPrinted>
  <dcterms:created xsi:type="dcterms:W3CDTF">2025-08-29T11:44:00Z</dcterms:created>
  <dcterms:modified xsi:type="dcterms:W3CDTF">2025-08-29T11:45:00Z</dcterms:modified>
</cp:coreProperties>
</file>