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8D3C" w14:textId="77777777" w:rsidR="009370E5" w:rsidRPr="005F1839" w:rsidRDefault="009370E5" w:rsidP="009370E5">
      <w:pPr>
        <w:pStyle w:val="ConsPlusNormal"/>
        <w:ind w:firstLine="709"/>
        <w:jc w:val="right"/>
        <w:outlineLvl w:val="0"/>
        <w:rPr>
          <w:rFonts w:ascii="Times New Roman" w:hAnsi="Times New Roman" w:cs="Times New Roman"/>
          <w:sz w:val="24"/>
          <w:szCs w:val="24"/>
        </w:rPr>
      </w:pPr>
      <w:r w:rsidRPr="005F1839">
        <w:rPr>
          <w:rFonts w:ascii="Times New Roman" w:hAnsi="Times New Roman" w:cs="Times New Roman"/>
          <w:sz w:val="24"/>
          <w:szCs w:val="24"/>
        </w:rPr>
        <w:t>Приложение</w:t>
      </w:r>
    </w:p>
    <w:p w14:paraId="4360E6AD" w14:textId="77777777" w:rsidR="009370E5" w:rsidRPr="005F1839" w:rsidRDefault="009370E5" w:rsidP="009370E5">
      <w:pPr>
        <w:pStyle w:val="ConsPlusNormal"/>
        <w:ind w:firstLine="709"/>
        <w:jc w:val="right"/>
        <w:rPr>
          <w:rFonts w:ascii="Times New Roman" w:hAnsi="Times New Roman" w:cs="Times New Roman"/>
          <w:sz w:val="24"/>
          <w:szCs w:val="24"/>
        </w:rPr>
      </w:pPr>
      <w:r w:rsidRPr="005F1839">
        <w:rPr>
          <w:rFonts w:ascii="Times New Roman" w:hAnsi="Times New Roman" w:cs="Times New Roman"/>
          <w:sz w:val="24"/>
          <w:szCs w:val="24"/>
        </w:rPr>
        <w:t>к постановлению</w:t>
      </w:r>
    </w:p>
    <w:p w14:paraId="777E574E" w14:textId="77777777" w:rsidR="009370E5" w:rsidRPr="005F1839" w:rsidRDefault="009370E5" w:rsidP="009370E5">
      <w:pPr>
        <w:pStyle w:val="ConsPlusNormal"/>
        <w:ind w:firstLine="709"/>
        <w:jc w:val="right"/>
        <w:rPr>
          <w:rFonts w:ascii="Times New Roman" w:hAnsi="Times New Roman" w:cs="Times New Roman"/>
          <w:sz w:val="24"/>
          <w:szCs w:val="24"/>
        </w:rPr>
      </w:pPr>
      <w:r w:rsidRPr="005F1839">
        <w:rPr>
          <w:rFonts w:ascii="Times New Roman" w:hAnsi="Times New Roman" w:cs="Times New Roman"/>
          <w:sz w:val="24"/>
          <w:szCs w:val="24"/>
        </w:rPr>
        <w:t xml:space="preserve">администрации городского </w:t>
      </w:r>
    </w:p>
    <w:p w14:paraId="44E85115"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округа города Обнинска</w:t>
      </w:r>
    </w:p>
    <w:p w14:paraId="1F7B7550" w14:textId="77777777" w:rsidR="009370E5" w:rsidRPr="005F1839" w:rsidRDefault="009370E5" w:rsidP="009370E5">
      <w:pPr>
        <w:pStyle w:val="ConsPlusNormal"/>
        <w:jc w:val="right"/>
        <w:rPr>
          <w:rFonts w:ascii="Times New Roman" w:hAnsi="Times New Roman" w:cs="Times New Roman"/>
          <w:sz w:val="24"/>
          <w:szCs w:val="24"/>
          <w:u w:val="single"/>
        </w:rPr>
      </w:pPr>
      <w:r w:rsidRPr="005F1839">
        <w:rPr>
          <w:rFonts w:ascii="Times New Roman" w:hAnsi="Times New Roman" w:cs="Times New Roman"/>
          <w:sz w:val="24"/>
          <w:szCs w:val="24"/>
        </w:rPr>
        <w:t xml:space="preserve">от </w:t>
      </w:r>
      <w:r w:rsidRPr="00D2296F">
        <w:rPr>
          <w:rFonts w:ascii="Times New Roman" w:hAnsi="Times New Roman" w:cs="Times New Roman"/>
          <w:sz w:val="24"/>
          <w:szCs w:val="24"/>
          <w:u w:val="single"/>
        </w:rPr>
        <w:t>12.02.2026</w:t>
      </w:r>
      <w:r>
        <w:rPr>
          <w:rFonts w:ascii="Times New Roman" w:hAnsi="Times New Roman" w:cs="Times New Roman"/>
          <w:sz w:val="24"/>
          <w:szCs w:val="24"/>
        </w:rPr>
        <w:t xml:space="preserve"> </w:t>
      </w:r>
      <w:r w:rsidRPr="005F1839">
        <w:rPr>
          <w:rFonts w:ascii="Times New Roman" w:hAnsi="Times New Roman" w:cs="Times New Roman"/>
          <w:sz w:val="24"/>
          <w:szCs w:val="24"/>
        </w:rPr>
        <w:t>№</w:t>
      </w:r>
      <w:r>
        <w:rPr>
          <w:rFonts w:ascii="Times New Roman" w:hAnsi="Times New Roman" w:cs="Times New Roman"/>
          <w:sz w:val="24"/>
          <w:szCs w:val="24"/>
        </w:rPr>
        <w:t xml:space="preserve"> </w:t>
      </w:r>
      <w:r w:rsidRPr="00D2296F">
        <w:rPr>
          <w:rFonts w:ascii="Times New Roman" w:hAnsi="Times New Roman" w:cs="Times New Roman"/>
          <w:sz w:val="24"/>
          <w:szCs w:val="24"/>
          <w:u w:val="single"/>
        </w:rPr>
        <w:t>240-п</w:t>
      </w:r>
    </w:p>
    <w:p w14:paraId="5E503A01" w14:textId="77777777" w:rsidR="009370E5" w:rsidRPr="00DC50D0" w:rsidRDefault="009370E5" w:rsidP="009370E5">
      <w:pPr>
        <w:pStyle w:val="ConsPlusNormal"/>
        <w:jc w:val="both"/>
        <w:rPr>
          <w:rFonts w:ascii="Times New Roman" w:hAnsi="Times New Roman" w:cs="Times New Roman"/>
        </w:rPr>
      </w:pPr>
    </w:p>
    <w:p w14:paraId="46CE1E31" w14:textId="77777777" w:rsidR="009370E5" w:rsidRPr="00DC50D0" w:rsidRDefault="009370E5" w:rsidP="009370E5">
      <w:pPr>
        <w:pStyle w:val="ConsPlusTitle"/>
        <w:jc w:val="center"/>
        <w:rPr>
          <w:rFonts w:ascii="Times New Roman" w:hAnsi="Times New Roman" w:cs="Times New Roman"/>
        </w:rPr>
      </w:pPr>
      <w:bookmarkStart w:id="0" w:name="P43"/>
      <w:bookmarkEnd w:id="0"/>
      <w:r w:rsidRPr="00DC50D0">
        <w:rPr>
          <w:rFonts w:ascii="Times New Roman" w:hAnsi="Times New Roman" w:cs="Times New Roman"/>
        </w:rPr>
        <w:t>АДМИНИСТРАТИВНЫЙ РЕГЛАМЕНТ</w:t>
      </w:r>
    </w:p>
    <w:p w14:paraId="6C6911DE" w14:textId="77777777" w:rsidR="009370E5" w:rsidRPr="00DC50D0" w:rsidRDefault="009370E5" w:rsidP="009370E5">
      <w:pPr>
        <w:pStyle w:val="ConsPlusTitle"/>
        <w:jc w:val="center"/>
        <w:rPr>
          <w:rFonts w:ascii="Times New Roman" w:hAnsi="Times New Roman" w:cs="Times New Roman"/>
        </w:rPr>
      </w:pPr>
      <w:r w:rsidRPr="004177E2">
        <w:rPr>
          <w:rFonts w:ascii="Times New Roman" w:hAnsi="Times New Roman" w:cs="Times New Roman"/>
        </w:rPr>
        <w:t>ПО ПРЕДОСТАВЛЕНИЮ ГОСУДАРСТВЕННОЙ</w:t>
      </w:r>
      <w:r w:rsidRPr="00DC50D0">
        <w:rPr>
          <w:rFonts w:ascii="Times New Roman" w:hAnsi="Times New Roman" w:cs="Times New Roman"/>
        </w:rPr>
        <w:t xml:space="preserve"> УСЛУГИ "НАЗНАЧЕНИЕ</w:t>
      </w:r>
    </w:p>
    <w:p w14:paraId="15DF6A36" w14:textId="77777777" w:rsidR="009370E5" w:rsidRPr="00DC50D0" w:rsidRDefault="009370E5" w:rsidP="009370E5">
      <w:pPr>
        <w:pStyle w:val="ConsPlusTitle"/>
        <w:jc w:val="center"/>
        <w:rPr>
          <w:rFonts w:ascii="Times New Roman" w:hAnsi="Times New Roman" w:cs="Times New Roman"/>
        </w:rPr>
      </w:pPr>
      <w:r w:rsidRPr="00DC50D0">
        <w:rPr>
          <w:rFonts w:ascii="Times New Roman" w:hAnsi="Times New Roman" w:cs="Times New Roman"/>
        </w:rPr>
        <w:t>ЕЖЕМЕСЯЧНОГО ПОСОБИЯ НА РЕБЕНКА"</w:t>
      </w:r>
    </w:p>
    <w:p w14:paraId="36FA5722" w14:textId="77777777" w:rsidR="009370E5" w:rsidRPr="00DC50D0" w:rsidRDefault="009370E5" w:rsidP="009370E5">
      <w:pPr>
        <w:pStyle w:val="ConsPlusNormal"/>
        <w:spacing w:after="1"/>
        <w:rPr>
          <w:rFonts w:ascii="Times New Roman" w:hAnsi="Times New Roman" w:cs="Times New Roman"/>
        </w:rPr>
      </w:pPr>
    </w:p>
    <w:p w14:paraId="3CED9210" w14:textId="77777777" w:rsidR="009370E5" w:rsidRPr="00DC50D0" w:rsidRDefault="009370E5" w:rsidP="009370E5">
      <w:pPr>
        <w:pStyle w:val="ConsPlusNormal"/>
        <w:jc w:val="both"/>
        <w:rPr>
          <w:rFonts w:ascii="Times New Roman" w:hAnsi="Times New Roman" w:cs="Times New Roman"/>
        </w:rPr>
      </w:pPr>
    </w:p>
    <w:p w14:paraId="01093A12" w14:textId="77777777" w:rsidR="009370E5" w:rsidRPr="005F1839" w:rsidRDefault="009370E5" w:rsidP="009370E5">
      <w:pPr>
        <w:pStyle w:val="ConsPlusTitle"/>
        <w:jc w:val="center"/>
        <w:outlineLvl w:val="1"/>
        <w:rPr>
          <w:rFonts w:ascii="Times New Roman" w:hAnsi="Times New Roman" w:cs="Times New Roman"/>
          <w:sz w:val="24"/>
          <w:szCs w:val="24"/>
        </w:rPr>
      </w:pPr>
      <w:r w:rsidRPr="005F1839">
        <w:rPr>
          <w:rFonts w:ascii="Times New Roman" w:hAnsi="Times New Roman" w:cs="Times New Roman"/>
          <w:sz w:val="24"/>
          <w:szCs w:val="24"/>
        </w:rPr>
        <w:t>1. Общие положения</w:t>
      </w:r>
    </w:p>
    <w:p w14:paraId="5A05783D" w14:textId="77777777" w:rsidR="009370E5" w:rsidRPr="005F1839" w:rsidRDefault="009370E5" w:rsidP="009370E5">
      <w:pPr>
        <w:pStyle w:val="ConsPlusNormal"/>
        <w:jc w:val="both"/>
        <w:rPr>
          <w:rFonts w:ascii="Times New Roman" w:hAnsi="Times New Roman" w:cs="Times New Roman"/>
          <w:sz w:val="24"/>
          <w:szCs w:val="24"/>
        </w:rPr>
      </w:pPr>
    </w:p>
    <w:p w14:paraId="1EE2A2BE" w14:textId="77777777" w:rsidR="009370E5" w:rsidRPr="004177E2" w:rsidRDefault="009370E5" w:rsidP="009370E5">
      <w:pPr>
        <w:pStyle w:val="ConsPlusNormal"/>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1.1. Предмет регулирования административного регламента </w:t>
      </w:r>
      <w:r w:rsidRPr="004177E2">
        <w:rPr>
          <w:rFonts w:ascii="Times New Roman" w:hAnsi="Times New Roman" w:cs="Times New Roman"/>
          <w:sz w:val="24"/>
          <w:szCs w:val="24"/>
        </w:rPr>
        <w:t>по предоставлению государственной услуги.</w:t>
      </w:r>
    </w:p>
    <w:p w14:paraId="778A052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Административный регламент по предоставлению государственной</w:t>
      </w:r>
      <w:r w:rsidRPr="005F1839">
        <w:rPr>
          <w:rFonts w:ascii="Times New Roman" w:hAnsi="Times New Roman" w:cs="Times New Roman"/>
          <w:sz w:val="24"/>
          <w:szCs w:val="24"/>
        </w:rPr>
        <w:t xml:space="preserve"> услуги "Назначение ежемесячного пособия на ребенка" (далее - административный регламент) разработан в целях повышения качества предоставления государственной услуги "Назначение ежемесячного пособия на ребенка" (далее - государственная услуга),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14:paraId="04F4708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Предоставление государственной услуги на территории городского округа города Обнинска осуществляется структурным подразделением администрации города Обнинска - </w:t>
      </w:r>
      <w:r w:rsidRPr="004177E2">
        <w:rPr>
          <w:rFonts w:ascii="Times New Roman" w:hAnsi="Times New Roman" w:cs="Times New Roman"/>
          <w:sz w:val="24"/>
          <w:szCs w:val="24"/>
        </w:rPr>
        <w:t>Управлением</w:t>
      </w:r>
      <w:r w:rsidRPr="005F1839">
        <w:rPr>
          <w:rFonts w:ascii="Times New Roman" w:hAnsi="Times New Roman" w:cs="Times New Roman"/>
          <w:sz w:val="24"/>
          <w:szCs w:val="24"/>
        </w:rPr>
        <w:t xml:space="preserve"> социальной защиты населения администрации города Обнинска (далее - уполномоченный орган) в соответствии с переданными органам местного самоуправления городского округа города Обнинска государственными полномочиями на основании </w:t>
      </w:r>
      <w:hyperlink r:id="rId4">
        <w:r w:rsidRPr="005F1839">
          <w:rPr>
            <w:rFonts w:ascii="Times New Roman" w:hAnsi="Times New Roman" w:cs="Times New Roman"/>
            <w:color w:val="0000FF"/>
            <w:sz w:val="24"/>
            <w:szCs w:val="24"/>
          </w:rPr>
          <w:t>Закона</w:t>
        </w:r>
      </w:hyperlink>
      <w:r w:rsidRPr="005F1839">
        <w:rPr>
          <w:rFonts w:ascii="Times New Roman" w:hAnsi="Times New Roman" w:cs="Times New Roman"/>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14:paraId="308CB55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14:paraId="2115B87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1.2. Описание заявителей.</w:t>
      </w:r>
    </w:p>
    <w:p w14:paraId="5951F88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 w:name="P57"/>
      <w:bookmarkEnd w:id="1"/>
      <w:r w:rsidRPr="005F1839">
        <w:rPr>
          <w:rFonts w:ascii="Times New Roman" w:hAnsi="Times New Roman" w:cs="Times New Roman"/>
          <w:sz w:val="24"/>
          <w:szCs w:val="24"/>
        </w:rPr>
        <w:t>1.2.1. Заявителями на предоставление государственной услуги являются один из родителей (усыновителей, опекунов, попечителей), являющийся гражданином Российской Федерации и постоянно или преимущественно проживающий на территории городского округа города Обнинска,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обучающегося в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величины прожиточного минимума на душу населения, установленной в Калужской области.</w:t>
      </w:r>
    </w:p>
    <w:p w14:paraId="38B9453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Далее по тексту административного регламента указанные категории граждан именуются "заявители".</w:t>
      </w:r>
    </w:p>
    <w:p w14:paraId="36A027F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1.2.2. При определении права на получение государственной услуги учитывается наличие у лица, указанного в </w:t>
      </w:r>
      <w:hyperlink w:anchor="P57">
        <w:r w:rsidRPr="005F1839">
          <w:rPr>
            <w:rFonts w:ascii="Times New Roman" w:hAnsi="Times New Roman" w:cs="Times New Roman"/>
            <w:color w:val="0000FF"/>
            <w:sz w:val="24"/>
            <w:szCs w:val="24"/>
          </w:rPr>
          <w:t>пункте 1.2.1</w:t>
        </w:r>
      </w:hyperlink>
      <w:r w:rsidRPr="005F1839">
        <w:rPr>
          <w:rFonts w:ascii="Times New Roman" w:hAnsi="Times New Roman" w:cs="Times New Roman"/>
          <w:sz w:val="24"/>
          <w:szCs w:val="24"/>
        </w:rPr>
        <w:t xml:space="preserve"> административного регламента,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указанного лица и (или) трудоспособных членов его семьи (за исключением несовершеннолетних детей) в соответствии с </w:t>
      </w:r>
      <w:hyperlink r:id="rId5">
        <w:r w:rsidRPr="005F1839">
          <w:rPr>
            <w:rFonts w:ascii="Times New Roman" w:hAnsi="Times New Roman" w:cs="Times New Roman"/>
            <w:color w:val="0000FF"/>
            <w:sz w:val="24"/>
            <w:szCs w:val="24"/>
          </w:rPr>
          <w:t>Положением</w:t>
        </w:r>
      </w:hyperlink>
      <w:r w:rsidRPr="005F1839">
        <w:rPr>
          <w:rFonts w:ascii="Times New Roman" w:hAnsi="Times New Roman" w:cs="Times New Roman"/>
          <w:sz w:val="24"/>
          <w:szCs w:val="24"/>
        </w:rPr>
        <w:t xml:space="preserve"> о порядке назначения и выплаты ежемесячного пособия на ребенка, порядке расчета среднедушевого </w:t>
      </w:r>
      <w:r w:rsidRPr="005F1839">
        <w:rPr>
          <w:rFonts w:ascii="Times New Roman" w:hAnsi="Times New Roman" w:cs="Times New Roman"/>
          <w:sz w:val="24"/>
          <w:szCs w:val="24"/>
        </w:rPr>
        <w:lastRenderedPageBreak/>
        <w:t>дохода семьи, требованиях к составу семьи и перечне видов доходов, учитываемых при расчете среднедушевого дохода семьи, перечне документов, необходимых для назначения указанного пособия, и форме заявления о его назначении, утвержденным приказом Министерства труда и социальной защиты Калужской области от 23.03.2023 N 644-П.</w:t>
      </w:r>
    </w:p>
    <w:p w14:paraId="392A0D4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w:t>
      </w:r>
    </w:p>
    <w:p w14:paraId="1D4CB29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лично;</w:t>
      </w:r>
    </w:p>
    <w:p w14:paraId="226B209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Pr>
          <w:rFonts w:ascii="Times New Roman" w:hAnsi="Times New Roman" w:cs="Times New Roman"/>
          <w:sz w:val="24"/>
          <w:szCs w:val="24"/>
        </w:rPr>
        <w:t xml:space="preserve"> </w:t>
      </w:r>
      <w:r w:rsidRPr="005F1839">
        <w:rPr>
          <w:rFonts w:ascii="Times New Roman" w:hAnsi="Times New Roman" w:cs="Times New Roman"/>
          <w:sz w:val="24"/>
          <w:szCs w:val="24"/>
        </w:rPr>
        <w:t>через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14:paraId="02CF333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 электронном виде с использованием федеральной государственной информационной системы "Единый портал государственных и муниципальных услуг" (далее - Портал госуслуг);</w:t>
      </w:r>
    </w:p>
    <w:p w14:paraId="61ED0C2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F1839">
        <w:rPr>
          <w:rFonts w:ascii="Times New Roman" w:hAnsi="Times New Roman" w:cs="Times New Roman"/>
          <w:sz w:val="24"/>
          <w:szCs w:val="24"/>
        </w:rPr>
        <w:t>посредством почтовой связи способом, позволяющим подтвердить факт и дату отправления.</w:t>
      </w:r>
    </w:p>
    <w:p w14:paraId="5DF7934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w:t>
      </w:r>
      <w:hyperlink r:id="rId6">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города Обнинска с многофункциональным центром.</w:t>
      </w:r>
    </w:p>
    <w:p w14:paraId="7DD9DF3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14:paraId="2A55F5D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Подача заявления посредством Портала госуслуг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14:paraId="3EC4E21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1.3. Порядок информирования о предоставлении государственной услуги.</w:t>
      </w:r>
    </w:p>
    <w:p w14:paraId="222273E9" w14:textId="77777777" w:rsidR="009370E5" w:rsidRPr="005F1839" w:rsidRDefault="009370E5" w:rsidP="009370E5">
      <w:pPr>
        <w:pStyle w:val="ConsPlusNormal"/>
        <w:spacing w:before="220" w:after="160"/>
        <w:ind w:firstLine="709"/>
        <w:contextualSpacing/>
        <w:jc w:val="both"/>
        <w:rPr>
          <w:rFonts w:ascii="Times New Roman" w:hAnsi="Times New Roman" w:cs="Times New Roman"/>
          <w:sz w:val="24"/>
          <w:szCs w:val="24"/>
        </w:rPr>
      </w:pPr>
      <w:r w:rsidRPr="005F1839">
        <w:rPr>
          <w:rFonts w:ascii="Times New Roman" w:hAnsi="Times New Roman" w:cs="Times New Roman"/>
          <w:color w:val="010101"/>
          <w:sz w:val="24"/>
          <w:szCs w:val="24"/>
        </w:rPr>
        <w:t>1.3. Порядок информирования о предоставлении государственной услуги.</w:t>
      </w:r>
    </w:p>
    <w:p w14:paraId="1EC5662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Информация о порядке предоставления государственной услуги может быть получена:</w:t>
      </w:r>
    </w:p>
    <w:p w14:paraId="15ED662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непосредственно в уполномоченном органе при личном обращении, при обращении по телефону или на адрес электронной почты: usz</w:t>
      </w:r>
      <w:r w:rsidRPr="005F1839">
        <w:rPr>
          <w:rFonts w:ascii="Times New Roman" w:hAnsi="Times New Roman" w:cs="Times New Roman"/>
          <w:sz w:val="24"/>
          <w:szCs w:val="24"/>
          <w:lang w:val="en-US"/>
        </w:rPr>
        <w:t>n</w:t>
      </w:r>
      <w:r w:rsidRPr="005F1839">
        <w:rPr>
          <w:rFonts w:ascii="Times New Roman" w:hAnsi="Times New Roman" w:cs="Times New Roman"/>
          <w:sz w:val="24"/>
          <w:szCs w:val="24"/>
        </w:rPr>
        <w:t>@adm</w:t>
      </w:r>
      <w:r w:rsidRPr="005F1839">
        <w:rPr>
          <w:rFonts w:ascii="Times New Roman" w:hAnsi="Times New Roman" w:cs="Times New Roman"/>
          <w:sz w:val="24"/>
          <w:szCs w:val="24"/>
          <w:lang w:val="en-US"/>
        </w:rPr>
        <w:t>obninsk</w:t>
      </w:r>
      <w:r w:rsidRPr="005F1839">
        <w:rPr>
          <w:rFonts w:ascii="Times New Roman" w:hAnsi="Times New Roman" w:cs="Times New Roman"/>
          <w:sz w:val="24"/>
          <w:szCs w:val="24"/>
        </w:rPr>
        <w:t>.ru;</w:t>
      </w:r>
    </w:p>
    <w:p w14:paraId="4F739F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w:t>
      </w:r>
      <w:hyperlink r:id="rId7">
        <w:r w:rsidRPr="005F1839">
          <w:rPr>
            <w:rFonts w:ascii="Times New Roman" w:hAnsi="Times New Roman" w:cs="Times New Roman"/>
            <w:color w:val="0000FF"/>
            <w:sz w:val="24"/>
            <w:szCs w:val="24"/>
          </w:rPr>
          <w:t>http://kmfc40.ru</w:t>
        </w:r>
      </w:hyperlink>
      <w:r w:rsidRPr="005F1839">
        <w:rPr>
          <w:rFonts w:ascii="Times New Roman" w:hAnsi="Times New Roman" w:cs="Times New Roman"/>
          <w:sz w:val="24"/>
          <w:szCs w:val="24"/>
        </w:rPr>
        <w:t>);</w:t>
      </w:r>
    </w:p>
    <w:p w14:paraId="21C1D00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sidRPr="005F1839">
        <w:rPr>
          <w:rFonts w:ascii="Times New Roman" w:hAnsi="Times New Roman" w:cs="Times New Roman"/>
          <w:sz w:val="24"/>
          <w:szCs w:val="24"/>
          <w:lang w:val="en-US"/>
        </w:rPr>
        <w:t> </w:t>
      </w:r>
      <w:r w:rsidRPr="005F1839">
        <w:rPr>
          <w:rFonts w:ascii="Times New Roman" w:hAnsi="Times New Roman" w:cs="Times New Roman"/>
          <w:sz w:val="24"/>
          <w:szCs w:val="24"/>
        </w:rPr>
        <w:t>на официальном сайте администрации города Обнинска в сети Интернет (</w:t>
      </w:r>
      <w:hyperlink r:id="rId8" w:history="1">
        <w:r w:rsidRPr="005F1839">
          <w:rPr>
            <w:rStyle w:val="ac"/>
            <w:rFonts w:ascii="Times New Roman" w:hAnsi="Times New Roman" w:cs="Times New Roman"/>
            <w:sz w:val="24"/>
            <w:szCs w:val="24"/>
          </w:rPr>
          <w:t>www.</w:t>
        </w:r>
        <w:r w:rsidRPr="005F1839">
          <w:rPr>
            <w:rStyle w:val="ac"/>
            <w:rFonts w:ascii="Times New Roman" w:hAnsi="Times New Roman" w:cs="Times New Roman"/>
            <w:sz w:val="24"/>
            <w:szCs w:val="24"/>
            <w:lang w:val="en-US"/>
          </w:rPr>
          <w:t>admobninsk</w:t>
        </w:r>
        <w:r w:rsidRPr="005F1839">
          <w:rPr>
            <w:rStyle w:val="ac"/>
            <w:rFonts w:ascii="Times New Roman" w:hAnsi="Times New Roman" w:cs="Times New Roman"/>
            <w:sz w:val="24"/>
            <w:szCs w:val="24"/>
          </w:rPr>
          <w:t>.</w:t>
        </w:r>
        <w:r w:rsidRPr="005F1839">
          <w:rPr>
            <w:rStyle w:val="ac"/>
            <w:rFonts w:ascii="Times New Roman" w:hAnsi="Times New Roman" w:cs="Times New Roman"/>
            <w:sz w:val="24"/>
            <w:szCs w:val="24"/>
            <w:lang w:val="en-US"/>
          </w:rPr>
          <w:t>ru</w:t>
        </w:r>
      </w:hyperlink>
      <w:r w:rsidRPr="005F1839">
        <w:rPr>
          <w:rFonts w:ascii="Times New Roman" w:hAnsi="Times New Roman" w:cs="Times New Roman"/>
          <w:sz w:val="24"/>
          <w:szCs w:val="24"/>
        </w:rPr>
        <w:t>), в разделе «Управление социальной защиты населения» (далее - Сайт);</w:t>
      </w:r>
    </w:p>
    <w:p w14:paraId="23571D2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w:t>
      </w:r>
      <w:r w:rsidRPr="005F1839">
        <w:rPr>
          <w:rFonts w:ascii="Times New Roman" w:hAnsi="Times New Roman" w:cs="Times New Roman"/>
          <w:sz w:val="24"/>
          <w:szCs w:val="24"/>
          <w:lang w:val="en-US"/>
        </w:rPr>
        <w:t> </w:t>
      </w:r>
      <w:r w:rsidRPr="005F1839">
        <w:rPr>
          <w:rFonts w:ascii="Times New Roman" w:hAnsi="Times New Roman" w:cs="Times New Roman"/>
          <w:sz w:val="24"/>
          <w:szCs w:val="24"/>
        </w:rPr>
        <w:t>на Едином портале государственных и муниципальных услуг (функций) (</w:t>
      </w:r>
      <w:hyperlink r:id="rId9">
        <w:r w:rsidRPr="005F1839">
          <w:rPr>
            <w:rFonts w:ascii="Times New Roman" w:hAnsi="Times New Roman" w:cs="Times New Roman"/>
            <w:color w:val="0000FF"/>
            <w:sz w:val="24"/>
            <w:szCs w:val="24"/>
          </w:rPr>
          <w:t>www.gosuslugi.ru</w:t>
        </w:r>
      </w:hyperlink>
      <w:r w:rsidRPr="005F1839">
        <w:rPr>
          <w:rFonts w:ascii="Times New Roman" w:hAnsi="Times New Roman" w:cs="Times New Roman"/>
          <w:sz w:val="24"/>
          <w:szCs w:val="24"/>
        </w:rPr>
        <w:t>) (далее - единый портал), Интерактивном портале.</w:t>
      </w:r>
    </w:p>
    <w:p w14:paraId="6006FF6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На Интерактивном портале, Сайте размещена следующая информация:</w:t>
      </w:r>
    </w:p>
    <w:p w14:paraId="07809A7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 расписание работы уполномоченного органа;</w:t>
      </w:r>
    </w:p>
    <w:p w14:paraId="6BB17ED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w:t>
      </w:r>
      <w:r w:rsidRPr="005F1839">
        <w:rPr>
          <w:rFonts w:ascii="Times New Roman" w:hAnsi="Times New Roman" w:cs="Times New Roman"/>
          <w:sz w:val="24"/>
          <w:szCs w:val="24"/>
          <w:lang w:val="en-US"/>
        </w:rPr>
        <w:t> </w:t>
      </w:r>
      <w:r w:rsidRPr="005F1839">
        <w:rPr>
          <w:rFonts w:ascii="Times New Roman" w:hAnsi="Times New Roman" w:cs="Times New Roman"/>
          <w:sz w:val="24"/>
          <w:szCs w:val="24"/>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35D161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 круг заявителей;</w:t>
      </w:r>
    </w:p>
    <w:p w14:paraId="75254B8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4) срок предоставления государственной услуги;</w:t>
      </w:r>
    </w:p>
    <w:p w14:paraId="32CFEF8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6E242A2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14:paraId="7C72623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B2F244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8) формы заявлений, используемые при предоставлении государственной услуги.</w:t>
      </w:r>
    </w:p>
    <w:p w14:paraId="6A90D16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Информация о порядке и сроках предоставления государственной услуги на Едином портале и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50BF1D8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14:paraId="4EDDE46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w:t>
      </w:r>
      <w:hyperlink w:anchor="P384">
        <w:r w:rsidRPr="005F1839">
          <w:rPr>
            <w:rFonts w:ascii="Times New Roman" w:hAnsi="Times New Roman" w:cs="Times New Roman"/>
            <w:color w:val="0000FF"/>
            <w:sz w:val="24"/>
            <w:szCs w:val="24"/>
          </w:rPr>
          <w:t>Приложении 1</w:t>
        </w:r>
      </w:hyperlink>
      <w:r w:rsidRPr="005F1839">
        <w:rPr>
          <w:rFonts w:ascii="Times New Roman" w:hAnsi="Times New Roman" w:cs="Times New Roman"/>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14:paraId="3190C52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249031, </w:t>
      </w:r>
      <w:r w:rsidRPr="005F1839">
        <w:rPr>
          <w:rFonts w:ascii="Times New Roman" w:hAnsi="Times New Roman" w:cs="Times New Roman"/>
          <w:sz w:val="24"/>
          <w:szCs w:val="24"/>
        </w:rPr>
        <w:br/>
        <w:t>г. Обнинск, ул. Курчатова, д. 26В, кабинеты № 4, № 5.</w:t>
      </w:r>
    </w:p>
    <w:p w14:paraId="19E8FCD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Контактные телефоны: 8484396-13-68 (приемная), 8484396-42-62, 8484396-01-43 (отдел </w:t>
      </w:r>
      <w:r w:rsidRPr="004177E2">
        <w:rPr>
          <w:rFonts w:ascii="Times New Roman" w:hAnsi="Times New Roman" w:cs="Times New Roman"/>
          <w:sz w:val="24"/>
          <w:szCs w:val="24"/>
        </w:rPr>
        <w:t>реализации семейной</w:t>
      </w:r>
      <w:r w:rsidRPr="005F1839">
        <w:rPr>
          <w:rFonts w:ascii="Times New Roman" w:hAnsi="Times New Roman" w:cs="Times New Roman"/>
          <w:sz w:val="24"/>
          <w:szCs w:val="24"/>
        </w:rPr>
        <w:t xml:space="preserve"> политики).</w:t>
      </w:r>
    </w:p>
    <w:p w14:paraId="1A3834A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14:paraId="7949744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понедельник и среда: с 8.00 до 17.15;</w:t>
      </w:r>
    </w:p>
    <w:p w14:paraId="11FF118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обеденный перерыв: с 13.00 до 14.00;</w:t>
      </w:r>
    </w:p>
    <w:p w14:paraId="014F347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вторник, четверг, пятница - неприемные дни;</w:t>
      </w:r>
    </w:p>
    <w:p w14:paraId="569B9DD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суббота, воскресенье - выходные.</w:t>
      </w:r>
    </w:p>
    <w:p w14:paraId="2B02B27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2186875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Прием граждан в многофункциональном центре на территории городского округа города Обнинска осуществляется по адресам, указанным на официальном сайте многофункционального центра по ссылке: </w:t>
      </w:r>
      <w:hyperlink r:id="rId10">
        <w:r w:rsidRPr="005F1839">
          <w:rPr>
            <w:rFonts w:ascii="Times New Roman" w:hAnsi="Times New Roman" w:cs="Times New Roman"/>
            <w:color w:val="0000FF"/>
            <w:sz w:val="24"/>
            <w:szCs w:val="24"/>
          </w:rPr>
          <w:t>https://kmfc40.ru/departs.php</w:t>
        </w:r>
      </w:hyperlink>
      <w:r w:rsidRPr="005F1839">
        <w:rPr>
          <w:rFonts w:ascii="Times New Roman" w:hAnsi="Times New Roman" w:cs="Times New Roman"/>
          <w:sz w:val="24"/>
          <w:szCs w:val="24"/>
        </w:rPr>
        <w:t>.</w:t>
      </w:r>
    </w:p>
    <w:p w14:paraId="41028F83" w14:textId="77777777" w:rsidR="009370E5" w:rsidRPr="005F1839" w:rsidRDefault="009370E5" w:rsidP="009370E5">
      <w:pPr>
        <w:pStyle w:val="ConsPlusNormal"/>
        <w:ind w:firstLine="709"/>
        <w:contextualSpacing/>
        <w:jc w:val="both"/>
        <w:rPr>
          <w:rFonts w:ascii="Times New Roman" w:hAnsi="Times New Roman" w:cs="Times New Roman"/>
          <w:sz w:val="24"/>
          <w:szCs w:val="24"/>
        </w:rPr>
      </w:pPr>
    </w:p>
    <w:p w14:paraId="1A4860F2" w14:textId="77777777" w:rsidR="009370E5" w:rsidRPr="005F1839" w:rsidRDefault="009370E5" w:rsidP="009370E5">
      <w:pPr>
        <w:pStyle w:val="ConsPlusTitle"/>
        <w:ind w:firstLine="709"/>
        <w:contextualSpacing/>
        <w:jc w:val="center"/>
        <w:outlineLvl w:val="1"/>
        <w:rPr>
          <w:rFonts w:ascii="Times New Roman" w:hAnsi="Times New Roman" w:cs="Times New Roman"/>
          <w:sz w:val="24"/>
          <w:szCs w:val="24"/>
        </w:rPr>
      </w:pPr>
      <w:r w:rsidRPr="005F1839">
        <w:rPr>
          <w:rFonts w:ascii="Times New Roman" w:hAnsi="Times New Roman" w:cs="Times New Roman"/>
          <w:sz w:val="24"/>
          <w:szCs w:val="24"/>
        </w:rPr>
        <w:t>2. Стандарт предоставления государственной услуги</w:t>
      </w:r>
    </w:p>
    <w:p w14:paraId="65BBDAE9" w14:textId="77777777" w:rsidR="009370E5" w:rsidRPr="005F1839" w:rsidRDefault="009370E5" w:rsidP="009370E5">
      <w:pPr>
        <w:pStyle w:val="ConsPlusNormal"/>
        <w:ind w:firstLine="709"/>
        <w:contextualSpacing/>
        <w:jc w:val="both"/>
        <w:rPr>
          <w:rFonts w:ascii="Times New Roman" w:hAnsi="Times New Roman" w:cs="Times New Roman"/>
          <w:sz w:val="24"/>
          <w:szCs w:val="24"/>
        </w:rPr>
      </w:pPr>
    </w:p>
    <w:p w14:paraId="72CA02EB" w14:textId="77777777" w:rsidR="009370E5" w:rsidRPr="005F1839" w:rsidRDefault="009370E5" w:rsidP="009370E5">
      <w:pPr>
        <w:pStyle w:val="ConsPlusNormal"/>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 Наименование государственной услуги: "Назначение ежемесячного пособия на ребенка".</w:t>
      </w:r>
    </w:p>
    <w:p w14:paraId="4ADEEF4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2.1.1. Виды ежемесячного пособия на ребенка.</w:t>
      </w:r>
    </w:p>
    <w:p w14:paraId="658D4A1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соответствии с </w:t>
      </w:r>
      <w:hyperlink r:id="rId11">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Калужской области от 30.12.2004 N 10-ОЗ "О ежемесячном пособии на ребенка" лицам, указанным в </w:t>
      </w:r>
      <w:hyperlink w:anchor="P57">
        <w:r w:rsidRPr="005F1839">
          <w:rPr>
            <w:rFonts w:ascii="Times New Roman" w:hAnsi="Times New Roman" w:cs="Times New Roman"/>
            <w:color w:val="0000FF"/>
            <w:sz w:val="24"/>
            <w:szCs w:val="24"/>
          </w:rPr>
          <w:t xml:space="preserve">подпункте 1.2.1 </w:t>
        </w:r>
      </w:hyperlink>
      <w:r w:rsidRPr="005F1839">
        <w:rPr>
          <w:rFonts w:ascii="Times New Roman" w:hAnsi="Times New Roman" w:cs="Times New Roman"/>
          <w:sz w:val="24"/>
          <w:szCs w:val="24"/>
        </w:rPr>
        <w:t>административного регламента, уполномоченный орган производит назначение и выплату одной из следующих видов ежемесячных выплат:</w:t>
      </w:r>
    </w:p>
    <w:p w14:paraId="785FEDA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ребенка;</w:t>
      </w:r>
    </w:p>
    <w:p w14:paraId="132E153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14:paraId="69EF985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военнослужащих, проходящих службу по призыву;</w:t>
      </w:r>
    </w:p>
    <w:p w14:paraId="27B453D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 одиноких матерей;</w:t>
      </w:r>
    </w:p>
    <w:p w14:paraId="4C0234B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второго ребенка в возрасте от полутора до трех лет;</w:t>
      </w:r>
    </w:p>
    <w:p w14:paraId="0BACBB0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детей-инвалидов;</w:t>
      </w:r>
    </w:p>
    <w:p w14:paraId="7C90BD8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ежемесячное пособие на детей, один из родителей которых, входящий в состав </w:t>
      </w:r>
      <w:r w:rsidRPr="005F1839">
        <w:rPr>
          <w:rFonts w:ascii="Times New Roman" w:hAnsi="Times New Roman" w:cs="Times New Roman"/>
          <w:sz w:val="24"/>
          <w:szCs w:val="24"/>
        </w:rPr>
        <w:lastRenderedPageBreak/>
        <w:t>семьи, является инвалидом;</w:t>
      </w:r>
    </w:p>
    <w:p w14:paraId="57C3119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2.1.2.</w:t>
      </w:r>
      <w:r w:rsidRPr="005F1839">
        <w:rPr>
          <w:rFonts w:ascii="Times New Roman" w:hAnsi="Times New Roman" w:cs="Times New Roman"/>
          <w:sz w:val="24"/>
          <w:szCs w:val="24"/>
          <w:lang w:val="en-US"/>
        </w:rPr>
        <w:t> </w:t>
      </w:r>
      <w:r w:rsidRPr="005F1839">
        <w:rPr>
          <w:rFonts w:ascii="Times New Roman" w:hAnsi="Times New Roman" w:cs="Times New Roman"/>
          <w:sz w:val="24"/>
          <w:szCs w:val="24"/>
        </w:rPr>
        <w:t xml:space="preserve">Ежемесячное пособие на детей военнослужащих, проходящих службу по призыву, назначается, если в отношении ребенка не было использовано право на получение ежемесячного пособия на ребенка военнослужащего, проходящего военную службу по призыву, в соответствии со </w:t>
      </w:r>
      <w:hyperlink r:id="rId12">
        <w:r w:rsidRPr="005F1839">
          <w:rPr>
            <w:rFonts w:ascii="Times New Roman" w:hAnsi="Times New Roman" w:cs="Times New Roman"/>
            <w:color w:val="0000FF"/>
            <w:sz w:val="24"/>
            <w:szCs w:val="24"/>
          </w:rPr>
          <w:t>статьей 12.5</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w:t>
      </w:r>
    </w:p>
    <w:p w14:paraId="7187E21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2.1.3.</w:t>
      </w:r>
      <w:r w:rsidRPr="005F1839">
        <w:rPr>
          <w:rFonts w:ascii="Times New Roman" w:hAnsi="Times New Roman" w:cs="Times New Roman"/>
          <w:sz w:val="24"/>
          <w:szCs w:val="24"/>
          <w:lang w:val="en-US"/>
        </w:rPr>
        <w:t> </w:t>
      </w:r>
      <w:r w:rsidRPr="005F1839">
        <w:rPr>
          <w:rFonts w:ascii="Times New Roman" w:hAnsi="Times New Roman" w:cs="Times New Roman"/>
          <w:sz w:val="24"/>
          <w:szCs w:val="24"/>
        </w:rPr>
        <w:t xml:space="preserve">Ежемесячное пособие на ребенка, ежемесячное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ежемесячное пособие на детей военнослужащих, проходящих службу по призыву, ежемесячное пособие на детей одиноких матерей, ежемесячное пособие на второго ребенка в возрасте от полутора до трех лет назначаются, если в отношении ребенка не было использовано право на получение ежемесячного пособия в связи с рождением и воспитанием ребенка в соответствии со </w:t>
      </w:r>
      <w:hyperlink r:id="rId13">
        <w:r w:rsidRPr="005F1839">
          <w:rPr>
            <w:rFonts w:ascii="Times New Roman" w:hAnsi="Times New Roman" w:cs="Times New Roman"/>
            <w:color w:val="0000FF"/>
            <w:sz w:val="24"/>
            <w:szCs w:val="24"/>
          </w:rPr>
          <w:t>статьей 9</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w:t>
      </w:r>
    </w:p>
    <w:p w14:paraId="04F98AB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2.2. Наименование органа, предоставляющего государственную услугу.</w:t>
      </w:r>
    </w:p>
    <w:p w14:paraId="744A3F00" w14:textId="77777777" w:rsidR="009370E5" w:rsidRPr="004177E2"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От имени администрации города Обнинска государственная услуга предоставляется ее структурным подразделением </w:t>
      </w:r>
      <w:r w:rsidRPr="004177E2">
        <w:rPr>
          <w:rFonts w:ascii="Times New Roman" w:hAnsi="Times New Roman" w:cs="Times New Roman"/>
          <w:sz w:val="24"/>
          <w:szCs w:val="24"/>
        </w:rPr>
        <w:t>- Управлением социальной защиты населения администрации города Обнинска.</w:t>
      </w:r>
    </w:p>
    <w:p w14:paraId="5F5FE4A0" w14:textId="77777777" w:rsidR="009370E5" w:rsidRPr="004177E2" w:rsidRDefault="009370E5" w:rsidP="009370E5">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реализации семейной политики Управления социальной защиты населения администрации города Обнинска.</w:t>
      </w:r>
    </w:p>
    <w:p w14:paraId="7CD2B14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2.3. Описание результата предоставления госуд</w:t>
      </w:r>
      <w:r w:rsidRPr="005F1839">
        <w:rPr>
          <w:rFonts w:ascii="Times New Roman" w:hAnsi="Times New Roman" w:cs="Times New Roman"/>
          <w:sz w:val="24"/>
          <w:szCs w:val="24"/>
        </w:rPr>
        <w:t>арственной услуги.</w:t>
      </w:r>
    </w:p>
    <w:p w14:paraId="39E6F05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Результатом предоставления государственной услуги является:</w:t>
      </w:r>
    </w:p>
    <w:p w14:paraId="6BA0136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назначение ежемесячного пособия на ребенка;</w:t>
      </w:r>
    </w:p>
    <w:p w14:paraId="7715144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отказ в предоставлении государственной услуги.</w:t>
      </w:r>
    </w:p>
    <w:p w14:paraId="7EB8F60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принятия решения об отказе в предоставлении государственной услуги гражданину направляется в срок, не превышающий 1 рабочего дня со дня принятия такого решения, уведомление с указанием аргументированного обоснования.</w:t>
      </w:r>
    </w:p>
    <w:p w14:paraId="18C3A14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2.4. Срок принятия решения о предоставлении государственной услуги или об отказе в ее предоставлении.</w:t>
      </w:r>
    </w:p>
    <w:p w14:paraId="240F94F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Решение о назначении либо об отказе в назначении пособия принимается уполномоченным органом в течение 10 рабочих дней со дня приема заявления.</w:t>
      </w:r>
    </w:p>
    <w:p w14:paraId="04D3601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Срок принятия решения о назначении либо об отказе в назначении пособия продлевается на 5 рабочих дней в случае непоступления документов (сведений), запрашиваемых в рамках межведомственного электронного взаимодействия, или недостающих документов (сведений), представленных заявителем (в зависимости от сложившейся конкретной жизненной ситуации).</w:t>
      </w:r>
    </w:p>
    <w:p w14:paraId="3C1B06D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2" w:name="P140"/>
      <w:bookmarkEnd w:id="2"/>
      <w:r w:rsidRPr="005F1839">
        <w:rPr>
          <w:rFonts w:ascii="Times New Roman" w:hAnsi="Times New Roman" w:cs="Times New Roman"/>
          <w:sz w:val="24"/>
          <w:szCs w:val="24"/>
        </w:rPr>
        <w:t>2.5.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14:paraId="73E2127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3" w:name="P141"/>
      <w:bookmarkEnd w:id="3"/>
      <w:r w:rsidRPr="005F1839">
        <w:rPr>
          <w:rFonts w:ascii="Times New Roman" w:hAnsi="Times New Roman" w:cs="Times New Roman"/>
          <w:sz w:val="24"/>
          <w:szCs w:val="24"/>
        </w:rPr>
        <w:t>2.5.1. При обращении заявителя за получением государственной услуги в уполномоченный орган или многофункциональный центр представляются:</w:t>
      </w:r>
    </w:p>
    <w:p w14:paraId="42EB271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w:t>
      </w:r>
      <w:hyperlink w:anchor="P546">
        <w:r w:rsidRPr="005F1839">
          <w:rPr>
            <w:rFonts w:ascii="Times New Roman" w:hAnsi="Times New Roman" w:cs="Times New Roman"/>
            <w:color w:val="0000FF"/>
            <w:sz w:val="24"/>
            <w:szCs w:val="24"/>
          </w:rPr>
          <w:t>заявление</w:t>
        </w:r>
      </w:hyperlink>
      <w:r w:rsidRPr="005F1839">
        <w:rPr>
          <w:rFonts w:ascii="Times New Roman" w:hAnsi="Times New Roman" w:cs="Times New Roman"/>
          <w:sz w:val="24"/>
          <w:szCs w:val="24"/>
        </w:rPr>
        <w:t xml:space="preserve"> по </w:t>
      </w:r>
      <w:r w:rsidRPr="00342620">
        <w:rPr>
          <w:rFonts w:ascii="Times New Roman" w:hAnsi="Times New Roman" w:cs="Times New Roman"/>
          <w:sz w:val="24"/>
          <w:szCs w:val="24"/>
        </w:rPr>
        <w:t>форме согласно приложению N 2 к административному</w:t>
      </w:r>
      <w:r w:rsidRPr="005F1839">
        <w:rPr>
          <w:rFonts w:ascii="Times New Roman" w:hAnsi="Times New Roman" w:cs="Times New Roman"/>
          <w:sz w:val="24"/>
          <w:szCs w:val="24"/>
        </w:rPr>
        <w:t xml:space="preserve"> регламенту;</w:t>
      </w:r>
    </w:p>
    <w:p w14:paraId="5247585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документ, удостоверяющий личность.</w:t>
      </w:r>
    </w:p>
    <w:p w14:paraId="1614401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Заявление заполняется на государственном языке Российской Федерации (русском языке) и подписывается лично заявителем (его представителем).</w:t>
      </w:r>
    </w:p>
    <w:p w14:paraId="21ECA22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заявлению, поданному представителем заявителя, представляются документы, удостоверяющие полномочия представителя, а также документы, удостоверяющие его личность. В случае если полномочия представителя основаны на нотариально удостоверенной доверенности, документ, удостоверяющий личность заявителя, не представляется.</w:t>
      </w:r>
    </w:p>
    <w:p w14:paraId="0E168C0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 xml:space="preserve">К заявлению прилагаются документы (сведения) компетентного органа иностранного государства, подтверждающие размер доходов, предусмотренных </w:t>
      </w:r>
      <w:hyperlink w:anchor="P1100">
        <w:r w:rsidRPr="005F1839">
          <w:rPr>
            <w:rFonts w:ascii="Times New Roman" w:hAnsi="Times New Roman" w:cs="Times New Roman"/>
            <w:color w:val="0000FF"/>
            <w:sz w:val="24"/>
            <w:szCs w:val="24"/>
          </w:rPr>
          <w:t>пунктом 16</w:t>
        </w:r>
      </w:hyperlink>
      <w:r w:rsidRPr="005F1839">
        <w:rPr>
          <w:rFonts w:ascii="Times New Roman" w:hAnsi="Times New Roman" w:cs="Times New Roman"/>
          <w:sz w:val="24"/>
          <w:szCs w:val="24"/>
        </w:rPr>
        <w:t xml:space="preserve"> </w:t>
      </w:r>
      <w:r w:rsidRPr="00342620">
        <w:rPr>
          <w:rFonts w:ascii="Times New Roman" w:hAnsi="Times New Roman" w:cs="Times New Roman"/>
          <w:sz w:val="24"/>
          <w:szCs w:val="24"/>
        </w:rPr>
        <w:t>приложения N 5 административного</w:t>
      </w:r>
      <w:r w:rsidRPr="005F1839">
        <w:rPr>
          <w:rFonts w:ascii="Times New Roman" w:hAnsi="Times New Roman" w:cs="Times New Roman"/>
          <w:sz w:val="24"/>
          <w:szCs w:val="24"/>
        </w:rPr>
        <w:t xml:space="preserve"> регламента, а также документы (сведения) компетентного органа иностранного государства о регистрации записи актов гражданского состояния и об установлении (опеки) попечительства с заверенным переводом на русский язык в соответствии с законодательством Российской Федерации.</w:t>
      </w:r>
    </w:p>
    <w:p w14:paraId="1207207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4" w:name="P147"/>
      <w:bookmarkEnd w:id="4"/>
      <w:r w:rsidRPr="005F1839">
        <w:rPr>
          <w:rFonts w:ascii="Times New Roman" w:hAnsi="Times New Roman" w:cs="Times New Roman"/>
          <w:sz w:val="24"/>
          <w:szCs w:val="24"/>
        </w:rPr>
        <w:t xml:space="preserve">2.5.2. К заявлению, кроме документов, указанных в </w:t>
      </w:r>
      <w:hyperlink w:anchor="P141">
        <w:r w:rsidRPr="005F1839">
          <w:rPr>
            <w:rFonts w:ascii="Times New Roman" w:hAnsi="Times New Roman" w:cs="Times New Roman"/>
            <w:color w:val="0000FF"/>
            <w:sz w:val="24"/>
            <w:szCs w:val="24"/>
          </w:rPr>
          <w:t xml:space="preserve">подпункте 2.5.1 </w:t>
        </w:r>
      </w:hyperlink>
      <w:r w:rsidRPr="005F1839">
        <w:rPr>
          <w:rFonts w:ascii="Times New Roman" w:hAnsi="Times New Roman" w:cs="Times New Roman"/>
          <w:sz w:val="24"/>
          <w:szCs w:val="24"/>
        </w:rPr>
        <w:t xml:space="preserve">административного регламента, должны быть приложены документы (сведения), необходимые для назначения пособия, примерный </w:t>
      </w:r>
      <w:hyperlink w:anchor="P856">
        <w:r w:rsidRPr="005F1839">
          <w:rPr>
            <w:rFonts w:ascii="Times New Roman" w:hAnsi="Times New Roman" w:cs="Times New Roman"/>
            <w:color w:val="0000FF"/>
            <w:sz w:val="24"/>
            <w:szCs w:val="24"/>
          </w:rPr>
          <w:t>перечень</w:t>
        </w:r>
      </w:hyperlink>
      <w:r w:rsidRPr="005F1839">
        <w:rPr>
          <w:rFonts w:ascii="Times New Roman" w:hAnsi="Times New Roman" w:cs="Times New Roman"/>
          <w:sz w:val="24"/>
          <w:szCs w:val="24"/>
        </w:rPr>
        <w:t xml:space="preserve"> которых указан в приложении N 3 к административному регламенту, </w:t>
      </w:r>
      <w:r w:rsidRPr="004177E2">
        <w:rPr>
          <w:rFonts w:ascii="Times New Roman" w:hAnsi="Times New Roman" w:cs="Times New Roman"/>
          <w:sz w:val="24"/>
          <w:szCs w:val="24"/>
        </w:rPr>
        <w:t>которые запрашиваются уполномоченным органом в рамках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w:t>
      </w:r>
    </w:p>
    <w:p w14:paraId="367658D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если заявление подано с использованием Портала госуслуг, заявитель в течение 5 рабочих дней со дня регистрации заявления уполномоченным органом представляет </w:t>
      </w:r>
      <w:hyperlink w:anchor="P856">
        <w:r w:rsidRPr="005F1839">
          <w:rPr>
            <w:rFonts w:ascii="Times New Roman" w:hAnsi="Times New Roman" w:cs="Times New Roman"/>
            <w:color w:val="0000FF"/>
            <w:sz w:val="24"/>
            <w:szCs w:val="24"/>
          </w:rPr>
          <w:t>документы</w:t>
        </w:r>
      </w:hyperlink>
      <w:r w:rsidRPr="005F1839">
        <w:rPr>
          <w:rFonts w:ascii="Times New Roman" w:hAnsi="Times New Roman" w:cs="Times New Roman"/>
          <w:sz w:val="24"/>
          <w:szCs w:val="24"/>
        </w:rPr>
        <w:t xml:space="preserve"> (сведения</w:t>
      </w:r>
      <w:r>
        <w:rPr>
          <w:rFonts w:ascii="Times New Roman" w:hAnsi="Times New Roman" w:cs="Times New Roman"/>
          <w:sz w:val="24"/>
          <w:szCs w:val="24"/>
        </w:rPr>
        <w:t>) в соответствии с приложением №</w:t>
      </w:r>
      <w:r w:rsidRPr="005F1839">
        <w:rPr>
          <w:rFonts w:ascii="Times New Roman" w:hAnsi="Times New Roman" w:cs="Times New Roman"/>
          <w:sz w:val="24"/>
          <w:szCs w:val="24"/>
        </w:rPr>
        <w:t xml:space="preserve"> 3 к административному регламенту (в зависимости от сложившейся конкретной жизненной ситуации).</w:t>
      </w:r>
    </w:p>
    <w:p w14:paraId="753B0C7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если заявитель обратился за назначением пособия лично либо через многофункциональный центр, посредством почтовой связи и представил неполный комплект документов (сведений), он вправе представить в течение 5 рабочих дней со дня регистрации заявления уполномоченным органом недостающие документы (сведения).</w:t>
      </w:r>
    </w:p>
    <w:p w14:paraId="755B163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Заявитель несет ответственность за неполноту и недостоверность документов (сведений), указанных в заявлении о назначении пособия, в соответствии с законодательством Российской Федерации.</w:t>
      </w:r>
    </w:p>
    <w:p w14:paraId="426F162A" w14:textId="77777777" w:rsidR="009370E5" w:rsidRDefault="009370E5" w:rsidP="009370E5">
      <w:pPr>
        <w:pStyle w:val="ConsPlusNormal"/>
        <w:spacing w:before="220" w:after="160"/>
        <w:ind w:firstLine="709"/>
        <w:contextualSpacing/>
        <w:jc w:val="both"/>
        <w:rPr>
          <w:rFonts w:ascii="Times New Roman" w:hAnsi="Times New Roman" w:cs="Times New Roman"/>
          <w:color w:val="010101"/>
          <w:sz w:val="24"/>
          <w:szCs w:val="24"/>
        </w:rPr>
      </w:pPr>
      <w:r w:rsidRPr="005F1839">
        <w:rPr>
          <w:rFonts w:ascii="Times New Roman" w:hAnsi="Times New Roman" w:cs="Times New Roman"/>
          <w:sz w:val="24"/>
          <w:szCs w:val="24"/>
        </w:rPr>
        <w:t xml:space="preserve">2.5.3. </w:t>
      </w:r>
      <w:r w:rsidRPr="005F1839">
        <w:rPr>
          <w:rFonts w:ascii="Times New Roman" w:hAnsi="Times New Roman" w:cs="Times New Roman"/>
          <w:color w:val="010101"/>
          <w:sz w:val="24"/>
          <w:szCs w:val="24"/>
        </w:rPr>
        <w:t>В случае если за получением государственной услуги обращается представитель по доверенности лица, претендующего на получение пособия, то представляется также документ, удостоверяющий его полномочия.</w:t>
      </w:r>
    </w:p>
    <w:p w14:paraId="3AB2244C" w14:textId="77777777" w:rsidR="009370E5" w:rsidRPr="009B6BD4" w:rsidRDefault="009370E5" w:rsidP="009370E5">
      <w:pPr>
        <w:pStyle w:val="ConsPlusNormal"/>
        <w:spacing w:before="220"/>
        <w:ind w:firstLine="709"/>
        <w:contextualSpacing/>
        <w:jc w:val="both"/>
        <w:rPr>
          <w:rFonts w:ascii="Times New Roman" w:hAnsi="Times New Roman" w:cs="Times New Roman"/>
          <w:sz w:val="24"/>
          <w:szCs w:val="24"/>
        </w:rPr>
      </w:pPr>
      <w:r w:rsidRPr="007A205B">
        <w:rPr>
          <w:rFonts w:ascii="Times New Roman" w:hAnsi="Times New Roman" w:cs="Times New Roman"/>
          <w:sz w:val="24"/>
          <w:szCs w:val="24"/>
        </w:rPr>
        <w:t>В соответствии с пунктом 2 статьи 5 Федерального закона от 27.07.2010 года № 210-ФЗ "Об организации предоставления государственных и муниципальных услуг"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в отношении несовершеннолетнего.</w:t>
      </w:r>
    </w:p>
    <w:p w14:paraId="5F2745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5" w:name="P151"/>
      <w:bookmarkEnd w:id="5"/>
      <w:r w:rsidRPr="005F1839">
        <w:rPr>
          <w:rFonts w:ascii="Times New Roman" w:hAnsi="Times New Roman" w:cs="Times New Roman"/>
          <w:sz w:val="24"/>
          <w:szCs w:val="24"/>
        </w:rPr>
        <w:t>2.6. Документы, получаемые уполномоченным органом с использованием системы межведомственного электронного взаимодействия:</w:t>
      </w:r>
    </w:p>
    <w:p w14:paraId="00A92EC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Исчерпывающий </w:t>
      </w:r>
      <w:hyperlink w:anchor="P856">
        <w:r w:rsidRPr="005F1839">
          <w:rPr>
            <w:rFonts w:ascii="Times New Roman" w:hAnsi="Times New Roman" w:cs="Times New Roman"/>
            <w:color w:val="0000FF"/>
            <w:sz w:val="24"/>
            <w:szCs w:val="24"/>
          </w:rPr>
          <w:t>перечень</w:t>
        </w:r>
      </w:hyperlink>
      <w:r w:rsidRPr="005F1839">
        <w:rPr>
          <w:rFonts w:ascii="Times New Roman" w:hAnsi="Times New Roman" w:cs="Times New Roman"/>
          <w:sz w:val="24"/>
          <w:szCs w:val="24"/>
        </w:rPr>
        <w:t xml:space="preserve"> документов, необходимых в соответствии с нормативными правовыми актами для назначения ежемесячного пособия на ребенка, которые находятся в распоряжении государственных органов, органов местного самоуправления и иных органов, запрашиваемых в рамках межведомственного электронного взаимодействия, указан в приложении N 3 к административном регламенту.</w:t>
      </w:r>
    </w:p>
    <w:p w14:paraId="7573765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w:t>
      </w:r>
      <w:r w:rsidRPr="005F1839">
        <w:rPr>
          <w:rFonts w:ascii="Times New Roman" w:hAnsi="Times New Roman" w:cs="Times New Roman"/>
          <w:sz w:val="24"/>
          <w:szCs w:val="24"/>
        </w:rPr>
        <w:lastRenderedPageBreak/>
        <w:t>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698F7B0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14:paraId="406F094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2.6.1. Заявитель вправе представить указанные в приложении N 3 к административному регламенту </w:t>
      </w:r>
      <w:hyperlink w:anchor="P856">
        <w:r w:rsidRPr="005F1839">
          <w:rPr>
            <w:rFonts w:ascii="Times New Roman" w:hAnsi="Times New Roman" w:cs="Times New Roman"/>
            <w:color w:val="0000FF"/>
            <w:sz w:val="24"/>
            <w:szCs w:val="24"/>
          </w:rPr>
          <w:t>документы</w:t>
        </w:r>
      </w:hyperlink>
      <w:r w:rsidRPr="005F1839">
        <w:rPr>
          <w:rFonts w:ascii="Times New Roman" w:hAnsi="Times New Roman" w:cs="Times New Roman"/>
          <w:sz w:val="24"/>
          <w:szCs w:val="24"/>
        </w:rPr>
        <w:t xml:space="preserve"> в уполномоченный орган, в том числе через многофункциональный центр по собственной инициативе.</w:t>
      </w:r>
    </w:p>
    <w:p w14:paraId="7EC3541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2.6.2. При предоставлении государственной услуги уполномоченный орган, многофункциональный центр не вправе требовать от заявителя:</w:t>
      </w:r>
    </w:p>
    <w:p w14:paraId="267EB14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563DB6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r w:rsidRPr="005F1839">
          <w:rPr>
            <w:rFonts w:ascii="Times New Roman" w:hAnsi="Times New Roman" w:cs="Times New Roman"/>
            <w:color w:val="0000FF"/>
            <w:sz w:val="24"/>
            <w:szCs w:val="24"/>
          </w:rPr>
          <w:t>частью 1 статьи 1</w:t>
        </w:r>
      </w:hyperlink>
      <w:r w:rsidRPr="005F183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15">
        <w:r w:rsidRPr="005F1839">
          <w:rPr>
            <w:rFonts w:ascii="Times New Roman" w:hAnsi="Times New Roman" w:cs="Times New Roman"/>
            <w:color w:val="0000FF"/>
            <w:sz w:val="24"/>
            <w:szCs w:val="24"/>
          </w:rPr>
          <w:t>частью 6 статьи 7</w:t>
        </w:r>
      </w:hyperlink>
      <w:r w:rsidRPr="005F183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14:paraId="42E55D8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14:paraId="7442E79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5BAEE2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F1839">
        <w:rPr>
          <w:rFonts w:ascii="Times New Roman" w:hAnsi="Times New Roman" w:cs="Times New Roman"/>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2F505D9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3924100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378794A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F1839">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w:t>
      </w:r>
      <w:r w:rsidRPr="005F1839">
        <w:rPr>
          <w:rFonts w:ascii="Times New Roman" w:hAnsi="Times New Roman" w:cs="Times New Roman"/>
          <w:sz w:val="24"/>
          <w:szCs w:val="24"/>
        </w:rPr>
        <w:lastRenderedPageBreak/>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675F197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6">
        <w:r w:rsidRPr="005F1839">
          <w:rPr>
            <w:rFonts w:ascii="Times New Roman" w:hAnsi="Times New Roman" w:cs="Times New Roman"/>
            <w:color w:val="0000FF"/>
            <w:sz w:val="24"/>
            <w:szCs w:val="24"/>
          </w:rPr>
          <w:t>пунктом 7.2 части 1 статьи 16</w:t>
        </w:r>
      </w:hyperlink>
      <w:r w:rsidRPr="005F183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4660F70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2.7. Основания для отказа в приеме документов, необходимых для предоставления государственной услуги.</w:t>
      </w:r>
    </w:p>
    <w:p w14:paraId="10F1604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14:paraId="17070EA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2.8. Основания для приостановления предоставления государственной услуги и основания для отказа в предоставлении государственной услуги.</w:t>
      </w:r>
    </w:p>
    <w:p w14:paraId="04CA29D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2.8.1. Основания для приостановления предоставления государственной услуги отсутствуют.</w:t>
      </w:r>
    </w:p>
    <w:p w14:paraId="5AB3B24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6" w:name="P170"/>
      <w:bookmarkEnd w:id="6"/>
      <w:r w:rsidRPr="005F1839">
        <w:rPr>
          <w:rFonts w:ascii="Times New Roman" w:hAnsi="Times New Roman" w:cs="Times New Roman"/>
          <w:sz w:val="24"/>
          <w:szCs w:val="24"/>
        </w:rPr>
        <w:t>2.8.2. В предоставлении государственной услуги отказывается по следующим основаниям:</w:t>
      </w:r>
    </w:p>
    <w:p w14:paraId="3ACC6A0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государственная регистрация смерти ребенка (объявления умершим, признание безвестно отсутствующим), в отношении которого подано заявление о назначении;</w:t>
      </w:r>
    </w:p>
    <w:p w14:paraId="4F0D370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превышение размера среднедушевого дохода семьи над величиной прожиточного минимума на душу населения, установленной в Калужской области на дату обращения за назначением пособия;</w:t>
      </w:r>
    </w:p>
    <w:p w14:paraId="4905249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наличие в заявлении недостоверных или неполных данных;</w:t>
      </w:r>
    </w:p>
    <w:p w14:paraId="6559AA4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наличие у заявителя и членов его семьи дохода, превышающего величину прожиточного минимума на душу населения, установленную в Калужской области на дату обращения за назначением пособия,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w:t>
      </w:r>
    </w:p>
    <w:p w14:paraId="3BE5E4B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7" w:name="P175"/>
      <w:bookmarkEnd w:id="7"/>
      <w:r w:rsidRPr="005F1839">
        <w:rPr>
          <w:rFonts w:ascii="Times New Roman" w:hAnsi="Times New Roman" w:cs="Times New Roman"/>
          <w:sz w:val="24"/>
          <w:szCs w:val="24"/>
        </w:rPr>
        <w:t xml:space="preserve">д) отсутствие у заявителя или трудоспособных членов его семьи (за исключением детей в возрасте до 18 лет) доходов, предусмотренных </w:t>
      </w:r>
      <w:hyperlink w:anchor="P1100">
        <w:r w:rsidRPr="005F1839">
          <w:rPr>
            <w:rFonts w:ascii="Times New Roman" w:hAnsi="Times New Roman" w:cs="Times New Roman"/>
            <w:color w:val="0000FF"/>
            <w:sz w:val="24"/>
            <w:szCs w:val="24"/>
          </w:rPr>
          <w:t>пунктами 1</w:t>
        </w:r>
      </w:hyperlink>
      <w:r w:rsidRPr="005F1839">
        <w:rPr>
          <w:rFonts w:ascii="Times New Roman" w:hAnsi="Times New Roman" w:cs="Times New Roman"/>
          <w:sz w:val="24"/>
          <w:szCs w:val="24"/>
        </w:rPr>
        <w:t xml:space="preserve">, </w:t>
      </w:r>
      <w:hyperlink w:anchor="P1100">
        <w:r w:rsidRPr="005F1839">
          <w:rPr>
            <w:rFonts w:ascii="Times New Roman" w:hAnsi="Times New Roman" w:cs="Times New Roman"/>
            <w:color w:val="0000FF"/>
            <w:sz w:val="24"/>
            <w:szCs w:val="24"/>
          </w:rPr>
          <w:t>2</w:t>
        </w:r>
      </w:hyperlink>
      <w:r w:rsidRPr="005F1839">
        <w:rPr>
          <w:rFonts w:ascii="Times New Roman" w:hAnsi="Times New Roman" w:cs="Times New Roman"/>
          <w:sz w:val="24"/>
          <w:szCs w:val="24"/>
        </w:rPr>
        <w:t xml:space="preserve"> (в части пенсий), </w:t>
      </w:r>
      <w:hyperlink w:anchor="P1100">
        <w:r w:rsidRPr="005F1839">
          <w:rPr>
            <w:rFonts w:ascii="Times New Roman" w:hAnsi="Times New Roman" w:cs="Times New Roman"/>
            <w:color w:val="0000FF"/>
            <w:sz w:val="24"/>
            <w:szCs w:val="24"/>
          </w:rPr>
          <w:t>3</w:t>
        </w:r>
      </w:hyperlink>
      <w:r w:rsidRPr="005F1839">
        <w:rPr>
          <w:rFonts w:ascii="Times New Roman" w:hAnsi="Times New Roman" w:cs="Times New Roman"/>
          <w:sz w:val="24"/>
          <w:szCs w:val="24"/>
        </w:rPr>
        <w:t xml:space="preserve"> (в части стипендий и компенсационных выплат в период нахождения в академическом отпуске по медицинским показаниям), </w:t>
      </w:r>
      <w:hyperlink w:anchor="P1100">
        <w:r w:rsidRPr="005F1839">
          <w:rPr>
            <w:rFonts w:ascii="Times New Roman" w:hAnsi="Times New Roman" w:cs="Times New Roman"/>
            <w:color w:val="0000FF"/>
            <w:sz w:val="24"/>
            <w:szCs w:val="24"/>
          </w:rPr>
          <w:t>6</w:t>
        </w:r>
      </w:hyperlink>
      <w:r w:rsidRPr="005F1839">
        <w:rPr>
          <w:rFonts w:ascii="Times New Roman" w:hAnsi="Times New Roman" w:cs="Times New Roman"/>
          <w:sz w:val="24"/>
          <w:szCs w:val="24"/>
        </w:rPr>
        <w:t xml:space="preserve">, </w:t>
      </w:r>
      <w:hyperlink w:anchor="P1100">
        <w:r w:rsidRPr="005F1839">
          <w:rPr>
            <w:rFonts w:ascii="Times New Roman" w:hAnsi="Times New Roman" w:cs="Times New Roman"/>
            <w:color w:val="0000FF"/>
            <w:sz w:val="24"/>
            <w:szCs w:val="24"/>
          </w:rPr>
          <w:t>10</w:t>
        </w:r>
      </w:hyperlink>
      <w:r w:rsidRPr="005F1839">
        <w:rPr>
          <w:rFonts w:ascii="Times New Roman" w:hAnsi="Times New Roman" w:cs="Times New Roman"/>
          <w:sz w:val="24"/>
          <w:szCs w:val="24"/>
        </w:rPr>
        <w:t xml:space="preserve">, </w:t>
      </w:r>
      <w:hyperlink w:anchor="P1100">
        <w:r w:rsidRPr="005F1839">
          <w:rPr>
            <w:rFonts w:ascii="Times New Roman" w:hAnsi="Times New Roman" w:cs="Times New Roman"/>
            <w:color w:val="0000FF"/>
            <w:sz w:val="24"/>
            <w:szCs w:val="24"/>
          </w:rPr>
          <w:t>12</w:t>
        </w:r>
      </w:hyperlink>
      <w:r w:rsidRPr="005F1839">
        <w:rPr>
          <w:rFonts w:ascii="Times New Roman" w:hAnsi="Times New Roman" w:cs="Times New Roman"/>
          <w:sz w:val="24"/>
          <w:szCs w:val="24"/>
        </w:rPr>
        <w:t xml:space="preserve"> - </w:t>
      </w:r>
      <w:hyperlink w:anchor="P1100">
        <w:r w:rsidRPr="005F1839">
          <w:rPr>
            <w:rFonts w:ascii="Times New Roman" w:hAnsi="Times New Roman" w:cs="Times New Roman"/>
            <w:color w:val="0000FF"/>
            <w:sz w:val="24"/>
            <w:szCs w:val="24"/>
          </w:rPr>
          <w:t>14</w:t>
        </w:r>
      </w:hyperlink>
      <w:r w:rsidRPr="005F1839">
        <w:rPr>
          <w:rFonts w:ascii="Times New Roman" w:hAnsi="Times New Roman" w:cs="Times New Roman"/>
          <w:sz w:val="24"/>
          <w:szCs w:val="24"/>
        </w:rPr>
        <w:t xml:space="preserve"> и </w:t>
      </w:r>
      <w:hyperlink w:anchor="P1100">
        <w:r w:rsidRPr="005F1839">
          <w:rPr>
            <w:rFonts w:ascii="Times New Roman" w:hAnsi="Times New Roman" w:cs="Times New Roman"/>
            <w:color w:val="0000FF"/>
            <w:sz w:val="24"/>
            <w:szCs w:val="24"/>
          </w:rPr>
          <w:t>16</w:t>
        </w:r>
      </w:hyperlink>
      <w:r w:rsidRPr="005F1839">
        <w:rPr>
          <w:rFonts w:ascii="Times New Roman" w:hAnsi="Times New Roman" w:cs="Times New Roman"/>
          <w:sz w:val="24"/>
          <w:szCs w:val="24"/>
        </w:rPr>
        <w:t xml:space="preserve"> приложения N 5 к административному регламенту (а также эквивалентов, полученных за рубежом) за расчетный период, предусмотренный </w:t>
      </w:r>
      <w:hyperlink r:id="rId17">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Положения о порядке назначения и выплаты ежемесячного пособия на ребенка, порядке расчета среднедушевого дохода семьи, требованиях к составу семьи и перечне видов доходов, учитываемых при расчете среднедушевого дохода семьи, перечне документов, необходимых для назначения указанного пособия, и форме заявления о его назначении, утвержденного приказом министерства труда и социальной защиты Калужской области от 23.03.2023 N 644-П (далее - Положение), за исключением следующих случаев (их совокупности), приходящихся на указанный период:</w:t>
      </w:r>
    </w:p>
    <w:p w14:paraId="7D85386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не более 6 месяцев имели статус безработного, ищущего работу;</w:t>
      </w:r>
    </w:p>
    <w:p w14:paraId="7AD15FB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и (или) члены его семьи осуществляли уход за ребенком до достижения </w:t>
      </w:r>
      <w:r w:rsidRPr="005F1839">
        <w:rPr>
          <w:rFonts w:ascii="Times New Roman" w:hAnsi="Times New Roman" w:cs="Times New Roman"/>
          <w:sz w:val="24"/>
          <w:szCs w:val="24"/>
        </w:rPr>
        <w:lastRenderedPageBreak/>
        <w:t>им возраста 3 лет;</w:t>
      </w:r>
    </w:p>
    <w:p w14:paraId="4D5103C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14:paraId="380BF57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18">
        <w:r w:rsidRPr="005F1839">
          <w:rPr>
            <w:rFonts w:ascii="Times New Roman" w:hAnsi="Times New Roman" w:cs="Times New Roman"/>
            <w:color w:val="0000FF"/>
            <w:sz w:val="24"/>
            <w:szCs w:val="24"/>
          </w:rPr>
          <w:t>Указом</w:t>
        </w:r>
      </w:hyperlink>
      <w:r w:rsidRPr="005F1839">
        <w:rPr>
          <w:rFonts w:ascii="Times New Roman" w:hAnsi="Times New Roman" w:cs="Times New Roman"/>
          <w:sz w:val="24"/>
          <w:szCs w:val="24"/>
        </w:rPr>
        <w:t xml:space="preserve">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14:paraId="3DD3B05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19">
        <w:r w:rsidRPr="005F1839">
          <w:rPr>
            <w:rFonts w:ascii="Times New Roman" w:hAnsi="Times New Roman" w:cs="Times New Roman"/>
            <w:color w:val="0000FF"/>
            <w:sz w:val="24"/>
            <w:szCs w:val="24"/>
          </w:rPr>
          <w:t>Указом</w:t>
        </w:r>
      </w:hyperlink>
      <w:r w:rsidRPr="005F1839">
        <w:rPr>
          <w:rFonts w:ascii="Times New Roman" w:hAnsi="Times New Roman" w:cs="Times New Roman"/>
          <w:sz w:val="24"/>
          <w:szCs w:val="24"/>
        </w:rPr>
        <w:t xml:space="preserve"> Президента Российской Федерации от 26.12.2006 N 1455 "О компенсационных выплатах лицам, осуществляющим уход за нетрудоспособными гражданами";</w:t>
      </w:r>
    </w:p>
    <w:p w14:paraId="7D20CD9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14:paraId="6E7C582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проходили военную службу (включая период не более 3 месяцев со дня демобилизации);</w:t>
      </w:r>
    </w:p>
    <w:p w14:paraId="334F77E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заявитель и (или) члены его семьи были лишены свободы или находились под стражей (включая период не более 3 месяцев со дня освобождения);</w:t>
      </w:r>
    </w:p>
    <w:p w14:paraId="0AB7FD1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8" w:name="P184"/>
      <w:bookmarkEnd w:id="8"/>
      <w:r w:rsidRPr="005F1839">
        <w:rPr>
          <w:rFonts w:ascii="Times New Roman" w:hAnsi="Times New Roman" w:cs="Times New Roman"/>
          <w:sz w:val="24"/>
          <w:szCs w:val="24"/>
        </w:rPr>
        <w:t>- заявитель являлся (является) единственным родителем (законным представителем), имеющим несовершеннолетнего ребенка (детей);</w:t>
      </w:r>
    </w:p>
    <w:p w14:paraId="4F750DD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9" w:name="P185"/>
      <w:bookmarkEnd w:id="9"/>
      <w:r w:rsidRPr="005F1839">
        <w:rPr>
          <w:rFonts w:ascii="Times New Roman" w:hAnsi="Times New Roman" w:cs="Times New Roman"/>
          <w:sz w:val="24"/>
          <w:szCs w:val="24"/>
        </w:rPr>
        <w:t>- семья заявителя являлась (является) многодетной. Этот случай распространяется только на заявителя или только на одного из членов его семьи;</w:t>
      </w:r>
    </w:p>
    <w:p w14:paraId="58A174B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заявитель - 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20">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xml:space="preserve"> Положения, или при условии, что на день подачи заявления о назначении пособия срок беременности женщины - 12 недель и более, решение об отказе в назначении пособия по основанию, указанному в настоящем подпункте, не принимается).</w:t>
      </w:r>
    </w:p>
    <w:p w14:paraId="4508128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Периоды отсутствия доходов по основаниям, указанным в </w:t>
      </w:r>
      <w:hyperlink w:anchor="P175">
        <w:r w:rsidRPr="005F1839">
          <w:rPr>
            <w:rFonts w:ascii="Times New Roman" w:hAnsi="Times New Roman" w:cs="Times New Roman"/>
            <w:color w:val="0000FF"/>
            <w:sz w:val="24"/>
            <w:szCs w:val="24"/>
          </w:rPr>
          <w:t>подпункте "д"</w:t>
        </w:r>
      </w:hyperlink>
      <w:r w:rsidRPr="005F1839">
        <w:rPr>
          <w:rFonts w:ascii="Times New Roman" w:hAnsi="Times New Roman" w:cs="Times New Roman"/>
          <w:sz w:val="24"/>
          <w:szCs w:val="24"/>
        </w:rPr>
        <w:t xml:space="preserve"> настоящего пункта административного регламента, оцениваются в совокупности и учитываются за полный месяц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21">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xml:space="preserve"> Положения, решение об отказе в назначении ежемесячного пособия не принимается.</w:t>
      </w:r>
    </w:p>
    <w:p w14:paraId="61BBDB1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Основания отсутствия доходов, указанные в </w:t>
      </w:r>
      <w:hyperlink w:anchor="P184">
        <w:r w:rsidRPr="005F1839">
          <w:rPr>
            <w:rFonts w:ascii="Times New Roman" w:hAnsi="Times New Roman" w:cs="Times New Roman"/>
            <w:color w:val="0000FF"/>
            <w:sz w:val="24"/>
            <w:szCs w:val="24"/>
          </w:rPr>
          <w:t>абзацах 10</w:t>
        </w:r>
      </w:hyperlink>
      <w:r w:rsidRPr="005F1839">
        <w:rPr>
          <w:rFonts w:ascii="Times New Roman" w:hAnsi="Times New Roman" w:cs="Times New Roman"/>
          <w:sz w:val="24"/>
          <w:szCs w:val="24"/>
        </w:rPr>
        <w:t xml:space="preserve"> и </w:t>
      </w:r>
      <w:hyperlink w:anchor="P185">
        <w:r w:rsidRPr="005F1839">
          <w:rPr>
            <w:rFonts w:ascii="Times New Roman" w:hAnsi="Times New Roman" w:cs="Times New Roman"/>
            <w:color w:val="0000FF"/>
            <w:sz w:val="24"/>
            <w:szCs w:val="24"/>
          </w:rPr>
          <w:t>11 подпункта "д"</w:t>
        </w:r>
      </w:hyperlink>
      <w:r w:rsidRPr="005F1839">
        <w:rPr>
          <w:rFonts w:ascii="Times New Roman" w:hAnsi="Times New Roman" w:cs="Times New Roman"/>
          <w:sz w:val="24"/>
          <w:szCs w:val="24"/>
        </w:rPr>
        <w:t xml:space="preserve"> 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22">
        <w:r w:rsidRPr="005F1839">
          <w:rPr>
            <w:rFonts w:ascii="Times New Roman" w:hAnsi="Times New Roman" w:cs="Times New Roman"/>
            <w:color w:val="0000FF"/>
            <w:sz w:val="24"/>
            <w:szCs w:val="24"/>
          </w:rPr>
          <w:t>пунктом 6.1</w:t>
        </w:r>
      </w:hyperlink>
      <w:r w:rsidRPr="005F1839">
        <w:rPr>
          <w:rFonts w:ascii="Times New Roman" w:hAnsi="Times New Roman" w:cs="Times New Roman"/>
          <w:sz w:val="24"/>
          <w:szCs w:val="24"/>
        </w:rPr>
        <w:t xml:space="preserve"> Положения, вне зависимости от количества месяцев действительности данных оснований, вошедших в такой период;</w:t>
      </w:r>
    </w:p>
    <w:p w14:paraId="7ED22DC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14:paraId="6033B66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- 2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а также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14:paraId="3AE9C91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14:paraId="35D537C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зданий с назначением "садовый дом";</w:t>
      </w:r>
    </w:p>
    <w:p w14:paraId="4FC88EE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14:paraId="5C1EF8B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2B37E17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земельного участка (земельных участков) (за исключением земель сельскохозяйственного назначения, оборот которых регулируется Федеральным </w:t>
      </w:r>
      <w:hyperlink r:id="rId23">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24.07.2002 N 101-ФЗ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24">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01.05.2016 N 119-ФЗ "Об особенностях предоставления гражданам земельных участков, </w:t>
      </w:r>
      <w:r w:rsidRPr="005F1839">
        <w:rPr>
          <w:rFonts w:ascii="Times New Roman" w:hAnsi="Times New Roman" w:cs="Times New Roman"/>
          <w:sz w:val="24"/>
          <w:szCs w:val="24"/>
        </w:rPr>
        <w:lastRenderedPageBreak/>
        <w:t>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гектар;</w:t>
      </w:r>
    </w:p>
    <w:p w14:paraId="19D258E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14:paraId="35AA076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14:paraId="56EB316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17D2B8E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14:paraId="0A0C14C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маломерных судов, год выпуска которых не превышает 5 лет;</w:t>
      </w:r>
    </w:p>
    <w:p w14:paraId="0C865CE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19A7DE3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 непредставление в уполномоченный орган документов (сведений) в соответствии с перечнем документов (копий документов, сведений), необходимых для назначения ежемесячного пособия, которые представляются заявителем лично в зависимости от сложившейся у него конкретной жизненной ситуации, а также непредставление документов (сведений) в сроки, указанные в </w:t>
      </w:r>
      <w:hyperlink r:id="rId25">
        <w:r w:rsidRPr="005F1839">
          <w:rPr>
            <w:rFonts w:ascii="Times New Roman" w:hAnsi="Times New Roman" w:cs="Times New Roman"/>
            <w:color w:val="0000FF"/>
            <w:sz w:val="24"/>
            <w:szCs w:val="24"/>
          </w:rPr>
          <w:t>пункте 3.2</w:t>
        </w:r>
      </w:hyperlink>
      <w:r w:rsidRPr="005F1839">
        <w:rPr>
          <w:rFonts w:ascii="Times New Roman" w:hAnsi="Times New Roman" w:cs="Times New Roman"/>
          <w:sz w:val="24"/>
          <w:szCs w:val="24"/>
        </w:rPr>
        <w:t xml:space="preserve"> Положения;</w:t>
      </w:r>
    </w:p>
    <w:p w14:paraId="5805CAD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к) установление факта назначения пособия, в отношении ребенка на которого </w:t>
      </w:r>
      <w:r w:rsidRPr="005F1839">
        <w:rPr>
          <w:rFonts w:ascii="Times New Roman" w:hAnsi="Times New Roman" w:cs="Times New Roman"/>
          <w:sz w:val="24"/>
          <w:szCs w:val="24"/>
        </w:rPr>
        <w:lastRenderedPageBreak/>
        <w:t>подается заявление, другому законному представителю;</w:t>
      </w:r>
    </w:p>
    <w:p w14:paraId="714262A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л) установление факта назначения ежемесячного пособия в связи с рождением и воспитанием ребенка, предусмотренного Федеральным </w:t>
      </w:r>
      <w:hyperlink r:id="rId26">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19.05.1995 N 81-ФЗ "О государственных пособиях гражданам, имеющим детей", лицам, указанным в </w:t>
      </w:r>
      <w:hyperlink r:id="rId27">
        <w:r w:rsidRPr="005F1839">
          <w:rPr>
            <w:rFonts w:ascii="Times New Roman" w:hAnsi="Times New Roman" w:cs="Times New Roman"/>
            <w:color w:val="0000FF"/>
            <w:sz w:val="24"/>
            <w:szCs w:val="24"/>
          </w:rPr>
          <w:t>абзаце 1 статьи 9</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14:paraId="1AD0943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 установление факта назначения ежемесячного пособия на ребенка военнослужащего, проходящего военную службу по призыву, в соответствии со </w:t>
      </w:r>
      <w:hyperlink r:id="rId28">
        <w:r w:rsidRPr="005F1839">
          <w:rPr>
            <w:rFonts w:ascii="Times New Roman" w:hAnsi="Times New Roman" w:cs="Times New Roman"/>
            <w:color w:val="0000FF"/>
            <w:sz w:val="24"/>
            <w:szCs w:val="24"/>
          </w:rPr>
          <w:t>статьей 12.5</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14:paraId="4ED3B8B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н) установление факта раздельного проживания заявителя с ребенком, на которого назначается и выплачивается пособие;</w:t>
      </w:r>
    </w:p>
    <w:p w14:paraId="2B61DBB6" w14:textId="77777777" w:rsidR="009370E5"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r>
        <w:rPr>
          <w:rFonts w:ascii="Times New Roman" w:hAnsi="Times New Roman" w:cs="Times New Roman"/>
          <w:sz w:val="24"/>
          <w:szCs w:val="24"/>
        </w:rPr>
        <w:t>;</w:t>
      </w:r>
    </w:p>
    <w:p w14:paraId="6436946E" w14:textId="77777777" w:rsidR="009370E5" w:rsidRPr="004177E2" w:rsidRDefault="009370E5" w:rsidP="009370E5">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п) несоответствие заявителя условиям, предусмотренным подпунктом 1.2.1 Административного регламента.</w:t>
      </w:r>
    </w:p>
    <w:p w14:paraId="1CE92C7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4177E2">
        <w:rPr>
          <w:rFonts w:ascii="Times New Roman" w:hAnsi="Times New Roman" w:cs="Times New Roman"/>
          <w:sz w:val="24"/>
          <w:szCs w:val="24"/>
        </w:rPr>
        <w:t>2.8.3. В случае принятия решения</w:t>
      </w:r>
      <w:r w:rsidRPr="005F1839">
        <w:rPr>
          <w:rFonts w:ascii="Times New Roman" w:hAnsi="Times New Roman" w:cs="Times New Roman"/>
          <w:sz w:val="24"/>
          <w:szCs w:val="24"/>
        </w:rPr>
        <w:t xml:space="preserve"> об отказе в назначении пособия гражданину направляется в срок, не превышающий 1 рабочего дня со дня принятия такого решения, </w:t>
      </w:r>
      <w:r w:rsidRPr="00336CEF">
        <w:rPr>
          <w:rFonts w:ascii="Times New Roman" w:hAnsi="Times New Roman" w:cs="Times New Roman"/>
          <w:sz w:val="24"/>
          <w:szCs w:val="24"/>
        </w:rPr>
        <w:t>уведомление об отказе в предоставлении государственной услуги с указанием аргументированного обоснования (приложение</w:t>
      </w:r>
      <w:r>
        <w:rPr>
          <w:rFonts w:ascii="Times New Roman" w:hAnsi="Times New Roman" w:cs="Times New Roman"/>
          <w:sz w:val="24"/>
          <w:szCs w:val="24"/>
        </w:rPr>
        <w:t xml:space="preserve"> №</w:t>
      </w:r>
      <w:r w:rsidRPr="00336CEF">
        <w:rPr>
          <w:rFonts w:ascii="Times New Roman" w:hAnsi="Times New Roman" w:cs="Times New Roman"/>
          <w:sz w:val="24"/>
          <w:szCs w:val="24"/>
        </w:rPr>
        <w:t xml:space="preserve"> 8 Административного регламента).</w:t>
      </w:r>
    </w:p>
    <w:p w14:paraId="385B5EF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подачи заявителем заявления на предоставление государственной услуги непосредственно в уполномоченный орган либо через многофункциональный центр уведомление об отказе в предоставлении государственной услуги направляется посредством Почты России на адрес, указанный заявителем. При поступлении заявления на предоставление государственной услуги через Портал госуслуг уполномоченным органом уведомление об отказе в предоставлении государственной услуги направляется в электронной форме</w:t>
      </w:r>
      <w:r>
        <w:rPr>
          <w:rFonts w:ascii="Times New Roman" w:hAnsi="Times New Roman" w:cs="Times New Roman"/>
          <w:sz w:val="24"/>
          <w:szCs w:val="24"/>
        </w:rPr>
        <w:t xml:space="preserve"> </w:t>
      </w:r>
      <w:r w:rsidRPr="00336CEF">
        <w:rPr>
          <w:rFonts w:ascii="Times New Roman" w:hAnsi="Times New Roman" w:cs="Times New Roman"/>
          <w:sz w:val="24"/>
          <w:szCs w:val="24"/>
        </w:rPr>
        <w:t xml:space="preserve">(приложение 8 </w:t>
      </w:r>
      <w:r>
        <w:rPr>
          <w:rFonts w:ascii="Times New Roman" w:hAnsi="Times New Roman" w:cs="Times New Roman"/>
          <w:sz w:val="24"/>
          <w:szCs w:val="24"/>
        </w:rPr>
        <w:t xml:space="preserve">№ </w:t>
      </w:r>
      <w:r w:rsidRPr="00336CEF">
        <w:rPr>
          <w:rFonts w:ascii="Times New Roman" w:hAnsi="Times New Roman" w:cs="Times New Roman"/>
          <w:sz w:val="24"/>
          <w:szCs w:val="24"/>
        </w:rPr>
        <w:t>Административного регламента)</w:t>
      </w:r>
      <w:r w:rsidRPr="005F1839">
        <w:rPr>
          <w:rFonts w:ascii="Times New Roman" w:hAnsi="Times New Roman" w:cs="Times New Roman"/>
          <w:sz w:val="24"/>
          <w:szCs w:val="24"/>
        </w:rPr>
        <w:t>.</w:t>
      </w:r>
    </w:p>
    <w:p w14:paraId="2456269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2.9. Порядок, размер и основания взимания государственной пошлины или иной платы за предоставление государственной услуги.</w:t>
      </w:r>
    </w:p>
    <w:p w14:paraId="1813E71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Плата за предоставление государственной услуги не взимается.</w:t>
      </w:r>
    </w:p>
    <w:p w14:paraId="4E9554F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2.10. Максимальный срок ожидания в очереди при подаче заявления о предоставлении государственной услуги.</w:t>
      </w:r>
    </w:p>
    <w:p w14:paraId="51E8777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Максимальный срок (время) ожидания в очереди (при ее наличии) при подаче заявления и при получении результата предоставления государственной услуги - не более 15 минут.</w:t>
      </w:r>
    </w:p>
    <w:p w14:paraId="5E3D03B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0" w:name="P214"/>
      <w:bookmarkEnd w:id="10"/>
      <w:r w:rsidRPr="005F1839">
        <w:rPr>
          <w:rFonts w:ascii="Times New Roman" w:hAnsi="Times New Roman" w:cs="Times New Roman"/>
          <w:sz w:val="24"/>
          <w:szCs w:val="24"/>
        </w:rPr>
        <w:t>2.11. Срок регистрации запроса заявителя о предоставлении государственной услуги уполномоченным органом не должен превышать 2 рабочих дней.</w:t>
      </w:r>
    </w:p>
    <w:p w14:paraId="65C4C01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14:paraId="48097A0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Запрос, направленный посредством Портала госуслуг, регистрируется в автоматическом режиме в день поступления запроса в уполномоченный орган.</w:t>
      </w:r>
    </w:p>
    <w:p w14:paraId="2E9A882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2.12.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14:paraId="7966097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14:paraId="5A854CF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14:paraId="46E708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14:paraId="2844F0B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14:paraId="77D2D5A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14:paraId="6E5C0EB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ожидания в очереди на представление или получение документов оборудованы достаточным количеством сидячих мест.</w:t>
      </w:r>
    </w:p>
    <w:p w14:paraId="5CAE27D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14:paraId="203AA84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2.13. Показатели доступности и качества предоставления государственной услуги.</w:t>
      </w:r>
    </w:p>
    <w:p w14:paraId="0556E22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2.13.1. Показателями доступности предоставления государственной услуги являются:</w:t>
      </w:r>
    </w:p>
    <w:p w14:paraId="712F69C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14:paraId="42FAEA0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Портал госуслуг (% по результатам опроса);</w:t>
      </w:r>
    </w:p>
    <w:p w14:paraId="2EF1522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14:paraId="7AEA92A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14:paraId="1409697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14:paraId="481EB3E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направления запроса посредством Портала госуслуг взаимодействие заявителя со специалистами уполномоченного органа не осуществляется, за исключением случая, предусмотренного </w:t>
      </w:r>
      <w:hyperlink w:anchor="P423">
        <w:r w:rsidRPr="005F1839">
          <w:rPr>
            <w:rFonts w:ascii="Times New Roman" w:hAnsi="Times New Roman" w:cs="Times New Roman"/>
            <w:color w:val="0000FF"/>
            <w:sz w:val="24"/>
            <w:szCs w:val="24"/>
          </w:rPr>
          <w:t xml:space="preserve">подпунктом 3.4.4 </w:t>
        </w:r>
      </w:hyperlink>
      <w:r w:rsidRPr="005F1839">
        <w:rPr>
          <w:rFonts w:ascii="Times New Roman" w:hAnsi="Times New Roman" w:cs="Times New Roman"/>
          <w:sz w:val="24"/>
          <w:szCs w:val="24"/>
        </w:rPr>
        <w:t xml:space="preserve"> административного регламента.</w:t>
      </w:r>
    </w:p>
    <w:p w14:paraId="5CE8399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2.13.2. Показателями качества предоставления государственной услуги являются:</w:t>
      </w:r>
    </w:p>
    <w:p w14:paraId="53F6818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сроки предоставления государственной услуги;</w:t>
      </w:r>
    </w:p>
    <w:p w14:paraId="32D3841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условия ожидания приема;</w:t>
      </w:r>
    </w:p>
    <w:p w14:paraId="77801A3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порядок информирования о предоставлении государственной услуги;</w:t>
      </w:r>
    </w:p>
    <w:p w14:paraId="087B578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внимание должностных лиц;</w:t>
      </w:r>
    </w:p>
    <w:p w14:paraId="7ED88BF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14:paraId="547E3AA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2.13.3. Требования к доступности и качеству предоставления государственной услуги:</w:t>
      </w:r>
    </w:p>
    <w:p w14:paraId="099BF97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14:paraId="3FBD64C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5FD0026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транспортная доступность мест предоставления государственной услуги;</w:t>
      </w:r>
    </w:p>
    <w:p w14:paraId="49F8262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соблюдение сроков ожидания в очереди при предоставлении государственной услуги;</w:t>
      </w:r>
    </w:p>
    <w:p w14:paraId="4FDC2A4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соблюдение сроков предоставления государственной услуги;</w:t>
      </w:r>
    </w:p>
    <w:p w14:paraId="4C4F325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возможность формирования запроса на предоставление государственной услуги в </w:t>
      </w:r>
      <w:r w:rsidRPr="005F1839">
        <w:rPr>
          <w:rFonts w:ascii="Times New Roman" w:hAnsi="Times New Roman" w:cs="Times New Roman"/>
          <w:sz w:val="24"/>
          <w:szCs w:val="24"/>
        </w:rPr>
        <w:lastRenderedPageBreak/>
        <w:t>электронной форме с помощью Портала госуслуг;</w:t>
      </w:r>
    </w:p>
    <w:p w14:paraId="154B558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14:paraId="061CE3A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14:paraId="1D57303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14:paraId="34E0F1E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2.14. Иные требования, в том числе учитывающие особенности предоставления государственной услуги в многофункциональном центре,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14:paraId="34AC77B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2.14.1.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14:paraId="577A8B8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2.14.2.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14:paraId="13480CF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2.14.3. При предоставлении государственной услуги посредством Портала госуслуг заявителю обеспечивается возможность:</w:t>
      </w:r>
    </w:p>
    <w:p w14:paraId="4E2645C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получения информации о порядке и сроках предоставления государственной услуги;</w:t>
      </w:r>
    </w:p>
    <w:p w14:paraId="2D4FF2A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б) формирования </w:t>
      </w:r>
      <w:r>
        <w:rPr>
          <w:rFonts w:ascii="Times New Roman" w:hAnsi="Times New Roman" w:cs="Times New Roman"/>
          <w:sz w:val="24"/>
          <w:szCs w:val="24"/>
        </w:rPr>
        <w:t>заявления</w:t>
      </w:r>
      <w:r w:rsidRPr="005F1839">
        <w:rPr>
          <w:rFonts w:ascii="Times New Roman" w:hAnsi="Times New Roman" w:cs="Times New Roman"/>
          <w:sz w:val="24"/>
          <w:szCs w:val="24"/>
        </w:rPr>
        <w:t>;</w:t>
      </w:r>
    </w:p>
    <w:p w14:paraId="6F1BF6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14:paraId="1ED37C8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получения сведений о ходе предоставления государственной услуги;</w:t>
      </w:r>
    </w:p>
    <w:p w14:paraId="325C2E1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получения результата предоставления государственной услуги в форме электронного документа;</w:t>
      </w:r>
    </w:p>
    <w:p w14:paraId="1561F2C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14:paraId="69AC0A9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осуществления оценки качества предоставления государственной услуги;</w:t>
      </w:r>
    </w:p>
    <w:p w14:paraId="081E5F0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14:paraId="103151A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w:t>
      </w:r>
    </w:p>
    <w:p w14:paraId="4F16955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2.14.4. При предоставлении государственной услуги посредством Портала госуслуг заявителю направляется:</w:t>
      </w:r>
    </w:p>
    <w:p w14:paraId="306CE9E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14:paraId="5D550F1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2330C19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2.14.5.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w:t>
      </w:r>
      <w:r w:rsidRPr="005F1839">
        <w:rPr>
          <w:rFonts w:ascii="Times New Roman" w:hAnsi="Times New Roman" w:cs="Times New Roman"/>
          <w:sz w:val="24"/>
          <w:szCs w:val="24"/>
        </w:rPr>
        <w:lastRenderedPageBreak/>
        <w:t>необходимо забронировать для приема.</w:t>
      </w:r>
    </w:p>
    <w:p w14:paraId="207FAEB3" w14:textId="77777777" w:rsidR="009370E5" w:rsidRPr="005F1839" w:rsidRDefault="009370E5" w:rsidP="009370E5">
      <w:pPr>
        <w:pStyle w:val="ConsPlusNormal"/>
        <w:ind w:firstLine="709"/>
        <w:contextualSpacing/>
        <w:jc w:val="both"/>
        <w:rPr>
          <w:rFonts w:ascii="Times New Roman" w:hAnsi="Times New Roman" w:cs="Times New Roman"/>
          <w:sz w:val="24"/>
          <w:szCs w:val="24"/>
        </w:rPr>
      </w:pPr>
    </w:p>
    <w:p w14:paraId="5D5DD1A2" w14:textId="77777777" w:rsidR="009370E5" w:rsidRPr="005F1839" w:rsidRDefault="009370E5" w:rsidP="009370E5">
      <w:pPr>
        <w:pStyle w:val="ConsPlusTitle"/>
        <w:ind w:firstLine="709"/>
        <w:contextualSpacing/>
        <w:jc w:val="center"/>
        <w:outlineLvl w:val="1"/>
        <w:rPr>
          <w:rFonts w:ascii="Times New Roman" w:hAnsi="Times New Roman" w:cs="Times New Roman"/>
          <w:sz w:val="24"/>
          <w:szCs w:val="24"/>
        </w:rPr>
      </w:pPr>
      <w:r w:rsidRPr="005F1839">
        <w:rPr>
          <w:rFonts w:ascii="Times New Roman" w:hAnsi="Times New Roman" w:cs="Times New Roman"/>
          <w:sz w:val="24"/>
          <w:szCs w:val="24"/>
        </w:rPr>
        <w:t>3. Состав, последовательность и сроки выполнения</w:t>
      </w:r>
    </w:p>
    <w:p w14:paraId="73400E10" w14:textId="77777777" w:rsidR="009370E5" w:rsidRPr="005F1839" w:rsidRDefault="009370E5" w:rsidP="009370E5">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административных процедур (действий), требования к порядку</w:t>
      </w:r>
    </w:p>
    <w:p w14:paraId="7B687053" w14:textId="77777777" w:rsidR="009370E5" w:rsidRPr="005F1839" w:rsidRDefault="009370E5" w:rsidP="009370E5">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их выполнения, в том числе особенности выполнения</w:t>
      </w:r>
    </w:p>
    <w:p w14:paraId="70AA0B5F" w14:textId="77777777" w:rsidR="009370E5" w:rsidRPr="005F1839" w:rsidRDefault="009370E5" w:rsidP="009370E5">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административных процедур (действий) в электронной форме,</w:t>
      </w:r>
    </w:p>
    <w:p w14:paraId="46833904" w14:textId="77777777" w:rsidR="009370E5" w:rsidRPr="005F1839" w:rsidRDefault="009370E5" w:rsidP="009370E5">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а также особенности выполнения административных процедур</w:t>
      </w:r>
    </w:p>
    <w:p w14:paraId="332F31E2" w14:textId="77777777" w:rsidR="009370E5" w:rsidRPr="005F1839" w:rsidRDefault="009370E5" w:rsidP="009370E5">
      <w:pPr>
        <w:pStyle w:val="ConsPlusTitle"/>
        <w:ind w:firstLine="709"/>
        <w:contextualSpacing/>
        <w:jc w:val="center"/>
        <w:rPr>
          <w:rFonts w:ascii="Times New Roman" w:hAnsi="Times New Roman" w:cs="Times New Roman"/>
          <w:sz w:val="24"/>
          <w:szCs w:val="24"/>
        </w:rPr>
      </w:pPr>
      <w:r w:rsidRPr="005F1839">
        <w:rPr>
          <w:rFonts w:ascii="Times New Roman" w:hAnsi="Times New Roman" w:cs="Times New Roman"/>
          <w:sz w:val="24"/>
          <w:szCs w:val="24"/>
        </w:rPr>
        <w:t>(действий) в многофункциональном центре</w:t>
      </w:r>
    </w:p>
    <w:p w14:paraId="3499865E" w14:textId="77777777" w:rsidR="009370E5" w:rsidRPr="005F1839" w:rsidRDefault="009370E5" w:rsidP="009370E5">
      <w:pPr>
        <w:pStyle w:val="ConsPlusNormal"/>
        <w:ind w:firstLine="709"/>
        <w:contextualSpacing/>
        <w:jc w:val="both"/>
        <w:rPr>
          <w:rFonts w:ascii="Times New Roman" w:hAnsi="Times New Roman" w:cs="Times New Roman"/>
          <w:sz w:val="24"/>
          <w:szCs w:val="24"/>
        </w:rPr>
      </w:pPr>
    </w:p>
    <w:p w14:paraId="00C480C5" w14:textId="77777777" w:rsidR="009370E5" w:rsidRDefault="009370E5" w:rsidP="009370E5">
      <w:pPr>
        <w:pStyle w:val="ConsPlusNormal"/>
        <w:ind w:firstLine="709"/>
        <w:contextualSpacing/>
        <w:jc w:val="both"/>
        <w:rPr>
          <w:rFonts w:ascii="Times New Roman" w:hAnsi="Times New Roman" w:cs="Times New Roman"/>
          <w:sz w:val="24"/>
          <w:szCs w:val="24"/>
        </w:rPr>
      </w:pPr>
      <w:r w:rsidRPr="00552C9F">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14:paraId="0D8CB706" w14:textId="77777777" w:rsidR="009370E5" w:rsidRPr="009B6BD4" w:rsidRDefault="009370E5" w:rsidP="009370E5">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1) прием и регистрация заявления и документов;</w:t>
      </w:r>
    </w:p>
    <w:p w14:paraId="6A561029" w14:textId="77777777" w:rsidR="009370E5" w:rsidRPr="009B6BD4" w:rsidRDefault="009370E5" w:rsidP="009370E5">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14:paraId="02B6D5F8" w14:textId="77777777" w:rsidR="009370E5" w:rsidRPr="009B6BD4" w:rsidRDefault="009370E5" w:rsidP="009370E5">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3) рассмотрение документов для установления права на получение государственной услуги;</w:t>
      </w:r>
    </w:p>
    <w:p w14:paraId="3B3B3774" w14:textId="77777777" w:rsidR="009370E5" w:rsidRPr="009B6BD4" w:rsidRDefault="009370E5" w:rsidP="009370E5">
      <w:pPr>
        <w:pStyle w:val="ConsPlusNormal"/>
        <w:spacing w:before="220"/>
        <w:ind w:firstLine="540"/>
        <w:contextualSpacing/>
        <w:jc w:val="both"/>
        <w:rPr>
          <w:rFonts w:ascii="Times New Roman" w:hAnsi="Times New Roman" w:cs="Times New Roman"/>
          <w:sz w:val="24"/>
          <w:szCs w:val="24"/>
        </w:rPr>
      </w:pPr>
      <w:r w:rsidRPr="009B6BD4">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14:paraId="69CB24FF" w14:textId="77777777" w:rsidR="009370E5" w:rsidRPr="00552C9F" w:rsidRDefault="009370E5" w:rsidP="009370E5">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552C9F">
        <w:rPr>
          <w:rFonts w:ascii="Times New Roman" w:hAnsi="Times New Roman" w:cs="Times New Roman"/>
          <w:sz w:val="24"/>
          <w:szCs w:val="24"/>
        </w:rPr>
        <w:t xml:space="preserve">) </w:t>
      </w:r>
      <w:r>
        <w:rPr>
          <w:rFonts w:ascii="Times New Roman" w:hAnsi="Times New Roman" w:cs="Times New Roman"/>
          <w:sz w:val="24"/>
          <w:szCs w:val="24"/>
        </w:rPr>
        <w:t xml:space="preserve">направление уведомления о </w:t>
      </w:r>
      <w:r w:rsidRPr="00552C9F">
        <w:rPr>
          <w:rFonts w:ascii="Times New Roman" w:hAnsi="Times New Roman" w:cs="Times New Roman"/>
          <w:sz w:val="24"/>
          <w:szCs w:val="24"/>
        </w:rPr>
        <w:t>предоставление ежемесячного пособия на ребенка,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315742E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52C9F">
        <w:rPr>
          <w:rFonts w:ascii="Times New Roman" w:hAnsi="Times New Roman" w:cs="Times New Roman"/>
          <w:sz w:val="24"/>
          <w:szCs w:val="24"/>
        </w:rPr>
        <w:t>3.2. В случае подачи заявления и документов, необходимых</w:t>
      </w:r>
      <w:r w:rsidRPr="005F1839">
        <w:rPr>
          <w:rFonts w:ascii="Times New Roman" w:hAnsi="Times New Roman" w:cs="Times New Roman"/>
          <w:sz w:val="24"/>
          <w:szCs w:val="24"/>
        </w:rPr>
        <w:t xml:space="preserve"> для предоставления государственной услуги, обязанность по представлению которых возложена на гражданина, через многофункциональный центр днем обращения за предоставлением услуги считается дата приема заявления многофункциональным центром.</w:t>
      </w:r>
    </w:p>
    <w:p w14:paraId="7BAE397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1" w:name="P282"/>
      <w:bookmarkEnd w:id="11"/>
      <w:r w:rsidRPr="005F1839">
        <w:rPr>
          <w:rFonts w:ascii="Times New Roman" w:hAnsi="Times New Roman" w:cs="Times New Roman"/>
          <w:sz w:val="24"/>
          <w:szCs w:val="24"/>
        </w:rPr>
        <w:t>3.3. Описание административных процедур.</w:t>
      </w:r>
    </w:p>
    <w:p w14:paraId="65E0324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3.3.1. Прием и регистрация заявления и документов.</w:t>
      </w:r>
    </w:p>
    <w:p w14:paraId="64F5746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Основанием для начала административной процедуры является:</w:t>
      </w:r>
    </w:p>
    <w:p w14:paraId="377E9BF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обращение заявителя в уполномоченный орган с заявлением и документами, указанными в </w:t>
      </w:r>
      <w:hyperlink w:anchor="P141">
        <w:r w:rsidRPr="005F1839">
          <w:rPr>
            <w:rFonts w:ascii="Times New Roman" w:hAnsi="Times New Roman" w:cs="Times New Roman"/>
            <w:color w:val="0000FF"/>
            <w:sz w:val="24"/>
            <w:szCs w:val="24"/>
          </w:rPr>
          <w:t>подпунктах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 xml:space="preserve">2.5.2 </w:t>
        </w:r>
      </w:hyperlink>
      <w:r w:rsidRPr="005F1839">
        <w:rPr>
          <w:rFonts w:ascii="Times New Roman" w:hAnsi="Times New Roman" w:cs="Times New Roman"/>
          <w:sz w:val="24"/>
          <w:szCs w:val="24"/>
        </w:rPr>
        <w:t>административного регламента, либо поступление в уполномоченный орган заявления о предоставлении государственной услуги и документов из многофункционального центра;</w:t>
      </w:r>
    </w:p>
    <w:p w14:paraId="0F32D7D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поступление в уполномоченный орган заявления о предоставлении государственной услуги в электронном виде через Портал госуслуг.</w:t>
      </w:r>
    </w:p>
    <w:p w14:paraId="2C8FC71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Специалист уполномоченного органа производит следующие действия:</w:t>
      </w:r>
    </w:p>
    <w:p w14:paraId="22D4E79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проверяет полноту необходимых сведений, указанных в заявлении (</w:t>
      </w:r>
      <w:hyperlink w:anchor="P546">
        <w:r w:rsidRPr="005F1839">
          <w:rPr>
            <w:rFonts w:ascii="Times New Roman" w:hAnsi="Times New Roman" w:cs="Times New Roman"/>
            <w:color w:val="0000FF"/>
            <w:sz w:val="24"/>
            <w:szCs w:val="24"/>
          </w:rPr>
          <w:t>заявление</w:t>
        </w:r>
      </w:hyperlink>
      <w:r w:rsidRPr="005F1839">
        <w:rPr>
          <w:rFonts w:ascii="Times New Roman" w:hAnsi="Times New Roman" w:cs="Times New Roman"/>
          <w:sz w:val="24"/>
          <w:szCs w:val="24"/>
        </w:rPr>
        <w:t xml:space="preserve"> по форме согласно приложению N 2 к административному регламенту может быть заполнено от руки или машинописным способом, распечатано посредством электронных печатающих устройств);</w:t>
      </w:r>
    </w:p>
    <w:p w14:paraId="5CC459F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проверяет наличие документов, указанных в </w:t>
      </w:r>
      <w:hyperlink w:anchor="P141">
        <w:r w:rsidRPr="005F1839">
          <w:rPr>
            <w:rFonts w:ascii="Times New Roman" w:hAnsi="Times New Roman" w:cs="Times New Roman"/>
            <w:color w:val="0000FF"/>
            <w:sz w:val="24"/>
            <w:szCs w:val="24"/>
          </w:rPr>
          <w:t>подпунктах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 xml:space="preserve">2.5.2 </w:t>
        </w:r>
      </w:hyperlink>
      <w:r w:rsidRPr="005F1839">
        <w:rPr>
          <w:rFonts w:ascii="Times New Roman" w:hAnsi="Times New Roman" w:cs="Times New Roman"/>
          <w:sz w:val="24"/>
          <w:szCs w:val="24"/>
        </w:rPr>
        <w:t xml:space="preserve">административного регламента, в </w:t>
      </w:r>
      <w:hyperlink w:anchor="P856">
        <w:r w:rsidRPr="005F1839">
          <w:rPr>
            <w:rFonts w:ascii="Times New Roman" w:hAnsi="Times New Roman" w:cs="Times New Roman"/>
            <w:color w:val="0000FF"/>
            <w:sz w:val="24"/>
            <w:szCs w:val="24"/>
          </w:rPr>
          <w:t>приложении N 3</w:t>
        </w:r>
      </w:hyperlink>
      <w:r w:rsidRPr="005F1839">
        <w:rPr>
          <w:rFonts w:ascii="Times New Roman" w:hAnsi="Times New Roman" w:cs="Times New Roman"/>
          <w:sz w:val="24"/>
          <w:szCs w:val="24"/>
        </w:rPr>
        <w:t xml:space="preserve"> к административному регламенту, необходимых для предоставления государственной услуги;</w:t>
      </w:r>
    </w:p>
    <w:p w14:paraId="73BC9D6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 производит регистрацию представленных заявления и документов в </w:t>
      </w:r>
      <w:hyperlink w:anchor="P1079">
        <w:r w:rsidRPr="005F1839">
          <w:rPr>
            <w:rFonts w:ascii="Times New Roman" w:hAnsi="Times New Roman" w:cs="Times New Roman"/>
            <w:color w:val="0000FF"/>
            <w:sz w:val="24"/>
            <w:szCs w:val="24"/>
          </w:rPr>
          <w:t>журнале</w:t>
        </w:r>
      </w:hyperlink>
      <w:r w:rsidRPr="005F1839">
        <w:rPr>
          <w:rFonts w:ascii="Times New Roman" w:hAnsi="Times New Roman" w:cs="Times New Roman"/>
          <w:sz w:val="24"/>
          <w:szCs w:val="24"/>
        </w:rPr>
        <w:t xml:space="preserve"> регистрации заявлений о предоставлении госу</w:t>
      </w:r>
      <w:r>
        <w:rPr>
          <w:rFonts w:ascii="Times New Roman" w:hAnsi="Times New Roman" w:cs="Times New Roman"/>
          <w:sz w:val="24"/>
          <w:szCs w:val="24"/>
        </w:rPr>
        <w:t>дарственной услуги (приложение №</w:t>
      </w:r>
      <w:r w:rsidRPr="005F1839">
        <w:rPr>
          <w:rFonts w:ascii="Times New Roman" w:hAnsi="Times New Roman" w:cs="Times New Roman"/>
          <w:sz w:val="24"/>
          <w:szCs w:val="24"/>
        </w:rPr>
        <w:t xml:space="preserve"> 4 к административному регламенту) в срок согласно </w:t>
      </w:r>
      <w:hyperlink w:anchor="P214">
        <w:r w:rsidRPr="005F1839">
          <w:rPr>
            <w:rFonts w:ascii="Times New Roman" w:hAnsi="Times New Roman" w:cs="Times New Roman"/>
            <w:color w:val="0000FF"/>
            <w:sz w:val="24"/>
            <w:szCs w:val="24"/>
          </w:rPr>
          <w:t>пункту 2.11</w:t>
        </w:r>
      </w:hyperlink>
      <w:r w:rsidRPr="005F1839">
        <w:rPr>
          <w:rFonts w:ascii="Times New Roman" w:hAnsi="Times New Roman" w:cs="Times New Roman"/>
          <w:sz w:val="24"/>
          <w:szCs w:val="24"/>
        </w:rPr>
        <w:t xml:space="preserve"> административного регламента, вводит информацию в базу данных программного комплекса "Катарсис: Соцзащита";</w:t>
      </w:r>
    </w:p>
    <w:p w14:paraId="25EFE44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каждого получателя пособия формирует личное дело;</w:t>
      </w:r>
    </w:p>
    <w:p w14:paraId="7F15E39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при приеме заявления выдает расписку-уведомление о приеме (регистрации) заявления (при направлении заявления по почте направляет извещение по почте о дате регистрации заявления в 5-дневный срок с даты его получения (регистрации).</w:t>
      </w:r>
    </w:p>
    <w:p w14:paraId="05C9099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Текущий статус по заявлению, поданному через Портал госуслуг, доступен </w:t>
      </w:r>
      <w:r w:rsidRPr="005F1839">
        <w:rPr>
          <w:rFonts w:ascii="Times New Roman" w:hAnsi="Times New Roman" w:cs="Times New Roman"/>
          <w:sz w:val="24"/>
          <w:szCs w:val="24"/>
        </w:rPr>
        <w:lastRenderedPageBreak/>
        <w:t>заявителю в личном кабинете на Портале госуслуг.</w:t>
      </w:r>
    </w:p>
    <w:p w14:paraId="0C82023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2" w:name="P294"/>
      <w:bookmarkEnd w:id="12"/>
      <w:r w:rsidRPr="005F1839">
        <w:rPr>
          <w:rFonts w:ascii="Times New Roman" w:hAnsi="Times New Roman" w:cs="Times New Roman"/>
          <w:sz w:val="24"/>
          <w:szCs w:val="24"/>
        </w:rPr>
        <w:t>3.3.2. Направление запросов по каналам системы межведомственного информационного взаимодействия с целью получения необходимой информации.</w:t>
      </w:r>
    </w:p>
    <w:p w14:paraId="729C6E7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административной процедуры является поступление в уполномоченный орган документов, указанных в </w:t>
      </w:r>
      <w:hyperlink w:anchor="P141">
        <w:r w:rsidRPr="005F1839">
          <w:rPr>
            <w:rFonts w:ascii="Times New Roman" w:hAnsi="Times New Roman" w:cs="Times New Roman"/>
            <w:color w:val="0000FF"/>
            <w:sz w:val="24"/>
            <w:szCs w:val="24"/>
          </w:rPr>
          <w:t>подпунктах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 xml:space="preserve">2.5.2 </w:t>
        </w:r>
      </w:hyperlink>
      <w:r w:rsidRPr="005F1839">
        <w:rPr>
          <w:rFonts w:ascii="Times New Roman" w:hAnsi="Times New Roman" w:cs="Times New Roman"/>
          <w:sz w:val="24"/>
          <w:szCs w:val="24"/>
        </w:rPr>
        <w:t>административного регламента, и необходимость в получении дополнительных сведений и документов.</w:t>
      </w:r>
    </w:p>
    <w:p w14:paraId="7647C88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Уполномоченный орган в течение 2 рабочих дней запрашивает </w:t>
      </w:r>
      <w:hyperlink w:anchor="P856">
        <w:r w:rsidRPr="005F1839">
          <w:rPr>
            <w:rFonts w:ascii="Times New Roman" w:hAnsi="Times New Roman" w:cs="Times New Roman"/>
            <w:color w:val="0000FF"/>
            <w:sz w:val="24"/>
            <w:szCs w:val="24"/>
          </w:rPr>
          <w:t>документы</w:t>
        </w:r>
      </w:hyperlink>
      <w:r w:rsidRPr="005F1839">
        <w:rPr>
          <w:rFonts w:ascii="Times New Roman" w:hAnsi="Times New Roman" w:cs="Times New Roman"/>
          <w:sz w:val="24"/>
          <w:szCs w:val="24"/>
        </w:rPr>
        <w:t>, указанные в приложении N 3 к административному регламенту.</w:t>
      </w:r>
    </w:p>
    <w:p w14:paraId="3AE53E3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07905CA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14:paraId="483E837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2146A3E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14:paraId="2E09D04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14:paraId="4988BA1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Межведомственный запрос не направляется в случае представления заявителем </w:t>
      </w:r>
      <w:hyperlink w:anchor="P856">
        <w:r w:rsidRPr="005F1839">
          <w:rPr>
            <w:rFonts w:ascii="Times New Roman" w:hAnsi="Times New Roman" w:cs="Times New Roman"/>
            <w:color w:val="0000FF"/>
            <w:sz w:val="24"/>
            <w:szCs w:val="24"/>
          </w:rPr>
          <w:t>документов</w:t>
        </w:r>
      </w:hyperlink>
      <w:r w:rsidRPr="005F1839">
        <w:rPr>
          <w:rFonts w:ascii="Times New Roman" w:hAnsi="Times New Roman" w:cs="Times New Roman"/>
          <w:sz w:val="24"/>
          <w:szCs w:val="24"/>
        </w:rPr>
        <w:t>, указанных в приложении N 3 к административному регламенту, по собственной инициативе.</w:t>
      </w:r>
    </w:p>
    <w:p w14:paraId="1D58E7D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Портал госуслуг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14:paraId="76C20B5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3" w:name="P304"/>
      <w:bookmarkEnd w:id="13"/>
      <w:r w:rsidRPr="005F1839">
        <w:rPr>
          <w:rFonts w:ascii="Times New Roman" w:hAnsi="Times New Roman" w:cs="Times New Roman"/>
          <w:sz w:val="24"/>
          <w:szCs w:val="24"/>
        </w:rPr>
        <w:t>3.3.3. Рассмотрение документов для установления права на получение государственной услуги.</w:t>
      </w:r>
    </w:p>
    <w:p w14:paraId="0D3B428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органом от заявителя документов, указанных в </w:t>
      </w:r>
      <w:hyperlink w:anchor="P141">
        <w:r w:rsidRPr="005F1839">
          <w:rPr>
            <w:rFonts w:ascii="Times New Roman" w:hAnsi="Times New Roman" w:cs="Times New Roman"/>
            <w:color w:val="0000FF"/>
            <w:sz w:val="24"/>
            <w:szCs w:val="24"/>
          </w:rPr>
          <w:t>подпункте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 xml:space="preserve">2.5.2 </w:t>
        </w:r>
      </w:hyperlink>
      <w:r w:rsidRPr="005F1839">
        <w:rPr>
          <w:rFonts w:ascii="Times New Roman" w:hAnsi="Times New Roman" w:cs="Times New Roman"/>
          <w:sz w:val="24"/>
          <w:szCs w:val="24"/>
        </w:rPr>
        <w:t xml:space="preserve">административного регламента, и ответов на межведомственные запросы согласно </w:t>
      </w:r>
      <w:hyperlink w:anchor="P856">
        <w:r w:rsidRPr="005F1839">
          <w:rPr>
            <w:rFonts w:ascii="Times New Roman" w:hAnsi="Times New Roman" w:cs="Times New Roman"/>
            <w:color w:val="0000FF"/>
            <w:sz w:val="24"/>
            <w:szCs w:val="24"/>
          </w:rPr>
          <w:t>приложению N 3</w:t>
        </w:r>
      </w:hyperlink>
      <w:r w:rsidRPr="005F1839">
        <w:rPr>
          <w:rFonts w:ascii="Times New Roman" w:hAnsi="Times New Roman" w:cs="Times New Roman"/>
          <w:sz w:val="24"/>
          <w:szCs w:val="24"/>
        </w:rPr>
        <w:t xml:space="preserve"> к административному регламенту либо поступление в уполномоченный орган заявления и документов из многофункционального центра.</w:t>
      </w:r>
    </w:p>
    <w:p w14:paraId="3574418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пособия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4802EE5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4" w:name="P307"/>
      <w:bookmarkEnd w:id="14"/>
      <w:r w:rsidRPr="005F1839">
        <w:rPr>
          <w:rFonts w:ascii="Times New Roman" w:hAnsi="Times New Roman" w:cs="Times New Roman"/>
          <w:sz w:val="24"/>
          <w:szCs w:val="24"/>
        </w:rPr>
        <w:t>3.3.3.1. Состав семьи, учитываемый при исчислении среднедушевого дохода семьи.</w:t>
      </w:r>
    </w:p>
    <w:p w14:paraId="337EB46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состав семьи, определяемый на дату подачи заявления и учитываемый при определении права на получение ежемесячного пособия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w:t>
      </w:r>
      <w:r w:rsidRPr="005F1839">
        <w:rPr>
          <w:rFonts w:ascii="Times New Roman" w:hAnsi="Times New Roman" w:cs="Times New Roman"/>
          <w:sz w:val="24"/>
          <w:szCs w:val="24"/>
        </w:rPr>
        <w:lastRenderedPageBreak/>
        <w:t>обучения (за исключением обучающихся по дополнительным образовательным программам).</w:t>
      </w:r>
    </w:p>
    <w:p w14:paraId="1EDBDF1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назначении пособия на ребенка, находящегося в приемной семье, в составе семьи учитываются его родители, в том числе приемные, несовершеннолетние братья и сестры, а также братья и сестры в возрасте от 18 до 23 лет, обучающиеся в образовательных организациях очной формы обучения, независимо от места их проживания (пребывания), и сам ребенок.</w:t>
      </w:r>
    </w:p>
    <w:p w14:paraId="740A18A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состав семьи, учитываемый при исчислении величины среднедушевого дохода, не включаются:</w:t>
      </w:r>
    </w:p>
    <w:p w14:paraId="426060F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лица, лишенные родительских прав (ограниченные в родительских правах) в отношении ребенка (детей), на которого подается заявление;</w:t>
      </w:r>
    </w:p>
    <w:p w14:paraId="067584E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лица, находящиеся на полном государственном обеспечении (за исключением заявителя, а также детей, находящихся под опекой, попечительством, в приемной семье);</w:t>
      </w:r>
    </w:p>
    <w:p w14:paraId="657783B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14:paraId="350473A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лица, отбывающие наказание в виде лишения свободы;</w:t>
      </w:r>
    </w:p>
    <w:p w14:paraId="06D65AD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лица, находящиеся на принудительном лечении по решению суда;</w:t>
      </w:r>
    </w:p>
    <w:p w14:paraId="6866A26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лица, в отношении которых применена мера пресечения в виде заключения под стражу;</w:t>
      </w:r>
    </w:p>
    <w:p w14:paraId="4471E04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лица, признанные безвестно отсутствующими или объявленные умершими;</w:t>
      </w:r>
    </w:p>
    <w:p w14:paraId="5FB6C65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 лица, находящиеся в розыске;</w:t>
      </w:r>
    </w:p>
    <w:p w14:paraId="01E48FD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случае, если они состоят в браке;</w:t>
      </w:r>
    </w:p>
    <w:p w14:paraId="386EEB7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граждане Российской Федерации, призванные на военную службу по мобилизации.</w:t>
      </w:r>
    </w:p>
    <w:p w14:paraId="124C359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3.3.3.2. Исчисление величины среднедушевого дохода семьи.</w:t>
      </w:r>
    </w:p>
    <w:p w14:paraId="10AF8D1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Расчет среднедушевого дохода семьи производиться в соответствии с </w:t>
      </w:r>
      <w:hyperlink r:id="rId29">
        <w:r w:rsidRPr="005F1839">
          <w:rPr>
            <w:rFonts w:ascii="Times New Roman" w:hAnsi="Times New Roman" w:cs="Times New Roman"/>
            <w:color w:val="0000FF"/>
            <w:sz w:val="24"/>
            <w:szCs w:val="24"/>
          </w:rPr>
          <w:t>разделом 6</w:t>
        </w:r>
      </w:hyperlink>
      <w:r w:rsidRPr="005F1839">
        <w:rPr>
          <w:rFonts w:ascii="Times New Roman" w:hAnsi="Times New Roman" w:cs="Times New Roman"/>
          <w:sz w:val="24"/>
          <w:szCs w:val="24"/>
        </w:rPr>
        <w:t xml:space="preserve"> Положения.</w:t>
      </w:r>
    </w:p>
    <w:p w14:paraId="39C357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исчислении дохода семьи учитываются начисленные суммы без учета вычетов в соответствии с законодательств</w:t>
      </w:r>
      <w:r>
        <w:rPr>
          <w:rFonts w:ascii="Times New Roman" w:hAnsi="Times New Roman" w:cs="Times New Roman"/>
          <w:sz w:val="24"/>
          <w:szCs w:val="24"/>
        </w:rPr>
        <w:t>ом Российской Федерации налогов.</w:t>
      </w:r>
    </w:p>
    <w:p w14:paraId="1607A93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Доход семьи, получаемый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14:paraId="3EF4931B" w14:textId="77777777" w:rsidR="009370E5" w:rsidRDefault="009370E5" w:rsidP="009370E5">
      <w:pPr>
        <w:pStyle w:val="ConsPlusNormal"/>
        <w:spacing w:before="220"/>
        <w:ind w:firstLine="709"/>
        <w:contextualSpacing/>
        <w:jc w:val="both"/>
        <w:rPr>
          <w:rFonts w:ascii="Times New Roman" w:hAnsi="Times New Roman" w:cs="Times New Roman"/>
          <w:sz w:val="24"/>
          <w:szCs w:val="24"/>
        </w:rPr>
      </w:pPr>
      <w:r w:rsidRPr="00E42858">
        <w:rPr>
          <w:rFonts w:ascii="Times New Roman" w:hAnsi="Times New Roman" w:cs="Times New Roman"/>
          <w:sz w:val="24"/>
          <w:szCs w:val="24"/>
        </w:rPr>
        <w:t>В доход семьи, взявшей ребенка в приемную семью, под опеку (попечительство), включаются доходы его родителей (кроме случаев лишения, ограничения родительских прав), в том числе приемных родителей или одного из них, братьев и сестер, а также выплачиваемые в установленном законодательством Российской Федерации порядке ребенку пособия, пенсии, алименты.</w:t>
      </w:r>
      <w:r w:rsidRPr="00530949">
        <w:rPr>
          <w:rFonts w:ascii="Times New Roman" w:hAnsi="Times New Roman" w:cs="Times New Roman"/>
          <w:sz w:val="24"/>
          <w:szCs w:val="24"/>
        </w:rPr>
        <w:t xml:space="preserve"> </w:t>
      </w:r>
    </w:p>
    <w:p w14:paraId="47BC35A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Специалист уполномоченного органа осуществляет проверку документов, указанных в </w:t>
      </w:r>
      <w:hyperlink w:anchor="P141">
        <w:r w:rsidRPr="005F1839">
          <w:rPr>
            <w:rFonts w:ascii="Times New Roman" w:hAnsi="Times New Roman" w:cs="Times New Roman"/>
            <w:color w:val="0000FF"/>
            <w:sz w:val="24"/>
            <w:szCs w:val="24"/>
          </w:rPr>
          <w:t>подпунктах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 xml:space="preserve">2.5.2 </w:t>
        </w:r>
      </w:hyperlink>
      <w:r w:rsidRPr="005F1839">
        <w:rPr>
          <w:rFonts w:ascii="Times New Roman" w:hAnsi="Times New Roman" w:cs="Times New Roman"/>
          <w:sz w:val="24"/>
          <w:szCs w:val="24"/>
        </w:rPr>
        <w:t xml:space="preserve">и </w:t>
      </w:r>
      <w:hyperlink w:anchor="P151">
        <w:r w:rsidRPr="005F1839">
          <w:rPr>
            <w:rFonts w:ascii="Times New Roman" w:hAnsi="Times New Roman" w:cs="Times New Roman"/>
            <w:color w:val="0000FF"/>
            <w:sz w:val="24"/>
            <w:szCs w:val="24"/>
          </w:rPr>
          <w:t>пункте 2.6</w:t>
        </w:r>
      </w:hyperlink>
      <w:r w:rsidRPr="005F1839">
        <w:rPr>
          <w:rFonts w:ascii="Times New Roman" w:hAnsi="Times New Roman" w:cs="Times New Roman"/>
          <w:sz w:val="24"/>
          <w:szCs w:val="24"/>
        </w:rPr>
        <w:t xml:space="preserve"> административного регламента, на предмет соответствия действующему законодательству и наличие оснований для предоставления государственной услуги.</w:t>
      </w:r>
    </w:p>
    <w:p w14:paraId="1A62D5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3.3.3.3. Принятие решения о предоставлении либо об отказе в предоставлении государственной услуги.</w:t>
      </w:r>
    </w:p>
    <w:p w14:paraId="5CAC4CC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административной процедуры является результат рассмотрения документов, указанных в </w:t>
      </w:r>
      <w:hyperlink w:anchor="P141">
        <w:r w:rsidRPr="005F1839">
          <w:rPr>
            <w:rFonts w:ascii="Times New Roman" w:hAnsi="Times New Roman" w:cs="Times New Roman"/>
            <w:color w:val="0000FF"/>
            <w:sz w:val="24"/>
            <w:szCs w:val="24"/>
          </w:rPr>
          <w:t>подпунктах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 xml:space="preserve">2.5.2 </w:t>
        </w:r>
      </w:hyperlink>
      <w:r w:rsidRPr="005F1839">
        <w:rPr>
          <w:rFonts w:ascii="Times New Roman" w:hAnsi="Times New Roman" w:cs="Times New Roman"/>
          <w:sz w:val="24"/>
          <w:szCs w:val="24"/>
        </w:rPr>
        <w:t xml:space="preserve">и </w:t>
      </w:r>
      <w:hyperlink w:anchor="P151">
        <w:r w:rsidRPr="005F1839">
          <w:rPr>
            <w:rFonts w:ascii="Times New Roman" w:hAnsi="Times New Roman" w:cs="Times New Roman"/>
            <w:color w:val="0000FF"/>
            <w:sz w:val="24"/>
            <w:szCs w:val="24"/>
          </w:rPr>
          <w:t>пункте 2.6</w:t>
        </w:r>
      </w:hyperlink>
      <w:r w:rsidRPr="005F1839">
        <w:rPr>
          <w:rFonts w:ascii="Times New Roman" w:hAnsi="Times New Roman" w:cs="Times New Roman"/>
          <w:sz w:val="24"/>
          <w:szCs w:val="24"/>
        </w:rPr>
        <w:t xml:space="preserve"> административного регламента.</w:t>
      </w:r>
    </w:p>
    <w:p w14:paraId="590A3C9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 xml:space="preserve">Решение о предоставлении ежемесячного пособия на ребенка принимается при отсутствии оснований для отказа в предоставлении государственной услуги, указанных в </w:t>
      </w:r>
      <w:hyperlink w:anchor="P170">
        <w:r w:rsidRPr="005F1839">
          <w:rPr>
            <w:rFonts w:ascii="Times New Roman" w:hAnsi="Times New Roman" w:cs="Times New Roman"/>
            <w:color w:val="0000FF"/>
            <w:sz w:val="24"/>
            <w:szCs w:val="24"/>
          </w:rPr>
          <w:t>подпункте 2.8.2</w:t>
        </w:r>
      </w:hyperlink>
      <w:r w:rsidRPr="005F1839">
        <w:rPr>
          <w:rFonts w:ascii="Times New Roman" w:hAnsi="Times New Roman" w:cs="Times New Roman"/>
          <w:sz w:val="24"/>
          <w:szCs w:val="24"/>
        </w:rPr>
        <w:t xml:space="preserve"> административного регламента. При наличии оснований, указанных в </w:t>
      </w:r>
      <w:hyperlink w:anchor="P170">
        <w:r w:rsidRPr="005F1839">
          <w:rPr>
            <w:rFonts w:ascii="Times New Roman" w:hAnsi="Times New Roman" w:cs="Times New Roman"/>
            <w:color w:val="0000FF"/>
            <w:sz w:val="24"/>
            <w:szCs w:val="24"/>
          </w:rPr>
          <w:t xml:space="preserve">подпункте 2.8.2 </w:t>
        </w:r>
      </w:hyperlink>
      <w:r w:rsidRPr="005F1839">
        <w:rPr>
          <w:rFonts w:ascii="Times New Roman" w:hAnsi="Times New Roman" w:cs="Times New Roman"/>
          <w:sz w:val="24"/>
          <w:szCs w:val="24"/>
        </w:rPr>
        <w:t xml:space="preserve"> административного регламента, в предоставлении государственной услуги отказывается.</w:t>
      </w:r>
    </w:p>
    <w:p w14:paraId="78C365F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Текущий статус и информация о принятом решении по заявлению, поданному через Портал госуслуг, доступны заявителю в личном кабинете на Портале госуслуг.</w:t>
      </w:r>
    </w:p>
    <w:p w14:paraId="7B2A966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5" w:name="P333"/>
      <w:bookmarkEnd w:id="15"/>
      <w:r w:rsidRPr="005F1839">
        <w:rPr>
          <w:rFonts w:ascii="Times New Roman" w:hAnsi="Times New Roman" w:cs="Times New Roman"/>
          <w:sz w:val="24"/>
          <w:szCs w:val="24"/>
        </w:rPr>
        <w:t>3.3.4. Выплата ежемесячного пособия на ребенка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2BD8F51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3.3.4.1.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14:paraId="3D40319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принятия решения об отказе в назначении пособия гражданину направляется в срок, не превышающий 1 рабочего дня со дня принятия такого решения, уведомление с указанием аргументированного обоснования и разъяснением порядка его обжалования.</w:t>
      </w:r>
    </w:p>
    <w:p w14:paraId="62BABEA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не может быть назначено ранее даты регистрации по месту жительства (пребывания) на территории городского округа города Обнинска заявителя, которому назначается ежемесячное пособие.</w:t>
      </w:r>
    </w:p>
    <w:p w14:paraId="3130D5E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3.3.4.2. Ежемесячное пособие на ребенка выплачивается в размерах, установленных </w:t>
      </w:r>
      <w:hyperlink r:id="rId30">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Калужской области от 30.12.2004 N 10-ОЗ "О ежемесячном пособии на ребенка":</w:t>
      </w:r>
    </w:p>
    <w:p w14:paraId="3989B79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ежемесячное пособие на ребенка - 200 рублей;</w:t>
      </w:r>
    </w:p>
    <w:p w14:paraId="7355AF3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- 400 рублей;</w:t>
      </w:r>
    </w:p>
    <w:p w14:paraId="392FBF2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военнослужащих, проходящих военную службу по призыву, - 600 рублей;</w:t>
      </w:r>
    </w:p>
    <w:p w14:paraId="77C4090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одиноких матерей - 400 рублей;</w:t>
      </w:r>
    </w:p>
    <w:p w14:paraId="369C8DD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второго ребенка в возрасте от полутора до трех лет - 4000 рублей;</w:t>
      </w:r>
    </w:p>
    <w:p w14:paraId="2EFB5C9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детей-инвалидов - 2000 рублей;</w:t>
      </w:r>
    </w:p>
    <w:p w14:paraId="7C1B9F4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на детей, один из родителей которых, входящий в состав семьи, является инвалидом, - 400 рублей.</w:t>
      </w:r>
    </w:p>
    <w:p w14:paraId="4ABAA79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устанавливается на 12 месяцев. Назначение пособия в очередном году осуществляется по истечении 12 месяцев со дня предыдущего обращения за назначением пособия по заявлению о назначении такого пособия.</w:t>
      </w:r>
    </w:p>
    <w:p w14:paraId="75BBE6E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на ребенка,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пособие на детей военнослужащих, проходящих военную службу по призыву, пособие на детей одиноких матерей, пособие на детей-инвалидов, пособие на детей, один из родителей которых, входящий в состав семьи, является инвалидом, назначаются с месяца рождения ребенка, если обращение последовало не позднее 6 месяцев с месяца рождения ребенка. При обращении за пособием по истечении 6 месяцев с месяца рождения ребенка оно назначается и выплачивается за истекшее время, но не более чем за 6 месяцев до месяца, в котором подано заявление о назначении ежемесячного пособия.</w:t>
      </w:r>
    </w:p>
    <w:p w14:paraId="44961BB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на второго ребенка в возрасте от полутора до трех лет назначается с месяца обращения за пособием, но не ранее дня исполнения ребенку возраста полутора лет и выплачивается до дня достижения ребенком возраста трех лет.</w:t>
      </w:r>
    </w:p>
    <w:p w14:paraId="4DB1EF4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3.3.4.3. Ежемесячное пособие на ребенка выплачивается за текущий месяц.</w:t>
      </w:r>
    </w:p>
    <w:p w14:paraId="3E347E2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Пособие перечисляется уполномоченным органом через кредитную организацию или организацию федеральной почтовой связи, указанную в заявлении о назначении пособия, ежемесячно не позднее 26 числа месяца, следующего за месяцем принятия решения о назначении пособия.</w:t>
      </w:r>
    </w:p>
    <w:p w14:paraId="7ED8B3C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 xml:space="preserve">В случае изменения реквизитов счета в кредитной организации, по которым производится начисление денежных средств, заявитель вправе обратиться в уполномоченный орган с </w:t>
      </w:r>
      <w:hyperlink w:anchor="P1161">
        <w:r w:rsidRPr="005F1839">
          <w:rPr>
            <w:rFonts w:ascii="Times New Roman" w:hAnsi="Times New Roman" w:cs="Times New Roman"/>
            <w:color w:val="0000FF"/>
            <w:sz w:val="24"/>
            <w:szCs w:val="24"/>
          </w:rPr>
          <w:t>заявлением</w:t>
        </w:r>
      </w:hyperlink>
      <w:r w:rsidRPr="005F1839">
        <w:rPr>
          <w:rFonts w:ascii="Times New Roman" w:hAnsi="Times New Roman" w:cs="Times New Roman"/>
          <w:sz w:val="24"/>
          <w:szCs w:val="24"/>
        </w:rPr>
        <w:t xml:space="preserve"> об изменении способа доставки пособия по форм</w:t>
      </w:r>
      <w:r>
        <w:rPr>
          <w:rFonts w:ascii="Times New Roman" w:hAnsi="Times New Roman" w:cs="Times New Roman"/>
          <w:sz w:val="24"/>
          <w:szCs w:val="24"/>
        </w:rPr>
        <w:t>е, предусмотренной приложением №</w:t>
      </w:r>
      <w:r w:rsidRPr="005F1839">
        <w:rPr>
          <w:rFonts w:ascii="Times New Roman" w:hAnsi="Times New Roman" w:cs="Times New Roman"/>
          <w:sz w:val="24"/>
          <w:szCs w:val="24"/>
        </w:rPr>
        <w:t xml:space="preserve"> 6 к административному регламенту.</w:t>
      </w:r>
    </w:p>
    <w:p w14:paraId="5A768F3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наступлении обстоятельств, влекущих изменение размера пособия, выплата пособия производится в измененном размере начиная с месяца, следующего за тем месяцем, в котором наступили соответствующие обстоятельства.</w:t>
      </w:r>
    </w:p>
    <w:p w14:paraId="1160553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Заявитель обязан извещать уполномоченный орган о наступлении обстоятельств, влекущих изменение размера пособия или прекращение его выплаты, не позднее чем в месячный срок с момента наступления указанных обстоятельств.</w:t>
      </w:r>
    </w:p>
    <w:p w14:paraId="37B1257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3.3.4.4. Решение о прекращении выплаты пособия принимается уполномоченным органом в следующих случаях:</w:t>
      </w:r>
    </w:p>
    <w:p w14:paraId="21F66EC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государственная регистрация смерти (объявление умершим, признание безвестно отсутствующим) получателя пособия и (или) ребенка, в отношении которого производится выплата пособия;</w:t>
      </w:r>
    </w:p>
    <w:p w14:paraId="0605163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помещение ребенка, в связи с рождением (усыновлением) которого производится выплата пособия,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p>
    <w:p w14:paraId="0C315BB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лишение (ограничение) родительских прав получателя пособия в отношении ребенка, в связи с рождением (усыновлением) которого производится выплата пособия;</w:t>
      </w:r>
    </w:p>
    <w:p w14:paraId="5C97AC3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г) отмена усыновления в отношении ребенка, в связи с усыновлением которого производится выплата пособия;</w:t>
      </w:r>
    </w:p>
    <w:p w14:paraId="41B6405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признание судом получателя пособия недееспособным, ограниченно дееспособным;</w:t>
      </w:r>
    </w:p>
    <w:p w14:paraId="07CF810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выплата пособия;</w:t>
      </w:r>
    </w:p>
    <w:p w14:paraId="3E95DC8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объявление в розыск получателя пособия;</w:t>
      </w:r>
    </w:p>
    <w:p w14:paraId="163B2CD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 выявление факта представления получателем пособия документов (сведений), содержащих неполную и (или) недостоверную информацию, если это влечет утрату права на пособие;</w:t>
      </w:r>
    </w:p>
    <w:p w14:paraId="77334A1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и) направление получателя пособия в места лишения свободы для отбытия наказания;</w:t>
      </w:r>
    </w:p>
    <w:p w14:paraId="05ADE0A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к) выезд заявителя на постоянное или преимущественное проживание за пределы Калужской области;</w:t>
      </w:r>
    </w:p>
    <w:p w14:paraId="7A8FEB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л) расторжение брака получателем пособия, если место жительства (проживания) ребенка, на которого производится выплата пособия, по решению суда определено совместно с другим родителем (законным представителем) ребенка, в отношении которого не производится выплата пособия;</w:t>
      </w:r>
    </w:p>
    <w:p w14:paraId="7E519F4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м) выявление факта назначения ежемесячного пособия в связи с рождением и воспитанием ребенка, предусмотренного Федеральным </w:t>
      </w:r>
      <w:hyperlink r:id="rId31">
        <w:r w:rsidRPr="005F1839">
          <w:rPr>
            <w:rFonts w:ascii="Times New Roman" w:hAnsi="Times New Roman" w:cs="Times New Roman"/>
            <w:color w:val="0000FF"/>
            <w:sz w:val="24"/>
            <w:szCs w:val="24"/>
          </w:rPr>
          <w:t>законом</w:t>
        </w:r>
      </w:hyperlink>
      <w:r w:rsidRPr="005F1839">
        <w:rPr>
          <w:rFonts w:ascii="Times New Roman" w:hAnsi="Times New Roman" w:cs="Times New Roman"/>
          <w:sz w:val="24"/>
          <w:szCs w:val="24"/>
        </w:rPr>
        <w:t xml:space="preserve"> от 19.05.1995 N 81-ФЗ "О государственных пособиях гражданам, имеющим детей", лицам, указанным в </w:t>
      </w:r>
      <w:hyperlink r:id="rId32">
        <w:r w:rsidRPr="005F1839">
          <w:rPr>
            <w:rFonts w:ascii="Times New Roman" w:hAnsi="Times New Roman" w:cs="Times New Roman"/>
            <w:color w:val="0000FF"/>
            <w:sz w:val="24"/>
            <w:szCs w:val="24"/>
          </w:rPr>
          <w:t>абзаце 1 статьи 9</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14:paraId="1C58F0D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н) установление факта назначения ежемесячного пособия на ребенка военнослужащего, проходящего военную службу по призыву, в соответствии со </w:t>
      </w:r>
      <w:hyperlink r:id="rId33">
        <w:r w:rsidRPr="005F1839">
          <w:rPr>
            <w:rFonts w:ascii="Times New Roman" w:hAnsi="Times New Roman" w:cs="Times New Roman"/>
            <w:color w:val="0000FF"/>
            <w:sz w:val="24"/>
            <w:szCs w:val="24"/>
          </w:rPr>
          <w:t>статьей 12.5</w:t>
        </w:r>
      </w:hyperlink>
      <w:r w:rsidRPr="005F1839">
        <w:rPr>
          <w:rFonts w:ascii="Times New Roman" w:hAnsi="Times New Roman" w:cs="Times New Roman"/>
          <w:sz w:val="24"/>
          <w:szCs w:val="24"/>
        </w:rPr>
        <w:t xml:space="preserve"> Федерального закона от 19.05.1995 N 81-ФЗ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14:paraId="1B1D286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lastRenderedPageBreak/>
        <w:t>о) установление факта раздельного проживания заявителя с ребенком, на которого назначается и выплачивается пособие;</w:t>
      </w:r>
    </w:p>
    <w:p w14:paraId="48A4A4C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p>
    <w:p w14:paraId="6F52558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наступлении у заявителя указанных обстоятельств, предоставление пособия прекращается, начиная с месяца, следующего за месяцем, в котором органу, назначающему и выплачивающему пособие, стало известно о возникновении соответствующих обстоятельств. Предоставление пособия может быть возобновлено с месяца, следующего за месяцем прекращения его выплаты, в случае обращения за пособием другого законного представителя ребенка.</w:t>
      </w:r>
    </w:p>
    <w:p w14:paraId="44A9450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3.3.4.5. Излишне выплаченные суммы ежемесячного пособия на ребенка удерживаются с получателя в случае, если переплата произошла по его вине (представление документов с заведомо неверными сведениями, сокрытие данных, влияющих на право назначения ежемесячного пособия на ребенка, исчисление его размера). Удержания производятся в размере не свыше двадцати процентов суммы, причитающейся получателю при каждой последующей выплате ежемесячного пособия на ребенка. При прекращении выплаты пособия оставшаяся задолженность взыскивается с получателя в предусмотренном действующим законодательством порядке.</w:t>
      </w:r>
    </w:p>
    <w:p w14:paraId="2CCA4E4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случае излишне выплаченных получателю сумм ежемесячного пособия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указанных сумм с заявителя уполномоченным органом не производится.</w:t>
      </w:r>
    </w:p>
    <w:p w14:paraId="682AA64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6" w:name="P372"/>
      <w:bookmarkEnd w:id="16"/>
      <w:r w:rsidRPr="005F1839">
        <w:rPr>
          <w:rFonts w:ascii="Times New Roman" w:hAnsi="Times New Roman" w:cs="Times New Roman"/>
          <w:sz w:val="24"/>
          <w:szCs w:val="24"/>
        </w:rPr>
        <w:t>3.3.5. Особенности выполнения административных процедур в многофункциональном центре.</w:t>
      </w:r>
    </w:p>
    <w:p w14:paraId="4738F3F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предоставлении государственной услуги участвует многофункциональный центр.</w:t>
      </w:r>
    </w:p>
    <w:p w14:paraId="6EF50BB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14:paraId="49CF97B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1) прием, проверка документов заявителя, необходимых для предоставления государственной услуги;</w:t>
      </w:r>
    </w:p>
    <w:p w14:paraId="3BFD1E4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2) уведомление заявителя о принятом решении через многофункциональный центр.</w:t>
      </w:r>
    </w:p>
    <w:p w14:paraId="787F63D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14:paraId="4A26AF2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3.3.5.1. Описание административных процедур.</w:t>
      </w:r>
    </w:p>
    <w:p w14:paraId="49199ED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3.3.5.1.1. Прием, проверка документов заявителя, необходимых для предоставления государственной услуги.</w:t>
      </w:r>
    </w:p>
    <w:p w14:paraId="76EE8E3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Основанием для начала выполнения административной процедуры является личное обращение заявителя с заявлением и документами, указанными в </w:t>
      </w:r>
      <w:hyperlink w:anchor="P141">
        <w:r w:rsidRPr="005F1839">
          <w:rPr>
            <w:rFonts w:ascii="Times New Roman" w:hAnsi="Times New Roman" w:cs="Times New Roman"/>
            <w:color w:val="0000FF"/>
            <w:sz w:val="24"/>
            <w:szCs w:val="24"/>
          </w:rPr>
          <w:t>подпунктах 2.5.1</w:t>
        </w:r>
      </w:hyperlink>
      <w:r w:rsidRPr="005F1839">
        <w:rPr>
          <w:rFonts w:ascii="Times New Roman" w:hAnsi="Times New Roman" w:cs="Times New Roman"/>
          <w:sz w:val="24"/>
          <w:szCs w:val="24"/>
        </w:rPr>
        <w:t xml:space="preserve"> и </w:t>
      </w:r>
      <w:hyperlink w:anchor="P147">
        <w:r w:rsidRPr="005F1839">
          <w:rPr>
            <w:rFonts w:ascii="Times New Roman" w:hAnsi="Times New Roman" w:cs="Times New Roman"/>
            <w:color w:val="0000FF"/>
            <w:sz w:val="24"/>
            <w:szCs w:val="24"/>
          </w:rPr>
          <w:t>2.5.2</w:t>
        </w:r>
      </w:hyperlink>
      <w:r w:rsidRPr="005F1839">
        <w:rPr>
          <w:rFonts w:ascii="Times New Roman" w:hAnsi="Times New Roman" w:cs="Times New Roman"/>
          <w:sz w:val="24"/>
          <w:szCs w:val="24"/>
        </w:rPr>
        <w:t xml:space="preserve"> административного регламента, в любой многофункциональный центр по выбору заявителя, независимо от его места жительства и места пребывания в пределах Калужской области.</w:t>
      </w:r>
    </w:p>
    <w:p w14:paraId="38D3C3F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2F1142F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14:paraId="44435AC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Принятые заявление и пакет документов специалист многофункционального центра направляет в уполномоченный орган в электронном виде по защищенным каналам связи, </w:t>
      </w:r>
      <w:r w:rsidRPr="005F1839">
        <w:rPr>
          <w:rFonts w:ascii="Times New Roman" w:hAnsi="Times New Roman" w:cs="Times New Roman"/>
          <w:sz w:val="24"/>
          <w:szCs w:val="24"/>
        </w:rPr>
        <w:lastRenderedPageBreak/>
        <w:t>заверенные усиленной квалифицированной электронной подписью, и (или) на бумажном носителе в срок не более 2 рабочих дней с момента получения запроса от заявителя о предоставлении государственной услуги.</w:t>
      </w:r>
    </w:p>
    <w:p w14:paraId="66FE0B4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w:t>
      </w:r>
      <w:hyperlink w:anchor="P294">
        <w:r w:rsidRPr="00E42858">
          <w:rPr>
            <w:rFonts w:ascii="Times New Roman" w:hAnsi="Times New Roman" w:cs="Times New Roman"/>
            <w:color w:val="0000FF"/>
            <w:sz w:val="24"/>
            <w:szCs w:val="24"/>
          </w:rPr>
          <w:t>подпунктами 3.3.2</w:t>
        </w:r>
      </w:hyperlink>
      <w:r w:rsidRPr="00E42858">
        <w:rPr>
          <w:rFonts w:ascii="Times New Roman" w:hAnsi="Times New Roman" w:cs="Times New Roman"/>
          <w:sz w:val="24"/>
          <w:szCs w:val="24"/>
        </w:rPr>
        <w:t xml:space="preserve"> - </w:t>
      </w:r>
      <w:hyperlink w:anchor="P372">
        <w:r w:rsidRPr="00E42858">
          <w:rPr>
            <w:rFonts w:ascii="Times New Roman" w:hAnsi="Times New Roman" w:cs="Times New Roman"/>
            <w:color w:val="0000FF"/>
            <w:sz w:val="24"/>
            <w:szCs w:val="24"/>
          </w:rPr>
          <w:t xml:space="preserve">3.3.4 </w:t>
        </w:r>
      </w:hyperlink>
      <w:r w:rsidRPr="005F1839">
        <w:rPr>
          <w:rFonts w:ascii="Times New Roman" w:hAnsi="Times New Roman" w:cs="Times New Roman"/>
          <w:sz w:val="24"/>
          <w:szCs w:val="24"/>
        </w:rPr>
        <w:t>административного регламента.</w:t>
      </w:r>
    </w:p>
    <w:p w14:paraId="3B02DF0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14:paraId="7834147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14:paraId="0103220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3.3.5.1.2. Уведомление заявителя о принятом решении через многофункциональный центр.</w:t>
      </w:r>
    </w:p>
    <w:p w14:paraId="703C607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(уведомление о принятом решении).</w:t>
      </w:r>
    </w:p>
    <w:p w14:paraId="574EC3B3" w14:textId="77777777" w:rsidR="009370E5" w:rsidRPr="005F1839" w:rsidRDefault="009370E5" w:rsidP="009370E5">
      <w:pPr>
        <w:pStyle w:val="ConsPlusNormal"/>
        <w:spacing w:before="28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в электронном виде по защищенным каналам связи, заверенная усиленной квалифицированной электронной подписью, и (или) на бумажном носителе специалистом уполномоченного органа после выполнения административной процедуры, </w:t>
      </w:r>
      <w:r w:rsidRPr="00E42858">
        <w:rPr>
          <w:rFonts w:ascii="Times New Roman" w:hAnsi="Times New Roman" w:cs="Times New Roman"/>
          <w:sz w:val="24"/>
          <w:szCs w:val="24"/>
        </w:rPr>
        <w:t xml:space="preserve">предусмотренной </w:t>
      </w:r>
      <w:hyperlink w:anchor="P282">
        <w:r w:rsidRPr="00E42858">
          <w:rPr>
            <w:rFonts w:ascii="Times New Roman" w:hAnsi="Times New Roman" w:cs="Times New Roman"/>
            <w:color w:val="0000FF"/>
            <w:sz w:val="24"/>
            <w:szCs w:val="24"/>
          </w:rPr>
          <w:t xml:space="preserve">подпунктом 3.3.3 </w:t>
        </w:r>
      </w:hyperlink>
      <w:r w:rsidRPr="005F1839">
        <w:rPr>
          <w:rFonts w:ascii="Times New Roman" w:hAnsi="Times New Roman" w:cs="Times New Roman"/>
          <w:sz w:val="24"/>
          <w:szCs w:val="24"/>
        </w:rPr>
        <w:t xml:space="preserve"> административного регламента, в течение 1 рабочего дня.</w:t>
      </w:r>
    </w:p>
    <w:p w14:paraId="03B68E1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Специалист многофункционального центра, ответственный за уведомление заявителя, в течение 1 рабочего дня со дня поступления </w:t>
      </w:r>
      <w:r w:rsidRPr="00E42858">
        <w:rPr>
          <w:rFonts w:ascii="Times New Roman" w:hAnsi="Times New Roman" w:cs="Times New Roman"/>
          <w:sz w:val="24"/>
          <w:szCs w:val="24"/>
        </w:rPr>
        <w:t>уведомления о принятом</w:t>
      </w:r>
      <w:r w:rsidRPr="005F1839">
        <w:rPr>
          <w:rFonts w:ascii="Times New Roman" w:hAnsi="Times New Roman" w:cs="Times New Roman"/>
          <w:sz w:val="24"/>
          <w:szCs w:val="24"/>
        </w:rPr>
        <w:t xml:space="preserve"> решении уполномоченного органа направляет его заявителю.</w:t>
      </w:r>
    </w:p>
    <w:p w14:paraId="0D749BBC"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14:paraId="4D873D4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14:paraId="5847DA83"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 Особенности предоставления государственной услуги в электронной форме.</w:t>
      </w:r>
    </w:p>
    <w:p w14:paraId="5796B31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3.4.1. Порядок формирования запроса на предоставление государственной услуги.</w:t>
      </w:r>
    </w:p>
    <w:p w14:paraId="4B629CC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Портале госуслуг.</w:t>
      </w:r>
    </w:p>
    <w:p w14:paraId="21265DE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7EE5E28"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При формировании </w:t>
      </w:r>
      <w:r>
        <w:rPr>
          <w:rFonts w:ascii="Times New Roman" w:hAnsi="Times New Roman" w:cs="Times New Roman"/>
          <w:sz w:val="24"/>
          <w:szCs w:val="24"/>
        </w:rPr>
        <w:t>заявления</w:t>
      </w:r>
      <w:r w:rsidRPr="005F1839">
        <w:rPr>
          <w:rFonts w:ascii="Times New Roman" w:hAnsi="Times New Roman" w:cs="Times New Roman"/>
          <w:sz w:val="24"/>
          <w:szCs w:val="24"/>
        </w:rPr>
        <w:t xml:space="preserve"> заявителю обеспечивается:</w:t>
      </w:r>
    </w:p>
    <w:p w14:paraId="6E9F178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а) возможность копирования и сохранения запроса и иных документов, указанных в </w:t>
      </w:r>
      <w:hyperlink w:anchor="P140">
        <w:r w:rsidRPr="005F1839">
          <w:rPr>
            <w:rFonts w:ascii="Times New Roman" w:hAnsi="Times New Roman" w:cs="Times New Roman"/>
            <w:color w:val="0000FF"/>
            <w:sz w:val="24"/>
            <w:szCs w:val="24"/>
          </w:rPr>
          <w:t>пункте 2.5 раздела 2</w:t>
        </w:r>
      </w:hyperlink>
      <w:r w:rsidRPr="005F1839">
        <w:rPr>
          <w:rFonts w:ascii="Times New Roman" w:hAnsi="Times New Roman" w:cs="Times New Roman"/>
          <w:sz w:val="24"/>
          <w:szCs w:val="24"/>
        </w:rPr>
        <w:t xml:space="preserve"> административного регламента, необходимых для предоставления государственной услуги;</w:t>
      </w:r>
    </w:p>
    <w:p w14:paraId="685728B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возможность печати на бумажном носителе копии электронной формы запроса;</w:t>
      </w:r>
    </w:p>
    <w:p w14:paraId="72C263E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67E6F5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w:t>
      </w:r>
      <w:r w:rsidRPr="005F1839">
        <w:rPr>
          <w:rFonts w:ascii="Times New Roman" w:hAnsi="Times New Roman" w:cs="Times New Roman"/>
          <w:sz w:val="24"/>
          <w:szCs w:val="24"/>
        </w:rPr>
        <w:lastRenderedPageBreak/>
        <w:t>(далее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14:paraId="5B81B32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14:paraId="19C367A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е) возможность доступа заявителя на Портале госуслуг к ранее поданным им запросам в течение 1 года, а также частично сформированных запросов - в течение 3 месяцев;</w:t>
      </w:r>
    </w:p>
    <w:p w14:paraId="786CC5F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14:paraId="7FF2789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Сформированный и подписанный запрос и иные документы, указанные в </w:t>
      </w:r>
      <w:hyperlink w:anchor="P140">
        <w:r w:rsidRPr="005F1839">
          <w:rPr>
            <w:rFonts w:ascii="Times New Roman" w:hAnsi="Times New Roman" w:cs="Times New Roman"/>
            <w:color w:val="0000FF"/>
            <w:sz w:val="24"/>
            <w:szCs w:val="24"/>
          </w:rPr>
          <w:t>пункте 2.5 раздела 2</w:t>
        </w:r>
      </w:hyperlink>
      <w:r w:rsidRPr="005F1839">
        <w:rPr>
          <w:rFonts w:ascii="Times New Roman" w:hAnsi="Times New Roman" w:cs="Times New Roman"/>
          <w:sz w:val="24"/>
          <w:szCs w:val="24"/>
        </w:rPr>
        <w:t xml:space="preserve"> административного регламента, необходимые для предоставления государственной услуги, направляются в уполномоченный орган посредством Портала госуслуг.</w:t>
      </w:r>
    </w:p>
    <w:p w14:paraId="1408B14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3.4.2. Порядок приема и рассмотрения запроса и документов, необходимых на предоставление государственной услуги в электронной форме.</w:t>
      </w:r>
    </w:p>
    <w:p w14:paraId="2C863089"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14:paraId="3300CAA4"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14:paraId="406ACB5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14:paraId="5C08D486"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Портала госуслуг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Портале госуслуг автоматически обновляется до статуса "Заявление зарегистрировано".</w:t>
      </w:r>
    </w:p>
    <w:p w14:paraId="59CE10C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 форматно-логический контроль запроса, проверяется наличие оснований для отказа в предоставлении государственной услуги, указанных в </w:t>
      </w:r>
      <w:hyperlink w:anchor="P170">
        <w:r w:rsidRPr="005F1839">
          <w:rPr>
            <w:rFonts w:ascii="Times New Roman" w:hAnsi="Times New Roman" w:cs="Times New Roman"/>
            <w:color w:val="0000FF"/>
            <w:sz w:val="24"/>
            <w:szCs w:val="24"/>
          </w:rPr>
          <w:t xml:space="preserve">подпункте 2.8.2 </w:t>
        </w:r>
      </w:hyperlink>
      <w:r w:rsidRPr="005F1839">
        <w:rPr>
          <w:rFonts w:ascii="Times New Roman" w:hAnsi="Times New Roman" w:cs="Times New Roman"/>
          <w:sz w:val="24"/>
          <w:szCs w:val="24"/>
        </w:rPr>
        <w:t>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14:paraId="5166F5B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w:t>
      </w:r>
      <w:hyperlink w:anchor="P304">
        <w:r w:rsidRPr="005F1839">
          <w:rPr>
            <w:rFonts w:ascii="Times New Roman" w:hAnsi="Times New Roman" w:cs="Times New Roman"/>
            <w:color w:val="0000FF"/>
            <w:sz w:val="24"/>
            <w:szCs w:val="24"/>
          </w:rPr>
          <w:t>пунктами 3.3.3</w:t>
        </w:r>
      </w:hyperlink>
      <w:r w:rsidRPr="005F1839">
        <w:rPr>
          <w:rFonts w:ascii="Times New Roman" w:hAnsi="Times New Roman" w:cs="Times New Roman"/>
          <w:sz w:val="24"/>
          <w:szCs w:val="24"/>
        </w:rPr>
        <w:t xml:space="preserve"> - </w:t>
      </w:r>
      <w:hyperlink w:anchor="P333">
        <w:r w:rsidRPr="005F1839">
          <w:rPr>
            <w:rFonts w:ascii="Times New Roman" w:hAnsi="Times New Roman" w:cs="Times New Roman"/>
            <w:color w:val="0000FF"/>
            <w:sz w:val="24"/>
            <w:szCs w:val="24"/>
          </w:rPr>
          <w:t>3.3.4 раздела 3</w:t>
        </w:r>
      </w:hyperlink>
      <w:r w:rsidRPr="005F1839">
        <w:rPr>
          <w:rFonts w:ascii="Times New Roman" w:hAnsi="Times New Roman" w:cs="Times New Roman"/>
          <w:sz w:val="24"/>
          <w:szCs w:val="24"/>
        </w:rPr>
        <w:t xml:space="preserve"> административного регламента.</w:t>
      </w:r>
    </w:p>
    <w:p w14:paraId="75EE442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3.4.3. Порядок информирования заявителя о ходе предоставления государственной услуги.</w:t>
      </w:r>
    </w:p>
    <w:p w14:paraId="50B8721D"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14:paraId="4EFEB15A"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Специалист уполномоченного органа, ответственный за предоставление государственной услуги, в срок, не превышающий 1 рабочего дня после завершения </w:t>
      </w:r>
      <w:r w:rsidRPr="005F1839">
        <w:rPr>
          <w:rFonts w:ascii="Times New Roman" w:hAnsi="Times New Roman" w:cs="Times New Roman"/>
          <w:sz w:val="24"/>
          <w:szCs w:val="24"/>
        </w:rPr>
        <w:lastRenderedPageBreak/>
        <w:t>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w:t>
      </w:r>
    </w:p>
    <w:p w14:paraId="1BE6BC57"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При предоставлении государственной услуги в электронной форме заявителю направляется:</w:t>
      </w:r>
    </w:p>
    <w:p w14:paraId="7DD405A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14:paraId="49E90240"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14:paraId="0B082865"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bookmarkStart w:id="17" w:name="P423"/>
      <w:bookmarkEnd w:id="17"/>
      <w:r w:rsidRPr="005F1839">
        <w:rPr>
          <w:rFonts w:ascii="Times New Roman" w:hAnsi="Times New Roman" w:cs="Times New Roman"/>
          <w:sz w:val="24"/>
          <w:szCs w:val="24"/>
        </w:rPr>
        <w:t>3.4.4. Выдача результата предоставления государственной услуги в электронной форме.</w:t>
      </w:r>
    </w:p>
    <w:p w14:paraId="530267A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14:paraId="1E5078D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Портала госуслуг;</w:t>
      </w:r>
    </w:p>
    <w:p w14:paraId="1039C3C1"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14:paraId="13177432"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3.5. Порядок исправления допущенных ошибок при предоставлении государственной услуги.</w:t>
      </w:r>
    </w:p>
    <w:p w14:paraId="05D154AB"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 xml:space="preserve">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w:t>
      </w:r>
      <w:r w:rsidRPr="00D57344">
        <w:rPr>
          <w:rFonts w:ascii="Times New Roman" w:hAnsi="Times New Roman" w:cs="Times New Roman"/>
          <w:sz w:val="24"/>
          <w:szCs w:val="24"/>
        </w:rPr>
        <w:t xml:space="preserve">изложением их сути (Приложение </w:t>
      </w:r>
      <w:r>
        <w:rPr>
          <w:rFonts w:ascii="Times New Roman" w:hAnsi="Times New Roman" w:cs="Times New Roman"/>
          <w:sz w:val="24"/>
          <w:szCs w:val="24"/>
        </w:rPr>
        <w:t>№</w:t>
      </w:r>
      <w:r w:rsidRPr="00D57344">
        <w:rPr>
          <w:rFonts w:ascii="Times New Roman" w:hAnsi="Times New Roman" w:cs="Times New Roman"/>
          <w:sz w:val="24"/>
          <w:szCs w:val="24"/>
        </w:rPr>
        <w:t xml:space="preserve"> 9 к Административному</w:t>
      </w:r>
      <w:r w:rsidRPr="005F1839">
        <w:rPr>
          <w:rFonts w:ascii="Times New Roman" w:hAnsi="Times New Roman" w:cs="Times New Roman"/>
          <w:sz w:val="24"/>
          <w:szCs w:val="24"/>
        </w:rPr>
        <w:t xml:space="preserve"> регламенту).</w:t>
      </w:r>
    </w:p>
    <w:p w14:paraId="4AA9E7EE"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14:paraId="73337E0F" w14:textId="77777777" w:rsidR="009370E5" w:rsidRPr="005F1839" w:rsidRDefault="009370E5" w:rsidP="009370E5">
      <w:pPr>
        <w:pStyle w:val="ConsPlusNormal"/>
        <w:spacing w:before="220"/>
        <w:ind w:firstLine="709"/>
        <w:contextualSpacing/>
        <w:jc w:val="both"/>
        <w:rPr>
          <w:rFonts w:ascii="Times New Roman" w:hAnsi="Times New Roman" w:cs="Times New Roman"/>
          <w:sz w:val="24"/>
          <w:szCs w:val="24"/>
        </w:rPr>
      </w:pPr>
      <w:r w:rsidRPr="005F1839">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14:paraId="1977F52C" w14:textId="77777777" w:rsidR="009370E5" w:rsidRPr="005F1839" w:rsidRDefault="009370E5" w:rsidP="009370E5">
      <w:pPr>
        <w:widowControl/>
        <w:autoSpaceDE/>
        <w:autoSpaceDN/>
        <w:adjustRightInd/>
        <w:spacing w:after="160" w:line="259" w:lineRule="auto"/>
        <w:ind w:firstLine="0"/>
        <w:jc w:val="left"/>
        <w:rPr>
          <w:rFonts w:ascii="Times New Roman" w:hAnsi="Times New Roman" w:cs="Times New Roman"/>
        </w:rPr>
      </w:pPr>
      <w:r w:rsidRPr="005F1839">
        <w:rPr>
          <w:rFonts w:ascii="Times New Roman" w:hAnsi="Times New Roman" w:cs="Times New Roman"/>
        </w:rPr>
        <w:br w:type="page"/>
      </w:r>
    </w:p>
    <w:p w14:paraId="2A0545DE" w14:textId="77777777" w:rsidR="009370E5" w:rsidRPr="005F1839" w:rsidRDefault="009370E5" w:rsidP="009370E5">
      <w:pPr>
        <w:pStyle w:val="ConsPlusNormal"/>
        <w:jc w:val="both"/>
        <w:rPr>
          <w:rFonts w:ascii="Times New Roman" w:hAnsi="Times New Roman" w:cs="Times New Roman"/>
          <w:sz w:val="24"/>
          <w:szCs w:val="24"/>
        </w:rPr>
      </w:pPr>
    </w:p>
    <w:p w14:paraId="275627EC" w14:textId="77777777" w:rsidR="009370E5" w:rsidRPr="005F1839" w:rsidRDefault="009370E5" w:rsidP="009370E5">
      <w:pPr>
        <w:pStyle w:val="ConsPlusNormal"/>
        <w:jc w:val="right"/>
        <w:outlineLvl w:val="1"/>
        <w:rPr>
          <w:rFonts w:ascii="Times New Roman" w:hAnsi="Times New Roman" w:cs="Times New Roman"/>
          <w:sz w:val="24"/>
          <w:szCs w:val="24"/>
        </w:rPr>
      </w:pPr>
      <w:r w:rsidRPr="005F1839">
        <w:rPr>
          <w:rFonts w:ascii="Times New Roman" w:hAnsi="Times New Roman" w:cs="Times New Roman"/>
          <w:color w:val="010101"/>
          <w:sz w:val="24"/>
          <w:szCs w:val="24"/>
        </w:rPr>
        <w:t>Приложение</w:t>
      </w:r>
      <w:r>
        <w:rPr>
          <w:rFonts w:ascii="Times New Roman" w:hAnsi="Times New Roman" w:cs="Times New Roman"/>
          <w:color w:val="010101"/>
          <w:sz w:val="24"/>
          <w:szCs w:val="24"/>
        </w:rPr>
        <w:t xml:space="preserve"> №</w:t>
      </w:r>
      <w:r w:rsidRPr="005F1839">
        <w:rPr>
          <w:rFonts w:ascii="Times New Roman" w:hAnsi="Times New Roman" w:cs="Times New Roman"/>
          <w:color w:val="010101"/>
          <w:sz w:val="24"/>
          <w:szCs w:val="24"/>
        </w:rPr>
        <w:t xml:space="preserve"> 1</w:t>
      </w:r>
    </w:p>
    <w:p w14:paraId="2F464D25"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к Административному регламенту</w:t>
      </w:r>
    </w:p>
    <w:p w14:paraId="370A5810"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предоставления государственной услуги</w:t>
      </w:r>
    </w:p>
    <w:p w14:paraId="22E12C90"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по назначению и выплате ежемесячного пособия</w:t>
      </w:r>
    </w:p>
    <w:p w14:paraId="3377667B"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многодетным семьям, имеющим четырех</w:t>
      </w:r>
    </w:p>
    <w:p w14:paraId="06A3522E"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color w:val="010101"/>
          <w:sz w:val="24"/>
          <w:szCs w:val="24"/>
        </w:rPr>
        <w:t>и более детей</w:t>
      </w:r>
    </w:p>
    <w:p w14:paraId="42946BDA" w14:textId="77777777" w:rsidR="009370E5" w:rsidRPr="005F1839" w:rsidRDefault="009370E5" w:rsidP="009370E5">
      <w:pPr>
        <w:pStyle w:val="ConsPlusNormal"/>
        <w:jc w:val="both"/>
        <w:rPr>
          <w:rFonts w:ascii="Times New Roman" w:hAnsi="Times New Roman" w:cs="Times New Roman"/>
          <w:color w:val="010101"/>
          <w:sz w:val="24"/>
          <w:szCs w:val="24"/>
        </w:rPr>
      </w:pPr>
    </w:p>
    <w:p w14:paraId="52FA6C6D" w14:textId="77777777" w:rsidR="009370E5" w:rsidRPr="005F1839" w:rsidRDefault="009370E5" w:rsidP="009370E5">
      <w:pPr>
        <w:autoSpaceDN/>
        <w:adjustRightInd/>
        <w:ind w:firstLine="709"/>
        <w:contextualSpacing/>
        <w:jc w:val="center"/>
        <w:rPr>
          <w:rFonts w:ascii="Times New Roman" w:hAnsi="Times New Roman" w:cs="Times New Roman"/>
          <w:lang w:eastAsia="zh-CN"/>
        </w:rPr>
      </w:pPr>
      <w:bookmarkStart w:id="18" w:name="P464"/>
      <w:bookmarkEnd w:id="18"/>
      <w:r w:rsidRPr="005F1839">
        <w:rPr>
          <w:rFonts w:ascii="Times New Roman" w:hAnsi="Times New Roman" w:cs="Times New Roman"/>
          <w:b/>
          <w:bCs/>
        </w:rPr>
        <w:t>Сведения</w:t>
      </w:r>
    </w:p>
    <w:p w14:paraId="6C1E7074" w14:textId="77777777" w:rsidR="009370E5" w:rsidRPr="005F1839" w:rsidRDefault="009370E5" w:rsidP="009370E5">
      <w:pPr>
        <w:widowControl/>
        <w:suppressAutoHyphens/>
        <w:autoSpaceDE/>
        <w:autoSpaceDN/>
        <w:adjustRightInd/>
        <w:ind w:firstLine="709"/>
        <w:contextualSpacing/>
        <w:jc w:val="center"/>
        <w:rPr>
          <w:rFonts w:ascii="Times New Roman" w:hAnsi="Times New Roman" w:cs="Times New Roman"/>
          <w:b/>
          <w:bCs/>
        </w:rPr>
      </w:pPr>
      <w:r w:rsidRPr="005F1839">
        <w:rPr>
          <w:rFonts w:ascii="Times New Roman" w:hAnsi="Times New Roman" w:cs="Times New Roman"/>
          <w:b/>
          <w:bCs/>
        </w:rPr>
        <w:t>об уполномоченном органе, министерстве и многофункциональном центре</w:t>
      </w:r>
    </w:p>
    <w:p w14:paraId="66CD10B1" w14:textId="77777777" w:rsidR="009370E5" w:rsidRPr="005F1839" w:rsidRDefault="009370E5" w:rsidP="009370E5">
      <w:pPr>
        <w:widowControl/>
        <w:suppressAutoHyphens/>
        <w:autoSpaceDE/>
        <w:autoSpaceDN/>
        <w:adjustRightInd/>
        <w:ind w:firstLine="709"/>
        <w:contextualSpacing/>
        <w:jc w:val="center"/>
        <w:rPr>
          <w:rFonts w:ascii="Times New Roman" w:hAnsi="Times New Roman" w:cs="Times New Roman"/>
          <w:b/>
          <w:bCs/>
        </w:rPr>
      </w:pPr>
    </w:p>
    <w:p w14:paraId="64064E8F" w14:textId="77777777" w:rsidR="009370E5" w:rsidRPr="005F1839" w:rsidRDefault="009370E5" w:rsidP="009370E5">
      <w:pPr>
        <w:widowControl/>
        <w:suppressAutoHyphens/>
        <w:autoSpaceDE/>
        <w:autoSpaceDN/>
        <w:adjustRightInd/>
        <w:ind w:firstLine="709"/>
        <w:contextualSpacing/>
        <w:jc w:val="center"/>
        <w:rPr>
          <w:rFonts w:ascii="Times New Roman" w:hAnsi="Times New Roman" w:cs="Times New Roman"/>
          <w:lang w:eastAsia="zh-CN"/>
        </w:rPr>
      </w:pPr>
      <w:r w:rsidRPr="005F1839">
        <w:rPr>
          <w:rFonts w:ascii="Times New Roman" w:hAnsi="Times New Roman" w:cs="Times New Roman"/>
          <w:b/>
          <w:bCs/>
        </w:rPr>
        <w:t>Уполномоченный орган:</w:t>
      </w:r>
    </w:p>
    <w:p w14:paraId="6100B23E" w14:textId="77777777" w:rsidR="009370E5" w:rsidRPr="005F1839" w:rsidRDefault="009370E5" w:rsidP="009370E5">
      <w:pPr>
        <w:widowControl/>
        <w:suppressAutoHyphens/>
        <w:autoSpaceDE/>
        <w:autoSpaceDN/>
        <w:adjustRightInd/>
        <w:ind w:firstLine="709"/>
        <w:contextualSpacing/>
        <w:jc w:val="center"/>
        <w:rPr>
          <w:rFonts w:ascii="Times New Roman" w:hAnsi="Times New Roman" w:cs="Times New Roman"/>
          <w:lang w:eastAsia="zh-CN"/>
        </w:rPr>
      </w:pPr>
    </w:p>
    <w:p w14:paraId="72C2DCBF" w14:textId="77777777" w:rsidR="009370E5" w:rsidRPr="005F1839" w:rsidRDefault="009370E5" w:rsidP="009370E5">
      <w:pPr>
        <w:ind w:firstLine="709"/>
        <w:contextualSpacing/>
        <w:rPr>
          <w:rFonts w:ascii="Times New Roman" w:hAnsi="Times New Roman" w:cs="Times New Roman"/>
        </w:rPr>
      </w:pPr>
      <w:r w:rsidRPr="005F1839">
        <w:rPr>
          <w:rFonts w:ascii="Times New Roman" w:hAnsi="Times New Roman" w:cs="Times New Roman"/>
        </w:rPr>
        <w:t>1. Наименование: Управление социальной защиты населения администрации города Обнинска.</w:t>
      </w:r>
    </w:p>
    <w:p w14:paraId="389B7EA1"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2. Адрес: 249031, г. Обнинск, ул. Курчатова, д. 26в, кабинет № 5, кабинет № 4.</w:t>
      </w:r>
    </w:p>
    <w:p w14:paraId="4055A80D"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3. Контактные телефоны: 6-13-68 (приемная), 6-42-62, 6-01-43 (отдел реализации семейной политики), факс: 6-13-68.</w:t>
      </w:r>
    </w:p>
    <w:p w14:paraId="311CD217"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4. Адрес электронной почты: usz</w:t>
      </w:r>
      <w:r w:rsidRPr="005F1839">
        <w:rPr>
          <w:rFonts w:ascii="Times New Roman" w:hAnsi="Times New Roman" w:cs="Times New Roman"/>
          <w:lang w:val="en-US"/>
        </w:rPr>
        <w:t>n</w:t>
      </w:r>
      <w:r w:rsidRPr="005F1839">
        <w:rPr>
          <w:rFonts w:ascii="Times New Roman" w:hAnsi="Times New Roman" w:cs="Times New Roman"/>
        </w:rPr>
        <w:t>@admob</w:t>
      </w:r>
      <w:r w:rsidRPr="005F1839">
        <w:rPr>
          <w:rFonts w:ascii="Times New Roman" w:hAnsi="Times New Roman" w:cs="Times New Roman"/>
          <w:lang w:val="en-US"/>
        </w:rPr>
        <w:t>nin</w:t>
      </w:r>
      <w:r w:rsidRPr="005F1839">
        <w:rPr>
          <w:rFonts w:ascii="Times New Roman" w:hAnsi="Times New Roman" w:cs="Times New Roman"/>
        </w:rPr>
        <w:t>sk.ru.</w:t>
      </w:r>
    </w:p>
    <w:p w14:paraId="39B48E41"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5. График приема граждан:</w:t>
      </w:r>
    </w:p>
    <w:p w14:paraId="5EC21B8B"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понедельник и среда: с 8.00 до 17.15;</w:t>
      </w:r>
    </w:p>
    <w:p w14:paraId="57A78BB8"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обеденный перерыв: с 13.00 до 14.00;</w:t>
      </w:r>
    </w:p>
    <w:p w14:paraId="51A80515"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вторник, четверг, пятница - неприемные дни;</w:t>
      </w:r>
    </w:p>
    <w:p w14:paraId="35D7DE68"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суббота, воскресенье - выходные.</w:t>
      </w:r>
    </w:p>
    <w:p w14:paraId="357C0536" w14:textId="77777777" w:rsidR="009370E5" w:rsidRPr="005F1839" w:rsidRDefault="009370E5" w:rsidP="009370E5">
      <w:pPr>
        <w:ind w:firstLine="709"/>
        <w:contextualSpacing/>
        <w:rPr>
          <w:rFonts w:ascii="Times New Roman" w:hAnsi="Times New Roman" w:cs="Times New Roman"/>
        </w:rPr>
      </w:pPr>
    </w:p>
    <w:p w14:paraId="71E0C2C1" w14:textId="77777777" w:rsidR="009370E5" w:rsidRPr="005F1839" w:rsidRDefault="009370E5" w:rsidP="009370E5">
      <w:pPr>
        <w:ind w:firstLine="709"/>
        <w:contextualSpacing/>
        <w:jc w:val="center"/>
        <w:outlineLvl w:val="2"/>
        <w:rPr>
          <w:rFonts w:ascii="Times New Roman" w:hAnsi="Times New Roman" w:cs="Times New Roman"/>
          <w:b/>
          <w:bCs/>
        </w:rPr>
      </w:pPr>
      <w:r w:rsidRPr="005F1839">
        <w:rPr>
          <w:rFonts w:ascii="Times New Roman" w:hAnsi="Times New Roman" w:cs="Times New Roman"/>
          <w:b/>
          <w:bCs/>
        </w:rPr>
        <w:t>Министерство</w:t>
      </w:r>
    </w:p>
    <w:p w14:paraId="569C53A8" w14:textId="77777777" w:rsidR="009370E5" w:rsidRPr="005F1839" w:rsidRDefault="009370E5" w:rsidP="009370E5">
      <w:pPr>
        <w:ind w:firstLine="709"/>
        <w:contextualSpacing/>
        <w:rPr>
          <w:rFonts w:ascii="Times New Roman" w:hAnsi="Times New Roman" w:cs="Times New Roman"/>
        </w:rPr>
      </w:pPr>
    </w:p>
    <w:p w14:paraId="46424373" w14:textId="77777777" w:rsidR="009370E5" w:rsidRPr="005F1839" w:rsidRDefault="009370E5" w:rsidP="009370E5">
      <w:pPr>
        <w:ind w:firstLine="709"/>
        <w:contextualSpacing/>
        <w:rPr>
          <w:rFonts w:ascii="Times New Roman" w:hAnsi="Times New Roman" w:cs="Times New Roman"/>
        </w:rPr>
      </w:pPr>
      <w:r w:rsidRPr="005F1839">
        <w:rPr>
          <w:rFonts w:ascii="Times New Roman" w:hAnsi="Times New Roman" w:cs="Times New Roman"/>
        </w:rPr>
        <w:t>1. Наименование: Министерство труда и социальной защиты Калужской области.</w:t>
      </w:r>
    </w:p>
    <w:p w14:paraId="7722706F"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2. Адрес: 248016, г. Калуга, ул. Пролетарская, д. 111.</w:t>
      </w:r>
    </w:p>
    <w:p w14:paraId="7F405479"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3. Справочные телефоны: (4842)71-91-41, 71-91-45; факс: 71-93-94.</w:t>
      </w:r>
    </w:p>
    <w:p w14:paraId="61F5936D"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 xml:space="preserve">4. Официальный сайт: </w:t>
      </w:r>
      <w:hyperlink r:id="rId34" w:history="1">
        <w:r w:rsidRPr="005F1839">
          <w:rPr>
            <w:rFonts w:ascii="Times New Roman" w:hAnsi="Times New Roman" w:cs="Times New Roman"/>
          </w:rPr>
          <w:t>http://www.admoblkaluga.ru</w:t>
        </w:r>
      </w:hyperlink>
      <w:r w:rsidRPr="005F1839">
        <w:rPr>
          <w:rFonts w:ascii="Times New Roman" w:hAnsi="Times New Roman" w:cs="Times New Roman"/>
        </w:rPr>
        <w:t>.</w:t>
      </w:r>
    </w:p>
    <w:p w14:paraId="2525A4FA"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5. Время работы министерства:</w:t>
      </w:r>
    </w:p>
    <w:p w14:paraId="3036BF45"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понедельник - четверг - с 8.00 до 17.15;</w:t>
      </w:r>
    </w:p>
    <w:p w14:paraId="3F54999A"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пятница - с 8.00 до 16.00;</w:t>
      </w:r>
    </w:p>
    <w:p w14:paraId="2B957320"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обеденный перерыв - с 13.00 до 14.00;</w:t>
      </w:r>
    </w:p>
    <w:p w14:paraId="1F6E65B9" w14:textId="77777777" w:rsidR="009370E5" w:rsidRPr="005F1839" w:rsidRDefault="009370E5" w:rsidP="009370E5">
      <w:pPr>
        <w:spacing w:before="240"/>
        <w:ind w:firstLine="709"/>
        <w:contextualSpacing/>
        <w:rPr>
          <w:rFonts w:ascii="Times New Roman" w:hAnsi="Times New Roman" w:cs="Times New Roman"/>
        </w:rPr>
      </w:pPr>
      <w:r w:rsidRPr="005F1839">
        <w:rPr>
          <w:rFonts w:ascii="Times New Roman" w:hAnsi="Times New Roman" w:cs="Times New Roman"/>
        </w:rPr>
        <w:t>суббота, воскресенье - выходные.</w:t>
      </w:r>
    </w:p>
    <w:p w14:paraId="69412E8A" w14:textId="77777777" w:rsidR="009370E5" w:rsidRPr="005F1839" w:rsidRDefault="009370E5" w:rsidP="009370E5">
      <w:pPr>
        <w:spacing w:before="240"/>
        <w:ind w:firstLine="709"/>
        <w:contextualSpacing/>
        <w:rPr>
          <w:rFonts w:ascii="Times New Roman" w:hAnsi="Times New Roman" w:cs="Times New Roman"/>
        </w:rPr>
      </w:pPr>
    </w:p>
    <w:p w14:paraId="04A35727" w14:textId="77777777" w:rsidR="009370E5" w:rsidRPr="005F1839" w:rsidRDefault="009370E5" w:rsidP="009370E5">
      <w:pPr>
        <w:widowControl/>
        <w:autoSpaceDE/>
        <w:autoSpaceDN/>
        <w:adjustRightInd/>
        <w:spacing w:line="360" w:lineRule="auto"/>
        <w:ind w:firstLine="709"/>
        <w:contextualSpacing/>
        <w:rPr>
          <w:rFonts w:ascii="Times New Roman" w:hAnsi="Times New Roman" w:cs="Times New Roman"/>
          <w:lang w:eastAsia="en-US"/>
        </w:rPr>
      </w:pPr>
    </w:p>
    <w:p w14:paraId="09531FAE" w14:textId="77777777" w:rsidR="009370E5" w:rsidRPr="005F1839" w:rsidRDefault="009370E5" w:rsidP="009370E5">
      <w:pPr>
        <w:widowControl/>
        <w:autoSpaceDE/>
        <w:autoSpaceDN/>
        <w:adjustRightInd/>
        <w:spacing w:line="360" w:lineRule="auto"/>
        <w:ind w:firstLine="709"/>
        <w:contextualSpacing/>
        <w:jc w:val="center"/>
        <w:rPr>
          <w:rFonts w:ascii="Times New Roman" w:hAnsi="Times New Roman" w:cs="Times New Roman"/>
          <w:lang w:eastAsia="zh-CN"/>
        </w:rPr>
      </w:pPr>
      <w:r w:rsidRPr="005F1839">
        <w:rPr>
          <w:rFonts w:ascii="Times New Roman" w:hAnsi="Times New Roman" w:cs="Times New Roman"/>
          <w:b/>
          <w:bCs/>
          <w:lang w:eastAsia="en-US"/>
        </w:rPr>
        <w:t>Многофункциональный центр</w:t>
      </w:r>
    </w:p>
    <w:p w14:paraId="54F305A4" w14:textId="77777777" w:rsidR="009370E5" w:rsidRPr="005F1839" w:rsidRDefault="009370E5" w:rsidP="009370E5">
      <w:pPr>
        <w:widowControl/>
        <w:autoSpaceDE/>
        <w:autoSpaceDN/>
        <w:adjustRightInd/>
        <w:spacing w:line="360" w:lineRule="auto"/>
        <w:ind w:firstLine="709"/>
        <w:contextualSpacing/>
        <w:jc w:val="center"/>
        <w:rPr>
          <w:rFonts w:ascii="Times New Roman" w:hAnsi="Times New Roman" w:cs="Times New Roman"/>
          <w:b/>
          <w:bCs/>
        </w:rPr>
      </w:pPr>
    </w:p>
    <w:p w14:paraId="0A2C3D99" w14:textId="77777777" w:rsidR="009370E5" w:rsidRPr="005F1839" w:rsidRDefault="009370E5" w:rsidP="009370E5">
      <w:pPr>
        <w:widowControl/>
        <w:autoSpaceDE/>
        <w:autoSpaceDN/>
        <w:adjustRightInd/>
        <w:ind w:firstLine="709"/>
        <w:contextualSpacing/>
        <w:rPr>
          <w:rFonts w:ascii="Times New Roman" w:hAnsi="Times New Roman" w:cs="Times New Roman"/>
          <w:lang w:eastAsia="zh-CN"/>
        </w:rPr>
      </w:pPr>
      <w:r w:rsidRPr="005F1839">
        <w:rPr>
          <w:rFonts w:ascii="Times New Roman" w:hAnsi="Times New Roman" w:cs="Times New Roman"/>
          <w:lang w:eastAsia="en-US"/>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5E43C1F7" w14:textId="77777777" w:rsidR="009370E5" w:rsidRPr="005F1839" w:rsidRDefault="009370E5" w:rsidP="009370E5">
      <w:pPr>
        <w:widowControl/>
        <w:autoSpaceDE/>
        <w:autoSpaceDN/>
        <w:adjustRightInd/>
        <w:ind w:firstLine="709"/>
        <w:contextualSpacing/>
        <w:rPr>
          <w:rFonts w:ascii="Times New Roman" w:hAnsi="Times New Roman" w:cs="Times New Roman"/>
          <w:lang w:eastAsia="zh-CN"/>
        </w:rPr>
      </w:pPr>
      <w:r w:rsidRPr="005F1839">
        <w:rPr>
          <w:rFonts w:ascii="Times New Roman" w:hAnsi="Times New Roman" w:cs="Times New Roman"/>
          <w:lang w:eastAsia="en-US"/>
        </w:rPr>
        <w:t>2. Телефон горячей линии: 8-800-450-11-60.</w:t>
      </w:r>
    </w:p>
    <w:p w14:paraId="68750116" w14:textId="77777777" w:rsidR="009370E5" w:rsidRPr="005F1839" w:rsidRDefault="009370E5" w:rsidP="009370E5">
      <w:pPr>
        <w:widowControl/>
        <w:autoSpaceDE/>
        <w:autoSpaceDN/>
        <w:adjustRightInd/>
        <w:ind w:firstLine="709"/>
        <w:contextualSpacing/>
        <w:rPr>
          <w:rFonts w:ascii="Times New Roman" w:hAnsi="Times New Roman" w:cs="Times New Roman"/>
          <w:lang w:eastAsia="en-US"/>
        </w:rPr>
      </w:pPr>
      <w:r w:rsidRPr="005F1839">
        <w:rPr>
          <w:rFonts w:ascii="Times New Roman" w:hAnsi="Times New Roman" w:cs="Times New Roman"/>
          <w:lang w:eastAsia="en-US"/>
        </w:rPr>
        <w:t>3. Официальный сайт в сети Интернет: https://kmfc40.ru/.</w:t>
      </w:r>
    </w:p>
    <w:p w14:paraId="6BB79975" w14:textId="77777777" w:rsidR="009370E5" w:rsidRPr="005F1839" w:rsidRDefault="009370E5" w:rsidP="009370E5">
      <w:pPr>
        <w:widowControl/>
        <w:autoSpaceDE/>
        <w:autoSpaceDN/>
        <w:adjustRightInd/>
        <w:ind w:firstLine="709"/>
        <w:contextualSpacing/>
        <w:rPr>
          <w:rFonts w:ascii="Times New Roman" w:hAnsi="Times New Roman" w:cs="Times New Roman"/>
        </w:rPr>
      </w:pPr>
      <w:r w:rsidRPr="005F1839">
        <w:rPr>
          <w:rFonts w:ascii="Times New Roman" w:hAnsi="Times New Roman" w:cs="Times New Roman"/>
          <w:lang w:eastAsia="en-US"/>
        </w:rPr>
        <w:t>4. Полная (актуальная) информация об адресах и графиках работы всех центров и офисов многофункционального центра, расположенных на территории города Обнинска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w:t>
      </w:r>
      <w:r w:rsidRPr="005F1839">
        <w:rPr>
          <w:rFonts w:ascii="Times New Roman" w:hAnsi="Times New Roman" w:cs="Times New Roman"/>
          <w:lang w:val="en-US" w:eastAsia="en-US"/>
        </w:rPr>
        <w:t>departs</w:t>
      </w:r>
      <w:r w:rsidRPr="005F1839">
        <w:rPr>
          <w:rFonts w:ascii="Times New Roman" w:hAnsi="Times New Roman" w:cs="Times New Roman"/>
          <w:lang w:eastAsia="en-US"/>
        </w:rPr>
        <w:t>.</w:t>
      </w:r>
      <w:r w:rsidRPr="005F1839">
        <w:rPr>
          <w:rFonts w:ascii="Times New Roman" w:hAnsi="Times New Roman" w:cs="Times New Roman"/>
          <w:lang w:val="en-US" w:eastAsia="en-US"/>
        </w:rPr>
        <w:t>php</w:t>
      </w:r>
      <w:r w:rsidRPr="005F1839">
        <w:rPr>
          <w:rFonts w:ascii="Times New Roman" w:hAnsi="Times New Roman" w:cs="Times New Roman"/>
          <w:lang w:eastAsia="en-US"/>
        </w:rPr>
        <w:t>.</w:t>
      </w:r>
    </w:p>
    <w:p w14:paraId="7D870FFE" w14:textId="77777777" w:rsidR="009370E5" w:rsidRPr="005F1839" w:rsidRDefault="009370E5" w:rsidP="009370E5">
      <w:pPr>
        <w:pStyle w:val="ConsPlusNormal"/>
        <w:ind w:firstLine="709"/>
        <w:jc w:val="both"/>
        <w:rPr>
          <w:rFonts w:ascii="Times New Roman" w:hAnsi="Times New Roman" w:cs="Times New Roman"/>
          <w:sz w:val="24"/>
          <w:szCs w:val="24"/>
        </w:rPr>
      </w:pPr>
    </w:p>
    <w:p w14:paraId="417D7218" w14:textId="77777777" w:rsidR="009370E5" w:rsidRDefault="009370E5" w:rsidP="009370E5">
      <w:pPr>
        <w:pStyle w:val="ConsPlusNormal"/>
        <w:jc w:val="both"/>
        <w:rPr>
          <w:rFonts w:ascii="Times New Roman" w:hAnsi="Times New Roman" w:cs="Times New Roman"/>
          <w:color w:val="010101"/>
          <w:sz w:val="24"/>
          <w:szCs w:val="24"/>
        </w:rPr>
      </w:pPr>
    </w:p>
    <w:p w14:paraId="048ECF13" w14:textId="77777777" w:rsidR="009370E5" w:rsidRPr="00DC50D0" w:rsidRDefault="009370E5" w:rsidP="009370E5">
      <w:pPr>
        <w:pStyle w:val="ConsPlusNormal"/>
        <w:jc w:val="both"/>
        <w:rPr>
          <w:rFonts w:ascii="Times New Roman" w:hAnsi="Times New Roman" w:cs="Times New Roman"/>
        </w:rPr>
      </w:pPr>
    </w:p>
    <w:p w14:paraId="75AAC2E6" w14:textId="77777777" w:rsidR="009370E5" w:rsidRPr="005F1839" w:rsidRDefault="009370E5" w:rsidP="009370E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5F1839">
        <w:rPr>
          <w:rFonts w:ascii="Times New Roman" w:hAnsi="Times New Roman" w:cs="Times New Roman"/>
          <w:sz w:val="24"/>
          <w:szCs w:val="24"/>
        </w:rPr>
        <w:t xml:space="preserve"> 2</w:t>
      </w:r>
    </w:p>
    <w:p w14:paraId="3303D7D5"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к Административному регламенту</w:t>
      </w:r>
    </w:p>
    <w:p w14:paraId="357BDDF9"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предоставления государственной услуги</w:t>
      </w:r>
    </w:p>
    <w:p w14:paraId="6BFF59E5" w14:textId="77777777" w:rsidR="009370E5" w:rsidRPr="005F1839" w:rsidRDefault="009370E5" w:rsidP="009370E5">
      <w:pPr>
        <w:pStyle w:val="ConsPlusNormal"/>
        <w:jc w:val="right"/>
        <w:rPr>
          <w:rFonts w:ascii="Times New Roman" w:hAnsi="Times New Roman" w:cs="Times New Roman"/>
          <w:sz w:val="24"/>
          <w:szCs w:val="24"/>
        </w:rPr>
      </w:pPr>
      <w:r w:rsidRPr="005F1839">
        <w:rPr>
          <w:rFonts w:ascii="Times New Roman" w:hAnsi="Times New Roman" w:cs="Times New Roman"/>
          <w:sz w:val="24"/>
          <w:szCs w:val="24"/>
        </w:rPr>
        <w:t>"Назначение ежемесячного пособия на ребенка"</w:t>
      </w:r>
    </w:p>
    <w:p w14:paraId="3E288820" w14:textId="77777777" w:rsidR="009370E5" w:rsidRPr="00DC50D0" w:rsidRDefault="009370E5" w:rsidP="009370E5">
      <w:pPr>
        <w:pStyle w:val="ConsPlusNormal"/>
        <w:jc w:val="both"/>
        <w:rPr>
          <w:rFonts w:ascii="Times New Roman" w:hAnsi="Times New Roman" w:cs="Times New Roman"/>
        </w:rPr>
      </w:pPr>
    </w:p>
    <w:p w14:paraId="33FAF6B0" w14:textId="77777777" w:rsidR="009370E5" w:rsidRPr="00DC50D0" w:rsidRDefault="009370E5" w:rsidP="009370E5">
      <w:pPr>
        <w:pStyle w:val="ConsPlusNonformat"/>
        <w:jc w:val="center"/>
        <w:rPr>
          <w:rFonts w:ascii="Times New Roman" w:hAnsi="Times New Roman" w:cs="Times New Roman"/>
        </w:rPr>
      </w:pPr>
      <w:bookmarkStart w:id="19" w:name="P546"/>
      <w:bookmarkEnd w:id="19"/>
      <w:r w:rsidRPr="00DC50D0">
        <w:rPr>
          <w:rFonts w:ascii="Times New Roman" w:hAnsi="Times New Roman" w:cs="Times New Roman"/>
        </w:rPr>
        <w:t>Типовая форма заявления</w:t>
      </w:r>
    </w:p>
    <w:p w14:paraId="3DD68738" w14:textId="77777777" w:rsidR="009370E5" w:rsidRPr="00DC50D0" w:rsidRDefault="009370E5" w:rsidP="009370E5">
      <w:pPr>
        <w:pStyle w:val="ConsPlusNonformat"/>
        <w:jc w:val="center"/>
        <w:rPr>
          <w:rFonts w:ascii="Times New Roman" w:hAnsi="Times New Roman" w:cs="Times New Roman"/>
        </w:rPr>
      </w:pPr>
      <w:r w:rsidRPr="00DC50D0">
        <w:rPr>
          <w:rFonts w:ascii="Times New Roman" w:hAnsi="Times New Roman" w:cs="Times New Roman"/>
        </w:rPr>
        <w:t>о назначении ежемесячного пособия на ребенка</w:t>
      </w:r>
    </w:p>
    <w:p w14:paraId="6A0E3B8B" w14:textId="77777777" w:rsidR="009370E5" w:rsidRPr="00DC50D0" w:rsidRDefault="009370E5" w:rsidP="009370E5">
      <w:pPr>
        <w:pStyle w:val="ConsPlusNonformat"/>
        <w:jc w:val="both"/>
        <w:rPr>
          <w:rFonts w:ascii="Times New Roman" w:hAnsi="Times New Roman" w:cs="Times New Roman"/>
        </w:rPr>
      </w:pPr>
    </w:p>
    <w:p w14:paraId="3F0F3949" w14:textId="77777777" w:rsidR="009370E5" w:rsidRPr="00DC50D0" w:rsidRDefault="009370E5" w:rsidP="009370E5">
      <w:pPr>
        <w:pStyle w:val="ConsPlusNonformat"/>
        <w:jc w:val="right"/>
        <w:rPr>
          <w:rFonts w:ascii="Times New Roman" w:hAnsi="Times New Roman" w:cs="Times New Roman"/>
        </w:rPr>
      </w:pPr>
      <w:r w:rsidRPr="00DC50D0">
        <w:rPr>
          <w:rFonts w:ascii="Times New Roman" w:hAnsi="Times New Roman" w:cs="Times New Roman"/>
        </w:rPr>
        <w:t xml:space="preserve">                                              В ___________________________</w:t>
      </w:r>
    </w:p>
    <w:p w14:paraId="46156DAD" w14:textId="77777777" w:rsidR="009370E5" w:rsidRPr="00DC50D0" w:rsidRDefault="009370E5" w:rsidP="009370E5">
      <w:pPr>
        <w:pStyle w:val="ConsPlusNonformat"/>
        <w:jc w:val="right"/>
        <w:rPr>
          <w:rFonts w:ascii="Times New Roman" w:hAnsi="Times New Roman" w:cs="Times New Roman"/>
        </w:rPr>
      </w:pPr>
      <w:r w:rsidRPr="00DC50D0">
        <w:rPr>
          <w:rFonts w:ascii="Times New Roman" w:hAnsi="Times New Roman" w:cs="Times New Roman"/>
        </w:rPr>
        <w:t xml:space="preserve">                                                    (орган, организация)</w:t>
      </w:r>
    </w:p>
    <w:p w14:paraId="3F1D5C9D" w14:textId="77777777" w:rsidR="009370E5" w:rsidRPr="00DC50D0" w:rsidRDefault="009370E5" w:rsidP="009370E5">
      <w:pPr>
        <w:pStyle w:val="ConsPlusNonformat"/>
        <w:jc w:val="both"/>
        <w:rPr>
          <w:rFonts w:ascii="Times New Roman" w:hAnsi="Times New Roman" w:cs="Times New Roman"/>
        </w:rPr>
      </w:pPr>
    </w:p>
    <w:p w14:paraId="6476D9E9"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Прошу назначить ежемесячное пособие на ребенка (далее - пособие).</w:t>
      </w:r>
    </w:p>
    <w:p w14:paraId="3E92A88B" w14:textId="77777777" w:rsidR="009370E5" w:rsidRPr="00DC50D0" w:rsidRDefault="009370E5" w:rsidP="009370E5">
      <w:pPr>
        <w:pStyle w:val="ConsPlusNonformat"/>
        <w:jc w:val="both"/>
        <w:rPr>
          <w:rFonts w:ascii="Times New Roman" w:hAnsi="Times New Roman" w:cs="Times New Roman"/>
        </w:rPr>
      </w:pPr>
    </w:p>
    <w:p w14:paraId="1B58C1BA"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1. Сведения о заявителе</w:t>
      </w:r>
    </w:p>
    <w:p w14:paraId="370CBF42" w14:textId="77777777" w:rsidR="009370E5" w:rsidRPr="00DC50D0" w:rsidRDefault="009370E5" w:rsidP="009370E5">
      <w:pPr>
        <w:pStyle w:val="ConsPlusNonformat"/>
        <w:jc w:val="both"/>
        <w:rPr>
          <w:rFonts w:ascii="Times New Roman" w:hAnsi="Times New Roman" w:cs="Times New Roman"/>
        </w:rPr>
      </w:pPr>
    </w:p>
    <w:p w14:paraId="7F1213C6"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Основные сведения</w:t>
      </w:r>
    </w:p>
    <w:p w14:paraId="738D9A19"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42A5ADFE" w14:textId="77777777" w:rsidTr="001905B4">
        <w:tc>
          <w:tcPr>
            <w:tcW w:w="4535" w:type="dxa"/>
          </w:tcPr>
          <w:p w14:paraId="1A5DA50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Фамилия</w:t>
            </w:r>
          </w:p>
        </w:tc>
        <w:tc>
          <w:tcPr>
            <w:tcW w:w="4535" w:type="dxa"/>
          </w:tcPr>
          <w:p w14:paraId="158FA47B" w14:textId="77777777" w:rsidR="009370E5" w:rsidRPr="00DC50D0" w:rsidRDefault="009370E5" w:rsidP="001905B4">
            <w:pPr>
              <w:pStyle w:val="ConsPlusNormal"/>
              <w:rPr>
                <w:rFonts w:ascii="Times New Roman" w:hAnsi="Times New Roman" w:cs="Times New Roman"/>
              </w:rPr>
            </w:pPr>
          </w:p>
        </w:tc>
      </w:tr>
      <w:tr w:rsidR="009370E5" w:rsidRPr="00DC50D0" w14:paraId="4206AC4D" w14:textId="77777777" w:rsidTr="001905B4">
        <w:tc>
          <w:tcPr>
            <w:tcW w:w="4535" w:type="dxa"/>
          </w:tcPr>
          <w:p w14:paraId="6910C2A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Имя</w:t>
            </w:r>
          </w:p>
        </w:tc>
        <w:tc>
          <w:tcPr>
            <w:tcW w:w="4535" w:type="dxa"/>
          </w:tcPr>
          <w:p w14:paraId="4308C1FC" w14:textId="77777777" w:rsidR="009370E5" w:rsidRPr="00DC50D0" w:rsidRDefault="009370E5" w:rsidP="001905B4">
            <w:pPr>
              <w:pStyle w:val="ConsPlusNormal"/>
              <w:rPr>
                <w:rFonts w:ascii="Times New Roman" w:hAnsi="Times New Roman" w:cs="Times New Roman"/>
              </w:rPr>
            </w:pPr>
          </w:p>
        </w:tc>
      </w:tr>
      <w:tr w:rsidR="009370E5" w:rsidRPr="00DC50D0" w14:paraId="397A516A" w14:textId="77777777" w:rsidTr="001905B4">
        <w:tc>
          <w:tcPr>
            <w:tcW w:w="4535" w:type="dxa"/>
          </w:tcPr>
          <w:p w14:paraId="150CD1F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535" w:type="dxa"/>
          </w:tcPr>
          <w:p w14:paraId="27DF3829" w14:textId="77777777" w:rsidR="009370E5" w:rsidRPr="00DC50D0" w:rsidRDefault="009370E5" w:rsidP="001905B4">
            <w:pPr>
              <w:pStyle w:val="ConsPlusNormal"/>
              <w:rPr>
                <w:rFonts w:ascii="Times New Roman" w:hAnsi="Times New Roman" w:cs="Times New Roman"/>
              </w:rPr>
            </w:pPr>
          </w:p>
        </w:tc>
      </w:tr>
      <w:tr w:rsidR="009370E5" w:rsidRPr="00DC50D0" w14:paraId="6C1D8EE0" w14:textId="77777777" w:rsidTr="001905B4">
        <w:tc>
          <w:tcPr>
            <w:tcW w:w="4535" w:type="dxa"/>
          </w:tcPr>
          <w:p w14:paraId="2492252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СНИЛС</w:t>
            </w:r>
          </w:p>
        </w:tc>
        <w:tc>
          <w:tcPr>
            <w:tcW w:w="4535" w:type="dxa"/>
          </w:tcPr>
          <w:p w14:paraId="15A81440" w14:textId="77777777" w:rsidR="009370E5" w:rsidRPr="00DC50D0" w:rsidRDefault="009370E5" w:rsidP="001905B4">
            <w:pPr>
              <w:pStyle w:val="ConsPlusNormal"/>
              <w:rPr>
                <w:rFonts w:ascii="Times New Roman" w:hAnsi="Times New Roman" w:cs="Times New Roman"/>
              </w:rPr>
            </w:pPr>
          </w:p>
        </w:tc>
      </w:tr>
      <w:tr w:rsidR="009370E5" w:rsidRPr="00DC50D0" w14:paraId="6C28F5A3" w14:textId="77777777" w:rsidTr="001905B4">
        <w:tc>
          <w:tcPr>
            <w:tcW w:w="4535" w:type="dxa"/>
          </w:tcPr>
          <w:p w14:paraId="44FF06F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документе, удостоверяющем личность (вид, дата выдачи, реквизиты)</w:t>
            </w:r>
          </w:p>
        </w:tc>
        <w:tc>
          <w:tcPr>
            <w:tcW w:w="4535" w:type="dxa"/>
          </w:tcPr>
          <w:p w14:paraId="06BBC2B3" w14:textId="77777777" w:rsidR="009370E5" w:rsidRPr="00DC50D0" w:rsidRDefault="009370E5" w:rsidP="001905B4">
            <w:pPr>
              <w:pStyle w:val="ConsPlusNormal"/>
              <w:rPr>
                <w:rFonts w:ascii="Times New Roman" w:hAnsi="Times New Roman" w:cs="Times New Roman"/>
              </w:rPr>
            </w:pPr>
          </w:p>
        </w:tc>
      </w:tr>
      <w:tr w:rsidR="009370E5" w:rsidRPr="00DC50D0" w14:paraId="137B78AB" w14:textId="77777777" w:rsidTr="001905B4">
        <w:tc>
          <w:tcPr>
            <w:tcW w:w="4535" w:type="dxa"/>
          </w:tcPr>
          <w:p w14:paraId="7A64594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рождения (дд.мм.гггг)</w:t>
            </w:r>
          </w:p>
        </w:tc>
        <w:tc>
          <w:tcPr>
            <w:tcW w:w="4535" w:type="dxa"/>
          </w:tcPr>
          <w:p w14:paraId="76C23516" w14:textId="77777777" w:rsidR="009370E5" w:rsidRPr="00DC50D0" w:rsidRDefault="009370E5" w:rsidP="001905B4">
            <w:pPr>
              <w:pStyle w:val="ConsPlusNormal"/>
              <w:rPr>
                <w:rFonts w:ascii="Times New Roman" w:hAnsi="Times New Roman" w:cs="Times New Roman"/>
              </w:rPr>
            </w:pPr>
          </w:p>
        </w:tc>
      </w:tr>
      <w:tr w:rsidR="009370E5" w:rsidRPr="00DC50D0" w14:paraId="5CB49FE9" w14:textId="77777777" w:rsidTr="001905B4">
        <w:tc>
          <w:tcPr>
            <w:tcW w:w="4535" w:type="dxa"/>
          </w:tcPr>
          <w:p w14:paraId="02D0EC5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Семейное положение (в браке никогда не состоял (не состояла), состою в браке, в разводе, вдовец (вдова)</w:t>
            </w:r>
          </w:p>
        </w:tc>
        <w:tc>
          <w:tcPr>
            <w:tcW w:w="4535" w:type="dxa"/>
          </w:tcPr>
          <w:p w14:paraId="2407DCF6" w14:textId="77777777" w:rsidR="009370E5" w:rsidRPr="00DC50D0" w:rsidRDefault="009370E5" w:rsidP="001905B4">
            <w:pPr>
              <w:pStyle w:val="ConsPlusNormal"/>
              <w:rPr>
                <w:rFonts w:ascii="Times New Roman" w:hAnsi="Times New Roman" w:cs="Times New Roman"/>
              </w:rPr>
            </w:pPr>
          </w:p>
        </w:tc>
      </w:tr>
      <w:tr w:rsidR="009370E5" w:rsidRPr="00DC50D0" w14:paraId="73380725" w14:textId="77777777" w:rsidTr="001905B4">
        <w:tc>
          <w:tcPr>
            <w:tcW w:w="4535" w:type="dxa"/>
          </w:tcPr>
          <w:p w14:paraId="1867969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Адрес места жительства по месту постоянной регистрации или адрес места жительства по месту пребывания</w:t>
            </w:r>
          </w:p>
        </w:tc>
        <w:tc>
          <w:tcPr>
            <w:tcW w:w="4535" w:type="dxa"/>
          </w:tcPr>
          <w:p w14:paraId="590A1798" w14:textId="77777777" w:rsidR="009370E5" w:rsidRPr="00DC50D0" w:rsidRDefault="009370E5" w:rsidP="001905B4">
            <w:pPr>
              <w:pStyle w:val="ConsPlusNormal"/>
              <w:rPr>
                <w:rFonts w:ascii="Times New Roman" w:hAnsi="Times New Roman" w:cs="Times New Roman"/>
              </w:rPr>
            </w:pPr>
          </w:p>
        </w:tc>
      </w:tr>
      <w:tr w:rsidR="009370E5" w:rsidRPr="00DC50D0" w14:paraId="2FB1FDA5" w14:textId="77777777" w:rsidTr="001905B4">
        <w:tc>
          <w:tcPr>
            <w:tcW w:w="4535" w:type="dxa"/>
            <w:vMerge w:val="restart"/>
          </w:tcPr>
          <w:p w14:paraId="477709F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Реквизиты актовой записи о расторжении (заключении) брака</w:t>
            </w:r>
          </w:p>
        </w:tc>
        <w:tc>
          <w:tcPr>
            <w:tcW w:w="4535" w:type="dxa"/>
          </w:tcPr>
          <w:p w14:paraId="3CC6BF9F" w14:textId="77777777" w:rsidR="009370E5" w:rsidRPr="00DC50D0" w:rsidRDefault="009370E5" w:rsidP="001905B4">
            <w:pPr>
              <w:pStyle w:val="ConsPlusNormal"/>
              <w:rPr>
                <w:rFonts w:ascii="Times New Roman" w:hAnsi="Times New Roman" w:cs="Times New Roman"/>
              </w:rPr>
            </w:pPr>
          </w:p>
        </w:tc>
      </w:tr>
      <w:tr w:rsidR="009370E5" w:rsidRPr="00DC50D0" w14:paraId="06229B50" w14:textId="77777777" w:rsidTr="001905B4">
        <w:tc>
          <w:tcPr>
            <w:tcW w:w="4535" w:type="dxa"/>
            <w:vMerge/>
          </w:tcPr>
          <w:p w14:paraId="5A5C7656" w14:textId="77777777" w:rsidR="009370E5" w:rsidRPr="00DC50D0" w:rsidRDefault="009370E5" w:rsidP="001905B4">
            <w:pPr>
              <w:pStyle w:val="ConsPlusNormal"/>
              <w:rPr>
                <w:rFonts w:ascii="Times New Roman" w:hAnsi="Times New Roman" w:cs="Times New Roman"/>
              </w:rPr>
            </w:pPr>
          </w:p>
        </w:tc>
        <w:tc>
          <w:tcPr>
            <w:tcW w:w="4535" w:type="dxa"/>
          </w:tcPr>
          <w:p w14:paraId="2834A17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записи акта)</w:t>
            </w:r>
          </w:p>
        </w:tc>
      </w:tr>
      <w:tr w:rsidR="009370E5" w:rsidRPr="00DC50D0" w14:paraId="3633E048" w14:textId="77777777" w:rsidTr="001905B4">
        <w:tc>
          <w:tcPr>
            <w:tcW w:w="4535" w:type="dxa"/>
            <w:vMerge/>
          </w:tcPr>
          <w:p w14:paraId="78ACFA11" w14:textId="77777777" w:rsidR="009370E5" w:rsidRPr="00DC50D0" w:rsidRDefault="009370E5" w:rsidP="001905B4">
            <w:pPr>
              <w:pStyle w:val="ConsPlusNormal"/>
              <w:rPr>
                <w:rFonts w:ascii="Times New Roman" w:hAnsi="Times New Roman" w:cs="Times New Roman"/>
              </w:rPr>
            </w:pPr>
          </w:p>
        </w:tc>
        <w:tc>
          <w:tcPr>
            <w:tcW w:w="4535" w:type="dxa"/>
          </w:tcPr>
          <w:p w14:paraId="1F024C3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составления актовой записи)</w:t>
            </w:r>
          </w:p>
        </w:tc>
      </w:tr>
      <w:tr w:rsidR="009370E5" w:rsidRPr="00DC50D0" w14:paraId="391D1BDF" w14:textId="77777777" w:rsidTr="001905B4">
        <w:tc>
          <w:tcPr>
            <w:tcW w:w="4535" w:type="dxa"/>
            <w:vMerge/>
          </w:tcPr>
          <w:p w14:paraId="7F300A5C" w14:textId="77777777" w:rsidR="009370E5" w:rsidRPr="00DC50D0" w:rsidRDefault="009370E5" w:rsidP="001905B4">
            <w:pPr>
              <w:pStyle w:val="ConsPlusNormal"/>
              <w:rPr>
                <w:rFonts w:ascii="Times New Roman" w:hAnsi="Times New Roman" w:cs="Times New Roman"/>
              </w:rPr>
            </w:pPr>
          </w:p>
        </w:tc>
        <w:tc>
          <w:tcPr>
            <w:tcW w:w="4535" w:type="dxa"/>
          </w:tcPr>
          <w:p w14:paraId="710A7450" w14:textId="77777777" w:rsidR="009370E5" w:rsidRPr="00DC50D0" w:rsidRDefault="009370E5" w:rsidP="001905B4">
            <w:pPr>
              <w:pStyle w:val="ConsPlusNormal"/>
              <w:rPr>
                <w:rFonts w:ascii="Times New Roman" w:hAnsi="Times New Roman" w:cs="Times New Roman"/>
              </w:rPr>
            </w:pPr>
          </w:p>
        </w:tc>
      </w:tr>
      <w:tr w:rsidR="009370E5" w:rsidRPr="00DC50D0" w14:paraId="5197DD38" w14:textId="77777777" w:rsidTr="001905B4">
        <w:tc>
          <w:tcPr>
            <w:tcW w:w="4535" w:type="dxa"/>
            <w:vMerge/>
          </w:tcPr>
          <w:p w14:paraId="2CC308C3" w14:textId="77777777" w:rsidR="009370E5" w:rsidRPr="00DC50D0" w:rsidRDefault="009370E5" w:rsidP="001905B4">
            <w:pPr>
              <w:pStyle w:val="ConsPlusNormal"/>
              <w:rPr>
                <w:rFonts w:ascii="Times New Roman" w:hAnsi="Times New Roman" w:cs="Times New Roman"/>
              </w:rPr>
            </w:pPr>
          </w:p>
        </w:tc>
        <w:tc>
          <w:tcPr>
            <w:tcW w:w="4535" w:type="dxa"/>
          </w:tcPr>
          <w:p w14:paraId="5133F70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(орган ЗАГС, где составлена актовая запись)</w:t>
            </w:r>
          </w:p>
        </w:tc>
      </w:tr>
      <w:tr w:rsidR="009370E5" w:rsidRPr="00DC50D0" w14:paraId="0D96BFAD" w14:textId="77777777" w:rsidTr="001905B4">
        <w:tc>
          <w:tcPr>
            <w:tcW w:w="4535" w:type="dxa"/>
            <w:vMerge w:val="restart"/>
          </w:tcPr>
          <w:p w14:paraId="4A0E90D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Реквизиты актовой записи о смерти супруга (супруги)</w:t>
            </w:r>
          </w:p>
        </w:tc>
        <w:tc>
          <w:tcPr>
            <w:tcW w:w="4535" w:type="dxa"/>
          </w:tcPr>
          <w:p w14:paraId="2BD7B711" w14:textId="77777777" w:rsidR="009370E5" w:rsidRPr="00DC50D0" w:rsidRDefault="009370E5" w:rsidP="001905B4">
            <w:pPr>
              <w:pStyle w:val="ConsPlusNormal"/>
              <w:rPr>
                <w:rFonts w:ascii="Times New Roman" w:hAnsi="Times New Roman" w:cs="Times New Roman"/>
              </w:rPr>
            </w:pPr>
          </w:p>
        </w:tc>
      </w:tr>
      <w:tr w:rsidR="009370E5" w:rsidRPr="00DC50D0" w14:paraId="648F5672" w14:textId="77777777" w:rsidTr="001905B4">
        <w:tc>
          <w:tcPr>
            <w:tcW w:w="4535" w:type="dxa"/>
            <w:vMerge/>
          </w:tcPr>
          <w:p w14:paraId="6B4401AC" w14:textId="77777777" w:rsidR="009370E5" w:rsidRPr="00DC50D0" w:rsidRDefault="009370E5" w:rsidP="001905B4">
            <w:pPr>
              <w:pStyle w:val="ConsPlusNormal"/>
              <w:rPr>
                <w:rFonts w:ascii="Times New Roman" w:hAnsi="Times New Roman" w:cs="Times New Roman"/>
              </w:rPr>
            </w:pPr>
          </w:p>
        </w:tc>
        <w:tc>
          <w:tcPr>
            <w:tcW w:w="4535" w:type="dxa"/>
          </w:tcPr>
          <w:p w14:paraId="2B011BA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актовой записи)</w:t>
            </w:r>
          </w:p>
        </w:tc>
      </w:tr>
      <w:tr w:rsidR="009370E5" w:rsidRPr="00DC50D0" w14:paraId="3A643CE7" w14:textId="77777777" w:rsidTr="001905B4">
        <w:tc>
          <w:tcPr>
            <w:tcW w:w="4535" w:type="dxa"/>
            <w:vMerge/>
          </w:tcPr>
          <w:p w14:paraId="69F43FC2" w14:textId="77777777" w:rsidR="009370E5" w:rsidRPr="00DC50D0" w:rsidRDefault="009370E5" w:rsidP="001905B4">
            <w:pPr>
              <w:pStyle w:val="ConsPlusNormal"/>
              <w:rPr>
                <w:rFonts w:ascii="Times New Roman" w:hAnsi="Times New Roman" w:cs="Times New Roman"/>
              </w:rPr>
            </w:pPr>
          </w:p>
        </w:tc>
        <w:tc>
          <w:tcPr>
            <w:tcW w:w="4535" w:type="dxa"/>
          </w:tcPr>
          <w:p w14:paraId="5A3EE857" w14:textId="77777777" w:rsidR="009370E5" w:rsidRPr="00DC50D0" w:rsidRDefault="009370E5" w:rsidP="001905B4">
            <w:pPr>
              <w:pStyle w:val="ConsPlusNormal"/>
              <w:rPr>
                <w:rFonts w:ascii="Times New Roman" w:hAnsi="Times New Roman" w:cs="Times New Roman"/>
              </w:rPr>
            </w:pPr>
          </w:p>
        </w:tc>
      </w:tr>
      <w:tr w:rsidR="009370E5" w:rsidRPr="00DC50D0" w14:paraId="637E2412" w14:textId="77777777" w:rsidTr="001905B4">
        <w:tc>
          <w:tcPr>
            <w:tcW w:w="4535" w:type="dxa"/>
          </w:tcPr>
          <w:p w14:paraId="328147F4" w14:textId="77777777" w:rsidR="009370E5" w:rsidRPr="00DC50D0" w:rsidRDefault="009370E5" w:rsidP="001905B4">
            <w:pPr>
              <w:pStyle w:val="ConsPlusNormal"/>
              <w:rPr>
                <w:rFonts w:ascii="Times New Roman" w:hAnsi="Times New Roman" w:cs="Times New Roman"/>
              </w:rPr>
            </w:pPr>
          </w:p>
        </w:tc>
        <w:tc>
          <w:tcPr>
            <w:tcW w:w="4535" w:type="dxa"/>
          </w:tcPr>
          <w:p w14:paraId="24B233E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составления актовой записи)</w:t>
            </w:r>
          </w:p>
        </w:tc>
      </w:tr>
      <w:tr w:rsidR="009370E5" w:rsidRPr="00DC50D0" w14:paraId="3304CA71" w14:textId="77777777" w:rsidTr="001905B4">
        <w:tc>
          <w:tcPr>
            <w:tcW w:w="4535" w:type="dxa"/>
          </w:tcPr>
          <w:p w14:paraId="793AA9BE" w14:textId="77777777" w:rsidR="009370E5" w:rsidRPr="00DC50D0" w:rsidRDefault="009370E5" w:rsidP="001905B4">
            <w:pPr>
              <w:pStyle w:val="ConsPlusNormal"/>
              <w:rPr>
                <w:rFonts w:ascii="Times New Roman" w:hAnsi="Times New Roman" w:cs="Times New Roman"/>
              </w:rPr>
            </w:pPr>
          </w:p>
        </w:tc>
        <w:tc>
          <w:tcPr>
            <w:tcW w:w="4535" w:type="dxa"/>
          </w:tcPr>
          <w:p w14:paraId="5A8ECABE" w14:textId="77777777" w:rsidR="009370E5" w:rsidRPr="00DC50D0" w:rsidRDefault="009370E5" w:rsidP="001905B4">
            <w:pPr>
              <w:pStyle w:val="ConsPlusNormal"/>
              <w:rPr>
                <w:rFonts w:ascii="Times New Roman" w:hAnsi="Times New Roman" w:cs="Times New Roman"/>
              </w:rPr>
            </w:pPr>
          </w:p>
        </w:tc>
      </w:tr>
      <w:tr w:rsidR="009370E5" w:rsidRPr="00DC50D0" w14:paraId="2692A651" w14:textId="77777777" w:rsidTr="001905B4">
        <w:tc>
          <w:tcPr>
            <w:tcW w:w="4535" w:type="dxa"/>
          </w:tcPr>
          <w:p w14:paraId="59D72EB6" w14:textId="77777777" w:rsidR="009370E5" w:rsidRPr="00DC50D0" w:rsidRDefault="009370E5" w:rsidP="001905B4">
            <w:pPr>
              <w:pStyle w:val="ConsPlusNormal"/>
              <w:rPr>
                <w:rFonts w:ascii="Times New Roman" w:hAnsi="Times New Roman" w:cs="Times New Roman"/>
              </w:rPr>
            </w:pPr>
          </w:p>
        </w:tc>
        <w:tc>
          <w:tcPr>
            <w:tcW w:w="4535" w:type="dxa"/>
          </w:tcPr>
          <w:p w14:paraId="2F27D7E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(орган ЗАГС, где составлена актовая запись)</w:t>
            </w:r>
          </w:p>
        </w:tc>
      </w:tr>
      <w:tr w:rsidR="009370E5" w:rsidRPr="00DC50D0" w14:paraId="04656E51" w14:textId="77777777" w:rsidTr="001905B4">
        <w:tc>
          <w:tcPr>
            <w:tcW w:w="4535" w:type="dxa"/>
          </w:tcPr>
          <w:p w14:paraId="63032C64" w14:textId="77777777" w:rsidR="009370E5" w:rsidRPr="00DC50D0" w:rsidRDefault="009370E5" w:rsidP="001905B4">
            <w:pPr>
              <w:pStyle w:val="ConsPlusNormal"/>
              <w:rPr>
                <w:rFonts w:ascii="Times New Roman" w:hAnsi="Times New Roman" w:cs="Times New Roman"/>
              </w:rPr>
            </w:pPr>
          </w:p>
        </w:tc>
        <w:tc>
          <w:tcPr>
            <w:tcW w:w="4535" w:type="dxa"/>
          </w:tcPr>
          <w:p w14:paraId="0BCAF6A9" w14:textId="77777777" w:rsidR="009370E5" w:rsidRPr="00DC50D0" w:rsidRDefault="009370E5" w:rsidP="001905B4">
            <w:pPr>
              <w:pStyle w:val="ConsPlusNormal"/>
              <w:rPr>
                <w:rFonts w:ascii="Times New Roman" w:hAnsi="Times New Roman" w:cs="Times New Roman"/>
              </w:rPr>
            </w:pPr>
          </w:p>
        </w:tc>
      </w:tr>
      <w:tr w:rsidR="009370E5" w:rsidRPr="00DC50D0" w14:paraId="5A52E581" w14:textId="77777777" w:rsidTr="001905B4">
        <w:tc>
          <w:tcPr>
            <w:tcW w:w="4535" w:type="dxa"/>
          </w:tcPr>
          <w:p w14:paraId="4245C064" w14:textId="77777777" w:rsidR="009370E5" w:rsidRPr="00DC50D0" w:rsidRDefault="009370E5" w:rsidP="001905B4">
            <w:pPr>
              <w:pStyle w:val="ConsPlusNormal"/>
              <w:rPr>
                <w:rFonts w:ascii="Times New Roman" w:hAnsi="Times New Roman" w:cs="Times New Roman"/>
              </w:rPr>
            </w:pPr>
          </w:p>
        </w:tc>
        <w:tc>
          <w:tcPr>
            <w:tcW w:w="4535" w:type="dxa"/>
          </w:tcPr>
          <w:p w14:paraId="08F2813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(ф.и.о. умершего)</w:t>
            </w:r>
          </w:p>
        </w:tc>
      </w:tr>
      <w:tr w:rsidR="009370E5" w:rsidRPr="00DC50D0" w14:paraId="2BC0A57C" w14:textId="77777777" w:rsidTr="001905B4">
        <w:tc>
          <w:tcPr>
            <w:tcW w:w="4535" w:type="dxa"/>
          </w:tcPr>
          <w:p w14:paraId="393B6240" w14:textId="77777777" w:rsidR="009370E5" w:rsidRPr="00DC50D0" w:rsidRDefault="009370E5" w:rsidP="001905B4">
            <w:pPr>
              <w:pStyle w:val="ConsPlusNormal"/>
              <w:rPr>
                <w:rFonts w:ascii="Times New Roman" w:hAnsi="Times New Roman" w:cs="Times New Roman"/>
              </w:rPr>
            </w:pPr>
          </w:p>
        </w:tc>
        <w:tc>
          <w:tcPr>
            <w:tcW w:w="4535" w:type="dxa"/>
          </w:tcPr>
          <w:p w14:paraId="363509AB" w14:textId="77777777" w:rsidR="009370E5" w:rsidRPr="00DC50D0" w:rsidRDefault="009370E5" w:rsidP="001905B4">
            <w:pPr>
              <w:pStyle w:val="ConsPlusNormal"/>
              <w:rPr>
                <w:rFonts w:ascii="Times New Roman" w:hAnsi="Times New Roman" w:cs="Times New Roman"/>
              </w:rPr>
            </w:pPr>
          </w:p>
        </w:tc>
      </w:tr>
      <w:tr w:rsidR="009370E5" w:rsidRPr="00DC50D0" w14:paraId="5188A177" w14:textId="77777777" w:rsidTr="001905B4">
        <w:tc>
          <w:tcPr>
            <w:tcW w:w="4535" w:type="dxa"/>
          </w:tcPr>
          <w:p w14:paraId="18996103" w14:textId="77777777" w:rsidR="009370E5" w:rsidRPr="00DC50D0" w:rsidRDefault="009370E5" w:rsidP="001905B4">
            <w:pPr>
              <w:pStyle w:val="ConsPlusNormal"/>
              <w:rPr>
                <w:rFonts w:ascii="Times New Roman" w:hAnsi="Times New Roman" w:cs="Times New Roman"/>
              </w:rPr>
            </w:pPr>
          </w:p>
        </w:tc>
        <w:tc>
          <w:tcPr>
            <w:tcW w:w="4535" w:type="dxa"/>
          </w:tcPr>
          <w:p w14:paraId="4F2B773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смерти)</w:t>
            </w:r>
          </w:p>
        </w:tc>
      </w:tr>
      <w:tr w:rsidR="009370E5" w:rsidRPr="00DC50D0" w14:paraId="530C59C1" w14:textId="77777777" w:rsidTr="001905B4">
        <w:tc>
          <w:tcPr>
            <w:tcW w:w="4535" w:type="dxa"/>
          </w:tcPr>
          <w:p w14:paraId="01A7261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Место работы</w:t>
            </w:r>
          </w:p>
        </w:tc>
        <w:tc>
          <w:tcPr>
            <w:tcW w:w="4535" w:type="dxa"/>
          </w:tcPr>
          <w:p w14:paraId="046C8A90" w14:textId="77777777" w:rsidR="009370E5" w:rsidRPr="00DC50D0" w:rsidRDefault="009370E5" w:rsidP="001905B4">
            <w:pPr>
              <w:pStyle w:val="ConsPlusNormal"/>
              <w:rPr>
                <w:rFonts w:ascii="Times New Roman" w:hAnsi="Times New Roman" w:cs="Times New Roman"/>
              </w:rPr>
            </w:pPr>
          </w:p>
        </w:tc>
      </w:tr>
      <w:tr w:rsidR="009370E5" w:rsidRPr="00DC50D0" w14:paraId="28190EB7" w14:textId="77777777" w:rsidTr="001905B4">
        <w:tc>
          <w:tcPr>
            <w:tcW w:w="4535" w:type="dxa"/>
          </w:tcPr>
          <w:p w14:paraId="1BDC233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ИНН работодателя (налогового агента)</w:t>
            </w:r>
          </w:p>
        </w:tc>
        <w:tc>
          <w:tcPr>
            <w:tcW w:w="4535" w:type="dxa"/>
          </w:tcPr>
          <w:p w14:paraId="6740480D" w14:textId="77777777" w:rsidR="009370E5" w:rsidRPr="00DC50D0" w:rsidRDefault="009370E5" w:rsidP="001905B4">
            <w:pPr>
              <w:pStyle w:val="ConsPlusNormal"/>
              <w:rPr>
                <w:rFonts w:ascii="Times New Roman" w:hAnsi="Times New Roman" w:cs="Times New Roman"/>
              </w:rPr>
            </w:pPr>
          </w:p>
        </w:tc>
      </w:tr>
      <w:tr w:rsidR="009370E5" w:rsidRPr="00DC50D0" w14:paraId="6F73D92D" w14:textId="77777777" w:rsidTr="001905B4">
        <w:tc>
          <w:tcPr>
            <w:tcW w:w="4535" w:type="dxa"/>
          </w:tcPr>
          <w:p w14:paraId="64563CD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сумме алиментов, полученных в период, за который рассчитывается среднедушевой доход семьи (указывается совокупная сумма полученных Вами и (или) членами семьи алиментов за период, за который рассчитывается среднедушевой доход семьи.)</w:t>
            </w:r>
          </w:p>
        </w:tc>
        <w:tc>
          <w:tcPr>
            <w:tcW w:w="4535" w:type="dxa"/>
          </w:tcPr>
          <w:p w14:paraId="5B693DC7" w14:textId="77777777" w:rsidR="009370E5" w:rsidRPr="00DC50D0" w:rsidRDefault="009370E5" w:rsidP="001905B4">
            <w:pPr>
              <w:pStyle w:val="ConsPlusNormal"/>
              <w:rPr>
                <w:rFonts w:ascii="Times New Roman" w:hAnsi="Times New Roman" w:cs="Times New Roman"/>
              </w:rPr>
            </w:pPr>
          </w:p>
        </w:tc>
      </w:tr>
      <w:tr w:rsidR="009370E5" w:rsidRPr="00DC50D0" w14:paraId="7711E036" w14:textId="77777777" w:rsidTr="001905B4">
        <w:tc>
          <w:tcPr>
            <w:tcW w:w="4535" w:type="dxa"/>
          </w:tcPr>
          <w:p w14:paraId="4A5F840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535" w:type="dxa"/>
          </w:tcPr>
          <w:p w14:paraId="4D5954AA" w14:textId="77777777" w:rsidR="009370E5" w:rsidRPr="00DC50D0" w:rsidRDefault="009370E5" w:rsidP="001905B4">
            <w:pPr>
              <w:pStyle w:val="ConsPlusNormal"/>
              <w:rPr>
                <w:rFonts w:ascii="Times New Roman" w:hAnsi="Times New Roman" w:cs="Times New Roman"/>
              </w:rPr>
            </w:pPr>
          </w:p>
        </w:tc>
      </w:tr>
    </w:tbl>
    <w:p w14:paraId="03D36B63" w14:textId="77777777" w:rsidR="009370E5" w:rsidRPr="00DC50D0" w:rsidRDefault="009370E5" w:rsidP="009370E5">
      <w:pPr>
        <w:pStyle w:val="ConsPlusNormal"/>
        <w:jc w:val="both"/>
        <w:rPr>
          <w:rFonts w:ascii="Times New Roman" w:hAnsi="Times New Roman" w:cs="Times New Roman"/>
        </w:rPr>
      </w:pPr>
    </w:p>
    <w:p w14:paraId="60CB5A81" w14:textId="77777777" w:rsidR="009370E5" w:rsidRPr="00DC50D0" w:rsidRDefault="009370E5" w:rsidP="009370E5">
      <w:pPr>
        <w:pStyle w:val="ConsPlusNormal"/>
        <w:jc w:val="center"/>
        <w:outlineLvl w:val="3"/>
        <w:rPr>
          <w:rFonts w:ascii="Times New Roman" w:hAnsi="Times New Roman" w:cs="Times New Roman"/>
        </w:rPr>
      </w:pPr>
      <w:r w:rsidRPr="00DC50D0">
        <w:rPr>
          <w:rFonts w:ascii="Times New Roman" w:hAnsi="Times New Roman" w:cs="Times New Roman"/>
        </w:rPr>
        <w:t>Дополнительные сведения</w:t>
      </w:r>
    </w:p>
    <w:p w14:paraId="745BE0C6" w14:textId="77777777" w:rsidR="009370E5" w:rsidRPr="00DC50D0" w:rsidRDefault="009370E5" w:rsidP="009370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5C266EE9" w14:textId="77777777" w:rsidTr="001905B4">
        <w:tc>
          <w:tcPr>
            <w:tcW w:w="4535" w:type="dxa"/>
            <w:tcBorders>
              <w:top w:val="nil"/>
              <w:left w:val="nil"/>
              <w:bottom w:val="nil"/>
              <w:right w:val="nil"/>
            </w:tcBorders>
          </w:tcPr>
          <w:p w14:paraId="03CB0AF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Менял (меняла) паспорт гражданина Российской Федерации в период после рождения/усыновления/установления опеки над ребенком (детьми), входящем в состав семьи</w:t>
            </w:r>
          </w:p>
        </w:tc>
        <w:tc>
          <w:tcPr>
            <w:tcW w:w="4535" w:type="dxa"/>
            <w:tcBorders>
              <w:top w:val="nil"/>
              <w:left w:val="nil"/>
              <w:bottom w:val="nil"/>
              <w:right w:val="nil"/>
            </w:tcBorders>
          </w:tcPr>
          <w:p w14:paraId="1F6F482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0B306F3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370E5" w:rsidRPr="00DC50D0" w14:paraId="230D9AF9" w14:textId="77777777" w:rsidTr="001905B4">
        <w:tc>
          <w:tcPr>
            <w:tcW w:w="4535" w:type="dxa"/>
            <w:tcBorders>
              <w:top w:val="nil"/>
              <w:left w:val="nil"/>
              <w:bottom w:val="nil"/>
              <w:right w:val="nil"/>
            </w:tcBorders>
          </w:tcPr>
          <w:p w14:paraId="4979BEC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Отбываю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35" w:type="dxa"/>
            <w:tcBorders>
              <w:top w:val="nil"/>
              <w:left w:val="nil"/>
              <w:bottom w:val="nil"/>
              <w:right w:val="nil"/>
            </w:tcBorders>
          </w:tcPr>
          <w:p w14:paraId="5E97D15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0147180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p w14:paraId="1F709B9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_________________________________</w:t>
            </w:r>
          </w:p>
          <w:p w14:paraId="3E0D65F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гражданин отбывал наказание)</w:t>
            </w:r>
          </w:p>
        </w:tc>
      </w:tr>
      <w:tr w:rsidR="009370E5" w:rsidRPr="00DC50D0" w14:paraId="08A3D591" w14:textId="77777777" w:rsidTr="001905B4">
        <w:tc>
          <w:tcPr>
            <w:tcW w:w="4535" w:type="dxa"/>
            <w:tcBorders>
              <w:top w:val="nil"/>
              <w:left w:val="nil"/>
              <w:bottom w:val="nil"/>
              <w:right w:val="nil"/>
            </w:tcBorders>
          </w:tcPr>
          <w:p w14:paraId="5BFF035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Была беременной 6 месяцев и более в период расчета среднедушевого дохода семьи и (или) на день подачи заявления</w:t>
            </w:r>
          </w:p>
        </w:tc>
        <w:tc>
          <w:tcPr>
            <w:tcW w:w="4535" w:type="dxa"/>
            <w:tcBorders>
              <w:top w:val="nil"/>
              <w:left w:val="nil"/>
              <w:bottom w:val="nil"/>
              <w:right w:val="nil"/>
            </w:tcBorders>
          </w:tcPr>
          <w:p w14:paraId="61302C5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102222F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370E5" w:rsidRPr="00DC50D0" w14:paraId="1838983C" w14:textId="77777777" w:rsidTr="001905B4">
        <w:tc>
          <w:tcPr>
            <w:tcW w:w="4535" w:type="dxa"/>
            <w:tcBorders>
              <w:top w:val="nil"/>
              <w:left w:val="nil"/>
              <w:bottom w:val="nil"/>
              <w:right w:val="nil"/>
            </w:tcBorders>
          </w:tcPr>
          <w:p w14:paraId="1044D6D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Контактные данные (номер телефона, адрес электронной почты)</w:t>
            </w:r>
          </w:p>
        </w:tc>
        <w:tc>
          <w:tcPr>
            <w:tcW w:w="4535" w:type="dxa"/>
            <w:tcBorders>
              <w:top w:val="nil"/>
              <w:left w:val="nil"/>
              <w:bottom w:val="nil"/>
              <w:right w:val="nil"/>
            </w:tcBorders>
          </w:tcPr>
          <w:p w14:paraId="3BF3EF85" w14:textId="77777777" w:rsidR="009370E5" w:rsidRPr="00DC50D0" w:rsidRDefault="009370E5" w:rsidP="001905B4">
            <w:pPr>
              <w:pStyle w:val="ConsPlusNormal"/>
              <w:rPr>
                <w:rFonts w:ascii="Times New Roman" w:hAnsi="Times New Roman" w:cs="Times New Roman"/>
              </w:rPr>
            </w:pPr>
          </w:p>
        </w:tc>
      </w:tr>
    </w:tbl>
    <w:p w14:paraId="4E35043F" w14:textId="77777777" w:rsidR="009370E5" w:rsidRPr="00DC50D0" w:rsidRDefault="009370E5" w:rsidP="009370E5">
      <w:pPr>
        <w:pStyle w:val="ConsPlusNormal"/>
        <w:jc w:val="both"/>
        <w:rPr>
          <w:rFonts w:ascii="Times New Roman" w:hAnsi="Times New Roman" w:cs="Times New Roman"/>
        </w:rPr>
      </w:pPr>
    </w:p>
    <w:p w14:paraId="62F0C58B"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2. Сведения о супруге заявителя</w:t>
      </w:r>
    </w:p>
    <w:p w14:paraId="49D74B79" w14:textId="77777777" w:rsidR="009370E5" w:rsidRPr="00DC50D0" w:rsidRDefault="009370E5" w:rsidP="009370E5">
      <w:pPr>
        <w:pStyle w:val="ConsPlusNonformat"/>
        <w:jc w:val="both"/>
        <w:rPr>
          <w:rFonts w:ascii="Times New Roman" w:hAnsi="Times New Roman" w:cs="Times New Roman"/>
        </w:rPr>
      </w:pPr>
    </w:p>
    <w:p w14:paraId="637742F6"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Основные сведения</w:t>
      </w:r>
    </w:p>
    <w:p w14:paraId="7150C7AF"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7F54D634" w14:textId="77777777" w:rsidTr="001905B4">
        <w:tc>
          <w:tcPr>
            <w:tcW w:w="4535" w:type="dxa"/>
          </w:tcPr>
          <w:p w14:paraId="4309692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Фамилия</w:t>
            </w:r>
          </w:p>
        </w:tc>
        <w:tc>
          <w:tcPr>
            <w:tcW w:w="4535" w:type="dxa"/>
          </w:tcPr>
          <w:p w14:paraId="5B12E7D6" w14:textId="77777777" w:rsidR="009370E5" w:rsidRPr="00DC50D0" w:rsidRDefault="009370E5" w:rsidP="001905B4">
            <w:pPr>
              <w:pStyle w:val="ConsPlusNormal"/>
              <w:rPr>
                <w:rFonts w:ascii="Times New Roman" w:hAnsi="Times New Roman" w:cs="Times New Roman"/>
              </w:rPr>
            </w:pPr>
          </w:p>
        </w:tc>
      </w:tr>
      <w:tr w:rsidR="009370E5" w:rsidRPr="00DC50D0" w14:paraId="62CE2371" w14:textId="77777777" w:rsidTr="001905B4">
        <w:tc>
          <w:tcPr>
            <w:tcW w:w="4535" w:type="dxa"/>
          </w:tcPr>
          <w:p w14:paraId="74AA847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Имя</w:t>
            </w:r>
          </w:p>
        </w:tc>
        <w:tc>
          <w:tcPr>
            <w:tcW w:w="4535" w:type="dxa"/>
          </w:tcPr>
          <w:p w14:paraId="4CA7F77C" w14:textId="77777777" w:rsidR="009370E5" w:rsidRPr="00DC50D0" w:rsidRDefault="009370E5" w:rsidP="001905B4">
            <w:pPr>
              <w:pStyle w:val="ConsPlusNormal"/>
              <w:rPr>
                <w:rFonts w:ascii="Times New Roman" w:hAnsi="Times New Roman" w:cs="Times New Roman"/>
              </w:rPr>
            </w:pPr>
          </w:p>
        </w:tc>
      </w:tr>
      <w:tr w:rsidR="009370E5" w:rsidRPr="00DC50D0" w14:paraId="63637398" w14:textId="77777777" w:rsidTr="001905B4">
        <w:tc>
          <w:tcPr>
            <w:tcW w:w="4535" w:type="dxa"/>
          </w:tcPr>
          <w:p w14:paraId="1932864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535" w:type="dxa"/>
          </w:tcPr>
          <w:p w14:paraId="42557482" w14:textId="77777777" w:rsidR="009370E5" w:rsidRPr="00DC50D0" w:rsidRDefault="009370E5" w:rsidP="001905B4">
            <w:pPr>
              <w:pStyle w:val="ConsPlusNormal"/>
              <w:rPr>
                <w:rFonts w:ascii="Times New Roman" w:hAnsi="Times New Roman" w:cs="Times New Roman"/>
              </w:rPr>
            </w:pPr>
          </w:p>
        </w:tc>
      </w:tr>
      <w:tr w:rsidR="009370E5" w:rsidRPr="00DC50D0" w14:paraId="21F40222" w14:textId="77777777" w:rsidTr="001905B4">
        <w:tc>
          <w:tcPr>
            <w:tcW w:w="4535" w:type="dxa"/>
          </w:tcPr>
          <w:p w14:paraId="79567C4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СНИЛС</w:t>
            </w:r>
          </w:p>
        </w:tc>
        <w:tc>
          <w:tcPr>
            <w:tcW w:w="4535" w:type="dxa"/>
          </w:tcPr>
          <w:p w14:paraId="05EAF635" w14:textId="77777777" w:rsidR="009370E5" w:rsidRPr="00DC50D0" w:rsidRDefault="009370E5" w:rsidP="001905B4">
            <w:pPr>
              <w:pStyle w:val="ConsPlusNormal"/>
              <w:rPr>
                <w:rFonts w:ascii="Times New Roman" w:hAnsi="Times New Roman" w:cs="Times New Roman"/>
              </w:rPr>
            </w:pPr>
          </w:p>
        </w:tc>
      </w:tr>
      <w:tr w:rsidR="009370E5" w:rsidRPr="00DC50D0" w14:paraId="0BD1DFA2" w14:textId="77777777" w:rsidTr="001905B4">
        <w:tc>
          <w:tcPr>
            <w:tcW w:w="4535" w:type="dxa"/>
          </w:tcPr>
          <w:p w14:paraId="290292A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Гражданство</w:t>
            </w:r>
          </w:p>
        </w:tc>
        <w:tc>
          <w:tcPr>
            <w:tcW w:w="4535" w:type="dxa"/>
          </w:tcPr>
          <w:p w14:paraId="62C07192" w14:textId="77777777" w:rsidR="009370E5" w:rsidRPr="00DC50D0" w:rsidRDefault="009370E5" w:rsidP="001905B4">
            <w:pPr>
              <w:pStyle w:val="ConsPlusNormal"/>
              <w:rPr>
                <w:rFonts w:ascii="Times New Roman" w:hAnsi="Times New Roman" w:cs="Times New Roman"/>
              </w:rPr>
            </w:pPr>
          </w:p>
        </w:tc>
      </w:tr>
      <w:tr w:rsidR="009370E5" w:rsidRPr="00DC50D0" w14:paraId="55603B45" w14:textId="77777777" w:rsidTr="001905B4">
        <w:tc>
          <w:tcPr>
            <w:tcW w:w="4535" w:type="dxa"/>
            <w:vMerge w:val="restart"/>
          </w:tcPr>
          <w:p w14:paraId="0D7D0B6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Реквизиты записи акта о заключении брака</w:t>
            </w:r>
          </w:p>
        </w:tc>
        <w:tc>
          <w:tcPr>
            <w:tcW w:w="4535" w:type="dxa"/>
          </w:tcPr>
          <w:p w14:paraId="112BB8E1" w14:textId="77777777" w:rsidR="009370E5" w:rsidRPr="00DC50D0" w:rsidRDefault="009370E5" w:rsidP="001905B4">
            <w:pPr>
              <w:pStyle w:val="ConsPlusNormal"/>
              <w:rPr>
                <w:rFonts w:ascii="Times New Roman" w:hAnsi="Times New Roman" w:cs="Times New Roman"/>
              </w:rPr>
            </w:pPr>
          </w:p>
        </w:tc>
      </w:tr>
      <w:tr w:rsidR="009370E5" w:rsidRPr="00DC50D0" w14:paraId="524D4E2E" w14:textId="77777777" w:rsidTr="001905B4">
        <w:tc>
          <w:tcPr>
            <w:tcW w:w="4535" w:type="dxa"/>
            <w:vMerge/>
          </w:tcPr>
          <w:p w14:paraId="67CEB45C" w14:textId="77777777" w:rsidR="009370E5" w:rsidRPr="00DC50D0" w:rsidRDefault="009370E5" w:rsidP="001905B4">
            <w:pPr>
              <w:pStyle w:val="ConsPlusNormal"/>
              <w:rPr>
                <w:rFonts w:ascii="Times New Roman" w:hAnsi="Times New Roman" w:cs="Times New Roman"/>
              </w:rPr>
            </w:pPr>
          </w:p>
        </w:tc>
        <w:tc>
          <w:tcPr>
            <w:tcW w:w="4535" w:type="dxa"/>
          </w:tcPr>
          <w:p w14:paraId="7FEA15A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записи акта)</w:t>
            </w:r>
          </w:p>
        </w:tc>
      </w:tr>
      <w:tr w:rsidR="009370E5" w:rsidRPr="00DC50D0" w14:paraId="5E5E8C2D" w14:textId="77777777" w:rsidTr="001905B4">
        <w:tc>
          <w:tcPr>
            <w:tcW w:w="4535" w:type="dxa"/>
            <w:vMerge/>
          </w:tcPr>
          <w:p w14:paraId="7ABD22A2" w14:textId="77777777" w:rsidR="009370E5" w:rsidRPr="00DC50D0" w:rsidRDefault="009370E5" w:rsidP="001905B4">
            <w:pPr>
              <w:pStyle w:val="ConsPlusNormal"/>
              <w:rPr>
                <w:rFonts w:ascii="Times New Roman" w:hAnsi="Times New Roman" w:cs="Times New Roman"/>
              </w:rPr>
            </w:pPr>
          </w:p>
        </w:tc>
        <w:tc>
          <w:tcPr>
            <w:tcW w:w="4535" w:type="dxa"/>
          </w:tcPr>
          <w:p w14:paraId="44E69E95" w14:textId="77777777" w:rsidR="009370E5" w:rsidRPr="00DC50D0" w:rsidRDefault="009370E5" w:rsidP="001905B4">
            <w:pPr>
              <w:pStyle w:val="ConsPlusNormal"/>
              <w:rPr>
                <w:rFonts w:ascii="Times New Roman" w:hAnsi="Times New Roman" w:cs="Times New Roman"/>
              </w:rPr>
            </w:pPr>
          </w:p>
        </w:tc>
      </w:tr>
      <w:tr w:rsidR="009370E5" w:rsidRPr="00DC50D0" w14:paraId="50074A6E" w14:textId="77777777" w:rsidTr="001905B4">
        <w:tc>
          <w:tcPr>
            <w:tcW w:w="4535" w:type="dxa"/>
            <w:vMerge/>
          </w:tcPr>
          <w:p w14:paraId="6C347037" w14:textId="77777777" w:rsidR="009370E5" w:rsidRPr="00DC50D0" w:rsidRDefault="009370E5" w:rsidP="001905B4">
            <w:pPr>
              <w:pStyle w:val="ConsPlusNormal"/>
              <w:rPr>
                <w:rFonts w:ascii="Times New Roman" w:hAnsi="Times New Roman" w:cs="Times New Roman"/>
              </w:rPr>
            </w:pPr>
          </w:p>
        </w:tc>
        <w:tc>
          <w:tcPr>
            <w:tcW w:w="4535" w:type="dxa"/>
          </w:tcPr>
          <w:p w14:paraId="32C1CDF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составления записи акта)</w:t>
            </w:r>
          </w:p>
        </w:tc>
      </w:tr>
      <w:tr w:rsidR="009370E5" w:rsidRPr="00DC50D0" w14:paraId="3DFF3B9B" w14:textId="77777777" w:rsidTr="001905B4">
        <w:tc>
          <w:tcPr>
            <w:tcW w:w="4535" w:type="dxa"/>
            <w:vMerge/>
          </w:tcPr>
          <w:p w14:paraId="42BF45A9" w14:textId="77777777" w:rsidR="009370E5" w:rsidRPr="00DC50D0" w:rsidRDefault="009370E5" w:rsidP="001905B4">
            <w:pPr>
              <w:pStyle w:val="ConsPlusNormal"/>
              <w:rPr>
                <w:rFonts w:ascii="Times New Roman" w:hAnsi="Times New Roman" w:cs="Times New Roman"/>
              </w:rPr>
            </w:pPr>
          </w:p>
        </w:tc>
        <w:tc>
          <w:tcPr>
            <w:tcW w:w="4535" w:type="dxa"/>
          </w:tcPr>
          <w:p w14:paraId="3EE04D38" w14:textId="77777777" w:rsidR="009370E5" w:rsidRPr="00DC50D0" w:rsidRDefault="009370E5" w:rsidP="001905B4">
            <w:pPr>
              <w:pStyle w:val="ConsPlusNormal"/>
              <w:rPr>
                <w:rFonts w:ascii="Times New Roman" w:hAnsi="Times New Roman" w:cs="Times New Roman"/>
              </w:rPr>
            </w:pPr>
          </w:p>
        </w:tc>
      </w:tr>
      <w:tr w:rsidR="009370E5" w:rsidRPr="00DC50D0" w14:paraId="6199837B" w14:textId="77777777" w:rsidTr="001905B4">
        <w:tc>
          <w:tcPr>
            <w:tcW w:w="4535" w:type="dxa"/>
            <w:vMerge/>
          </w:tcPr>
          <w:p w14:paraId="039E701F" w14:textId="77777777" w:rsidR="009370E5" w:rsidRPr="00DC50D0" w:rsidRDefault="009370E5" w:rsidP="001905B4">
            <w:pPr>
              <w:pStyle w:val="ConsPlusNormal"/>
              <w:rPr>
                <w:rFonts w:ascii="Times New Roman" w:hAnsi="Times New Roman" w:cs="Times New Roman"/>
              </w:rPr>
            </w:pPr>
          </w:p>
        </w:tc>
        <w:tc>
          <w:tcPr>
            <w:tcW w:w="4535" w:type="dxa"/>
          </w:tcPr>
          <w:p w14:paraId="703FFB5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370E5" w:rsidRPr="00DC50D0" w14:paraId="020F4ED8" w14:textId="77777777" w:rsidTr="001905B4">
        <w:tc>
          <w:tcPr>
            <w:tcW w:w="4535" w:type="dxa"/>
          </w:tcPr>
          <w:p w14:paraId="5955E7E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документе, удостоверяющем личность (вид, дата выдачи, реквизиты)</w:t>
            </w:r>
          </w:p>
        </w:tc>
        <w:tc>
          <w:tcPr>
            <w:tcW w:w="4535" w:type="dxa"/>
          </w:tcPr>
          <w:p w14:paraId="4FAEDADE" w14:textId="77777777" w:rsidR="009370E5" w:rsidRPr="00DC50D0" w:rsidRDefault="009370E5" w:rsidP="001905B4">
            <w:pPr>
              <w:pStyle w:val="ConsPlusNormal"/>
              <w:rPr>
                <w:rFonts w:ascii="Times New Roman" w:hAnsi="Times New Roman" w:cs="Times New Roman"/>
              </w:rPr>
            </w:pPr>
          </w:p>
        </w:tc>
      </w:tr>
      <w:tr w:rsidR="009370E5" w:rsidRPr="00DC50D0" w14:paraId="41D3A895" w14:textId="77777777" w:rsidTr="001905B4">
        <w:tc>
          <w:tcPr>
            <w:tcW w:w="4535" w:type="dxa"/>
          </w:tcPr>
          <w:p w14:paraId="20505FE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рождения (дд.мм.гггг)</w:t>
            </w:r>
          </w:p>
        </w:tc>
        <w:tc>
          <w:tcPr>
            <w:tcW w:w="4535" w:type="dxa"/>
          </w:tcPr>
          <w:p w14:paraId="467CEE6D" w14:textId="77777777" w:rsidR="009370E5" w:rsidRPr="00DC50D0" w:rsidRDefault="009370E5" w:rsidP="001905B4">
            <w:pPr>
              <w:pStyle w:val="ConsPlusNormal"/>
              <w:rPr>
                <w:rFonts w:ascii="Times New Roman" w:hAnsi="Times New Roman" w:cs="Times New Roman"/>
              </w:rPr>
            </w:pPr>
          </w:p>
        </w:tc>
      </w:tr>
      <w:tr w:rsidR="009370E5" w:rsidRPr="00DC50D0" w14:paraId="1E641F62" w14:textId="77777777" w:rsidTr="001905B4">
        <w:tc>
          <w:tcPr>
            <w:tcW w:w="4535" w:type="dxa"/>
          </w:tcPr>
          <w:p w14:paraId="6FF745E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Место работы</w:t>
            </w:r>
          </w:p>
        </w:tc>
        <w:tc>
          <w:tcPr>
            <w:tcW w:w="4535" w:type="dxa"/>
          </w:tcPr>
          <w:p w14:paraId="7C428137" w14:textId="77777777" w:rsidR="009370E5" w:rsidRPr="00DC50D0" w:rsidRDefault="009370E5" w:rsidP="001905B4">
            <w:pPr>
              <w:pStyle w:val="ConsPlusNormal"/>
              <w:rPr>
                <w:rFonts w:ascii="Times New Roman" w:hAnsi="Times New Roman" w:cs="Times New Roman"/>
              </w:rPr>
            </w:pPr>
          </w:p>
        </w:tc>
      </w:tr>
      <w:tr w:rsidR="009370E5" w:rsidRPr="00DC50D0" w14:paraId="661370C4" w14:textId="77777777" w:rsidTr="001905B4">
        <w:tc>
          <w:tcPr>
            <w:tcW w:w="4535" w:type="dxa"/>
          </w:tcPr>
          <w:p w14:paraId="0214A49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ИНН работодателя (налогового агента)</w:t>
            </w:r>
          </w:p>
        </w:tc>
        <w:tc>
          <w:tcPr>
            <w:tcW w:w="4535" w:type="dxa"/>
          </w:tcPr>
          <w:p w14:paraId="6CFAA186" w14:textId="77777777" w:rsidR="009370E5" w:rsidRPr="00DC50D0" w:rsidRDefault="009370E5" w:rsidP="001905B4">
            <w:pPr>
              <w:pStyle w:val="ConsPlusNormal"/>
              <w:rPr>
                <w:rFonts w:ascii="Times New Roman" w:hAnsi="Times New Roman" w:cs="Times New Roman"/>
              </w:rPr>
            </w:pPr>
          </w:p>
        </w:tc>
      </w:tr>
      <w:tr w:rsidR="009370E5" w:rsidRPr="00DC50D0" w14:paraId="007C27D4" w14:textId="77777777" w:rsidTr="001905B4">
        <w:tc>
          <w:tcPr>
            <w:tcW w:w="4535" w:type="dxa"/>
          </w:tcPr>
          <w:p w14:paraId="12D9ECF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сумме полученных в период, за который рассчитывается среднедушевой доход семьи, алиментов</w:t>
            </w:r>
          </w:p>
        </w:tc>
        <w:tc>
          <w:tcPr>
            <w:tcW w:w="4535" w:type="dxa"/>
          </w:tcPr>
          <w:p w14:paraId="4D6395F1" w14:textId="77777777" w:rsidR="009370E5" w:rsidRPr="00DC50D0" w:rsidRDefault="009370E5" w:rsidP="001905B4">
            <w:pPr>
              <w:pStyle w:val="ConsPlusNormal"/>
              <w:rPr>
                <w:rFonts w:ascii="Times New Roman" w:hAnsi="Times New Roman" w:cs="Times New Roman"/>
              </w:rPr>
            </w:pPr>
          </w:p>
        </w:tc>
      </w:tr>
      <w:tr w:rsidR="009370E5" w:rsidRPr="00DC50D0" w14:paraId="3D7C6ACA" w14:textId="77777777" w:rsidTr="001905B4">
        <w:tc>
          <w:tcPr>
            <w:tcW w:w="4535" w:type="dxa"/>
          </w:tcPr>
          <w:p w14:paraId="3610AB5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535" w:type="dxa"/>
          </w:tcPr>
          <w:p w14:paraId="388ABCDE" w14:textId="77777777" w:rsidR="009370E5" w:rsidRPr="00DC50D0" w:rsidRDefault="009370E5" w:rsidP="001905B4">
            <w:pPr>
              <w:pStyle w:val="ConsPlusNormal"/>
              <w:rPr>
                <w:rFonts w:ascii="Times New Roman" w:hAnsi="Times New Roman" w:cs="Times New Roman"/>
              </w:rPr>
            </w:pPr>
          </w:p>
        </w:tc>
      </w:tr>
    </w:tbl>
    <w:p w14:paraId="69198E90" w14:textId="77777777" w:rsidR="009370E5" w:rsidRPr="00DC50D0" w:rsidRDefault="009370E5" w:rsidP="009370E5">
      <w:pPr>
        <w:pStyle w:val="ConsPlusNormal"/>
        <w:jc w:val="both"/>
        <w:rPr>
          <w:rFonts w:ascii="Times New Roman" w:hAnsi="Times New Roman" w:cs="Times New Roman"/>
        </w:rPr>
      </w:pPr>
    </w:p>
    <w:p w14:paraId="147F1996"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Дополнительные сведения</w:t>
      </w:r>
    </w:p>
    <w:p w14:paraId="6B0538DA" w14:textId="77777777" w:rsidR="009370E5" w:rsidRPr="00DC50D0" w:rsidRDefault="009370E5" w:rsidP="009370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6F4794FB" w14:textId="77777777" w:rsidTr="001905B4">
        <w:tc>
          <w:tcPr>
            <w:tcW w:w="4535" w:type="dxa"/>
            <w:tcBorders>
              <w:top w:val="nil"/>
              <w:left w:val="nil"/>
              <w:bottom w:val="nil"/>
              <w:right w:val="nil"/>
            </w:tcBorders>
          </w:tcPr>
          <w:p w14:paraId="4262E73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35" w:type="dxa"/>
            <w:tcBorders>
              <w:top w:val="nil"/>
              <w:left w:val="nil"/>
              <w:bottom w:val="nil"/>
              <w:right w:val="nil"/>
            </w:tcBorders>
          </w:tcPr>
          <w:p w14:paraId="674D626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1EC5DEF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p w14:paraId="28069A3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_________________________________</w:t>
            </w:r>
          </w:p>
          <w:p w14:paraId="20581C6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гражданин отбывает наказание)</w:t>
            </w:r>
          </w:p>
        </w:tc>
      </w:tr>
      <w:tr w:rsidR="009370E5" w:rsidRPr="00DC50D0" w14:paraId="1472F44F" w14:textId="77777777" w:rsidTr="001905B4">
        <w:tc>
          <w:tcPr>
            <w:tcW w:w="4535" w:type="dxa"/>
            <w:tcBorders>
              <w:top w:val="nil"/>
              <w:left w:val="nil"/>
              <w:bottom w:val="nil"/>
              <w:right w:val="nil"/>
            </w:tcBorders>
          </w:tcPr>
          <w:p w14:paraId="282B460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Супруг (супруга) находится в розыске</w:t>
            </w:r>
          </w:p>
        </w:tc>
        <w:tc>
          <w:tcPr>
            <w:tcW w:w="4535" w:type="dxa"/>
            <w:tcBorders>
              <w:top w:val="nil"/>
              <w:left w:val="nil"/>
              <w:bottom w:val="nil"/>
              <w:right w:val="nil"/>
            </w:tcBorders>
          </w:tcPr>
          <w:p w14:paraId="1F2AB3F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4447E04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370E5" w:rsidRPr="00DC50D0" w14:paraId="61F7EC16" w14:textId="77777777" w:rsidTr="001905B4">
        <w:tc>
          <w:tcPr>
            <w:tcW w:w="4535" w:type="dxa"/>
            <w:tcBorders>
              <w:top w:val="nil"/>
              <w:left w:val="nil"/>
              <w:bottom w:val="nil"/>
              <w:right w:val="nil"/>
            </w:tcBorders>
          </w:tcPr>
          <w:p w14:paraId="1913343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В отношении супруга (супруги) применена мера пресечения в виде заключения под стражу</w:t>
            </w:r>
          </w:p>
        </w:tc>
        <w:tc>
          <w:tcPr>
            <w:tcW w:w="4535" w:type="dxa"/>
            <w:tcBorders>
              <w:top w:val="nil"/>
              <w:left w:val="nil"/>
              <w:bottom w:val="nil"/>
              <w:right w:val="nil"/>
            </w:tcBorders>
          </w:tcPr>
          <w:p w14:paraId="10C81B8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67D5885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p w14:paraId="05DCAAE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_________________________________</w:t>
            </w:r>
          </w:p>
          <w:p w14:paraId="7D95415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w:t>
            </w:r>
          </w:p>
        </w:tc>
      </w:tr>
      <w:tr w:rsidR="009370E5" w:rsidRPr="00DC50D0" w14:paraId="4E735B1A" w14:textId="77777777" w:rsidTr="001905B4">
        <w:tc>
          <w:tcPr>
            <w:tcW w:w="4535" w:type="dxa"/>
            <w:tcBorders>
              <w:top w:val="nil"/>
              <w:left w:val="nil"/>
              <w:bottom w:val="nil"/>
              <w:right w:val="nil"/>
            </w:tcBorders>
          </w:tcPr>
          <w:p w14:paraId="7F28E73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Была беременной в период расчета среднедушевого дохода семьи</w:t>
            </w:r>
          </w:p>
        </w:tc>
        <w:tc>
          <w:tcPr>
            <w:tcW w:w="4535" w:type="dxa"/>
            <w:tcBorders>
              <w:top w:val="nil"/>
              <w:left w:val="nil"/>
              <w:bottom w:val="nil"/>
              <w:right w:val="nil"/>
            </w:tcBorders>
          </w:tcPr>
          <w:p w14:paraId="5F3B70B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0660E66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bl>
    <w:p w14:paraId="3A7AC6F1" w14:textId="77777777" w:rsidR="009370E5" w:rsidRPr="00DC50D0" w:rsidRDefault="009370E5" w:rsidP="009370E5">
      <w:pPr>
        <w:pStyle w:val="ConsPlusNormal"/>
        <w:jc w:val="both"/>
        <w:rPr>
          <w:rFonts w:ascii="Times New Roman" w:hAnsi="Times New Roman" w:cs="Times New Roman"/>
        </w:rPr>
      </w:pPr>
    </w:p>
    <w:p w14:paraId="132EE4DE"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3. Сведения о детях заявителя</w:t>
      </w:r>
    </w:p>
    <w:p w14:paraId="090EDFE9" w14:textId="77777777" w:rsidR="009370E5" w:rsidRPr="00DC50D0" w:rsidRDefault="009370E5" w:rsidP="009370E5">
      <w:pPr>
        <w:pStyle w:val="ConsPlusNonformat"/>
        <w:jc w:val="both"/>
        <w:rPr>
          <w:rFonts w:ascii="Times New Roman" w:hAnsi="Times New Roman" w:cs="Times New Roman"/>
        </w:rPr>
      </w:pPr>
    </w:p>
    <w:p w14:paraId="1AB09728"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Основные сведения</w:t>
      </w:r>
    </w:p>
    <w:p w14:paraId="03A3A523"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252B6DEF" w14:textId="77777777" w:rsidTr="001905B4">
        <w:tc>
          <w:tcPr>
            <w:tcW w:w="4535" w:type="dxa"/>
          </w:tcPr>
          <w:p w14:paraId="3802EDC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Фамилия</w:t>
            </w:r>
          </w:p>
        </w:tc>
        <w:tc>
          <w:tcPr>
            <w:tcW w:w="4535" w:type="dxa"/>
          </w:tcPr>
          <w:p w14:paraId="6367EE3C" w14:textId="77777777" w:rsidR="009370E5" w:rsidRPr="00DC50D0" w:rsidRDefault="009370E5" w:rsidP="001905B4">
            <w:pPr>
              <w:pStyle w:val="ConsPlusNormal"/>
              <w:rPr>
                <w:rFonts w:ascii="Times New Roman" w:hAnsi="Times New Roman" w:cs="Times New Roman"/>
              </w:rPr>
            </w:pPr>
          </w:p>
        </w:tc>
      </w:tr>
      <w:tr w:rsidR="009370E5" w:rsidRPr="00DC50D0" w14:paraId="13811F2E" w14:textId="77777777" w:rsidTr="001905B4">
        <w:tc>
          <w:tcPr>
            <w:tcW w:w="4535" w:type="dxa"/>
          </w:tcPr>
          <w:p w14:paraId="0E25202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Имя</w:t>
            </w:r>
          </w:p>
        </w:tc>
        <w:tc>
          <w:tcPr>
            <w:tcW w:w="4535" w:type="dxa"/>
          </w:tcPr>
          <w:p w14:paraId="414F1FBB" w14:textId="77777777" w:rsidR="009370E5" w:rsidRPr="00DC50D0" w:rsidRDefault="009370E5" w:rsidP="001905B4">
            <w:pPr>
              <w:pStyle w:val="ConsPlusNormal"/>
              <w:rPr>
                <w:rFonts w:ascii="Times New Roman" w:hAnsi="Times New Roman" w:cs="Times New Roman"/>
              </w:rPr>
            </w:pPr>
          </w:p>
        </w:tc>
      </w:tr>
      <w:tr w:rsidR="009370E5" w:rsidRPr="00DC50D0" w14:paraId="6DC08FBB" w14:textId="77777777" w:rsidTr="001905B4">
        <w:tc>
          <w:tcPr>
            <w:tcW w:w="4535" w:type="dxa"/>
          </w:tcPr>
          <w:p w14:paraId="5B95DDC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535" w:type="dxa"/>
          </w:tcPr>
          <w:p w14:paraId="1F6B2D96" w14:textId="77777777" w:rsidR="009370E5" w:rsidRPr="00DC50D0" w:rsidRDefault="009370E5" w:rsidP="001905B4">
            <w:pPr>
              <w:pStyle w:val="ConsPlusNormal"/>
              <w:rPr>
                <w:rFonts w:ascii="Times New Roman" w:hAnsi="Times New Roman" w:cs="Times New Roman"/>
              </w:rPr>
            </w:pPr>
          </w:p>
        </w:tc>
      </w:tr>
      <w:tr w:rsidR="009370E5" w:rsidRPr="00DC50D0" w14:paraId="44AD260A" w14:textId="77777777" w:rsidTr="001905B4">
        <w:tc>
          <w:tcPr>
            <w:tcW w:w="4535" w:type="dxa"/>
          </w:tcPr>
          <w:p w14:paraId="0F56FAA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СНИЛС</w:t>
            </w:r>
          </w:p>
        </w:tc>
        <w:tc>
          <w:tcPr>
            <w:tcW w:w="4535" w:type="dxa"/>
          </w:tcPr>
          <w:p w14:paraId="16DA02E1" w14:textId="77777777" w:rsidR="009370E5" w:rsidRPr="00DC50D0" w:rsidRDefault="009370E5" w:rsidP="001905B4">
            <w:pPr>
              <w:pStyle w:val="ConsPlusNormal"/>
              <w:rPr>
                <w:rFonts w:ascii="Times New Roman" w:hAnsi="Times New Roman" w:cs="Times New Roman"/>
              </w:rPr>
            </w:pPr>
          </w:p>
        </w:tc>
      </w:tr>
      <w:tr w:rsidR="009370E5" w:rsidRPr="00DC50D0" w14:paraId="573E5FE7" w14:textId="77777777" w:rsidTr="001905B4">
        <w:tc>
          <w:tcPr>
            <w:tcW w:w="4535" w:type="dxa"/>
          </w:tcPr>
          <w:p w14:paraId="41991F3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Гражданство</w:t>
            </w:r>
          </w:p>
        </w:tc>
        <w:tc>
          <w:tcPr>
            <w:tcW w:w="4535" w:type="dxa"/>
          </w:tcPr>
          <w:p w14:paraId="2A4FECDB" w14:textId="77777777" w:rsidR="009370E5" w:rsidRPr="00DC50D0" w:rsidRDefault="009370E5" w:rsidP="001905B4">
            <w:pPr>
              <w:pStyle w:val="ConsPlusNormal"/>
              <w:rPr>
                <w:rFonts w:ascii="Times New Roman" w:hAnsi="Times New Roman" w:cs="Times New Roman"/>
              </w:rPr>
            </w:pPr>
          </w:p>
        </w:tc>
      </w:tr>
      <w:tr w:rsidR="009370E5" w:rsidRPr="00DC50D0" w14:paraId="026F9C52" w14:textId="77777777" w:rsidTr="001905B4">
        <w:tc>
          <w:tcPr>
            <w:tcW w:w="4535" w:type="dxa"/>
            <w:vMerge w:val="restart"/>
          </w:tcPr>
          <w:p w14:paraId="0EF212A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Реквизиты записи акта о рождении</w:t>
            </w:r>
          </w:p>
        </w:tc>
        <w:tc>
          <w:tcPr>
            <w:tcW w:w="4535" w:type="dxa"/>
          </w:tcPr>
          <w:p w14:paraId="77C2ACE4" w14:textId="77777777" w:rsidR="009370E5" w:rsidRPr="00DC50D0" w:rsidRDefault="009370E5" w:rsidP="001905B4">
            <w:pPr>
              <w:pStyle w:val="ConsPlusNormal"/>
              <w:rPr>
                <w:rFonts w:ascii="Times New Roman" w:hAnsi="Times New Roman" w:cs="Times New Roman"/>
              </w:rPr>
            </w:pPr>
          </w:p>
        </w:tc>
      </w:tr>
      <w:tr w:rsidR="009370E5" w:rsidRPr="00DC50D0" w14:paraId="50D108C3" w14:textId="77777777" w:rsidTr="001905B4">
        <w:tc>
          <w:tcPr>
            <w:tcW w:w="4535" w:type="dxa"/>
            <w:vMerge/>
          </w:tcPr>
          <w:p w14:paraId="0ECCA213" w14:textId="77777777" w:rsidR="009370E5" w:rsidRPr="00DC50D0" w:rsidRDefault="009370E5" w:rsidP="001905B4">
            <w:pPr>
              <w:pStyle w:val="ConsPlusNormal"/>
              <w:rPr>
                <w:rFonts w:ascii="Times New Roman" w:hAnsi="Times New Roman" w:cs="Times New Roman"/>
              </w:rPr>
            </w:pPr>
          </w:p>
        </w:tc>
        <w:tc>
          <w:tcPr>
            <w:tcW w:w="4535" w:type="dxa"/>
          </w:tcPr>
          <w:p w14:paraId="5B7273C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актовой записи)</w:t>
            </w:r>
          </w:p>
        </w:tc>
      </w:tr>
      <w:tr w:rsidR="009370E5" w:rsidRPr="00DC50D0" w14:paraId="7B85B056" w14:textId="77777777" w:rsidTr="001905B4">
        <w:tc>
          <w:tcPr>
            <w:tcW w:w="4535" w:type="dxa"/>
            <w:vMerge/>
          </w:tcPr>
          <w:p w14:paraId="7E4A0EC2" w14:textId="77777777" w:rsidR="009370E5" w:rsidRPr="00DC50D0" w:rsidRDefault="009370E5" w:rsidP="001905B4">
            <w:pPr>
              <w:pStyle w:val="ConsPlusNormal"/>
              <w:rPr>
                <w:rFonts w:ascii="Times New Roman" w:hAnsi="Times New Roman" w:cs="Times New Roman"/>
              </w:rPr>
            </w:pPr>
          </w:p>
        </w:tc>
        <w:tc>
          <w:tcPr>
            <w:tcW w:w="4535" w:type="dxa"/>
          </w:tcPr>
          <w:p w14:paraId="7A251438" w14:textId="77777777" w:rsidR="009370E5" w:rsidRPr="00DC50D0" w:rsidRDefault="009370E5" w:rsidP="001905B4">
            <w:pPr>
              <w:pStyle w:val="ConsPlusNormal"/>
              <w:rPr>
                <w:rFonts w:ascii="Times New Roman" w:hAnsi="Times New Roman" w:cs="Times New Roman"/>
              </w:rPr>
            </w:pPr>
          </w:p>
        </w:tc>
      </w:tr>
      <w:tr w:rsidR="009370E5" w:rsidRPr="00DC50D0" w14:paraId="6C24C52E" w14:textId="77777777" w:rsidTr="001905B4">
        <w:tc>
          <w:tcPr>
            <w:tcW w:w="4535" w:type="dxa"/>
            <w:vMerge/>
          </w:tcPr>
          <w:p w14:paraId="52CAC728" w14:textId="77777777" w:rsidR="009370E5" w:rsidRPr="00DC50D0" w:rsidRDefault="009370E5" w:rsidP="001905B4">
            <w:pPr>
              <w:pStyle w:val="ConsPlusNormal"/>
              <w:rPr>
                <w:rFonts w:ascii="Times New Roman" w:hAnsi="Times New Roman" w:cs="Times New Roman"/>
              </w:rPr>
            </w:pPr>
          </w:p>
        </w:tc>
        <w:tc>
          <w:tcPr>
            <w:tcW w:w="4535" w:type="dxa"/>
          </w:tcPr>
          <w:p w14:paraId="4847235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составления актовой записи)</w:t>
            </w:r>
          </w:p>
        </w:tc>
      </w:tr>
      <w:tr w:rsidR="009370E5" w:rsidRPr="00DC50D0" w14:paraId="45064821" w14:textId="77777777" w:rsidTr="001905B4">
        <w:tc>
          <w:tcPr>
            <w:tcW w:w="4535" w:type="dxa"/>
            <w:vMerge/>
          </w:tcPr>
          <w:p w14:paraId="59AD7576" w14:textId="77777777" w:rsidR="009370E5" w:rsidRPr="00DC50D0" w:rsidRDefault="009370E5" w:rsidP="001905B4">
            <w:pPr>
              <w:pStyle w:val="ConsPlusNormal"/>
              <w:rPr>
                <w:rFonts w:ascii="Times New Roman" w:hAnsi="Times New Roman" w:cs="Times New Roman"/>
              </w:rPr>
            </w:pPr>
          </w:p>
        </w:tc>
        <w:tc>
          <w:tcPr>
            <w:tcW w:w="4535" w:type="dxa"/>
          </w:tcPr>
          <w:p w14:paraId="6E802487" w14:textId="77777777" w:rsidR="009370E5" w:rsidRPr="00DC50D0" w:rsidRDefault="009370E5" w:rsidP="001905B4">
            <w:pPr>
              <w:pStyle w:val="ConsPlusNormal"/>
              <w:rPr>
                <w:rFonts w:ascii="Times New Roman" w:hAnsi="Times New Roman" w:cs="Times New Roman"/>
              </w:rPr>
            </w:pPr>
          </w:p>
        </w:tc>
      </w:tr>
      <w:tr w:rsidR="009370E5" w:rsidRPr="00DC50D0" w14:paraId="28D13C92" w14:textId="77777777" w:rsidTr="001905B4">
        <w:tc>
          <w:tcPr>
            <w:tcW w:w="4535" w:type="dxa"/>
            <w:vMerge/>
          </w:tcPr>
          <w:p w14:paraId="1D09E1D9" w14:textId="77777777" w:rsidR="009370E5" w:rsidRPr="00DC50D0" w:rsidRDefault="009370E5" w:rsidP="001905B4">
            <w:pPr>
              <w:pStyle w:val="ConsPlusNormal"/>
              <w:rPr>
                <w:rFonts w:ascii="Times New Roman" w:hAnsi="Times New Roman" w:cs="Times New Roman"/>
              </w:rPr>
            </w:pPr>
          </w:p>
        </w:tc>
        <w:tc>
          <w:tcPr>
            <w:tcW w:w="4535" w:type="dxa"/>
          </w:tcPr>
          <w:p w14:paraId="1F29FCB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(орган ЗАГС, которым составлена актовая запись)</w:t>
            </w:r>
          </w:p>
        </w:tc>
      </w:tr>
    </w:tbl>
    <w:p w14:paraId="7E0D6E13"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519AD2C0" w14:textId="77777777" w:rsidTr="001905B4">
        <w:tc>
          <w:tcPr>
            <w:tcW w:w="4535" w:type="dxa"/>
          </w:tcPr>
          <w:p w14:paraId="6444C23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документе, удостоверяющем личность (вид, дата выдачи, реквизиты)</w:t>
            </w:r>
          </w:p>
        </w:tc>
        <w:tc>
          <w:tcPr>
            <w:tcW w:w="4535" w:type="dxa"/>
          </w:tcPr>
          <w:p w14:paraId="3CDBA6CD" w14:textId="77777777" w:rsidR="009370E5" w:rsidRPr="00DC50D0" w:rsidRDefault="009370E5" w:rsidP="001905B4">
            <w:pPr>
              <w:pStyle w:val="ConsPlusNormal"/>
              <w:rPr>
                <w:rFonts w:ascii="Times New Roman" w:hAnsi="Times New Roman" w:cs="Times New Roman"/>
              </w:rPr>
            </w:pPr>
          </w:p>
        </w:tc>
      </w:tr>
      <w:tr w:rsidR="009370E5" w:rsidRPr="00DC50D0" w14:paraId="3A6D6876" w14:textId="77777777" w:rsidTr="001905B4">
        <w:tc>
          <w:tcPr>
            <w:tcW w:w="4535" w:type="dxa"/>
          </w:tcPr>
          <w:p w14:paraId="3B93E62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рождения (дд.мм.гггг)</w:t>
            </w:r>
          </w:p>
        </w:tc>
        <w:tc>
          <w:tcPr>
            <w:tcW w:w="4535" w:type="dxa"/>
          </w:tcPr>
          <w:p w14:paraId="33F0DD7A" w14:textId="77777777" w:rsidR="009370E5" w:rsidRPr="00DC50D0" w:rsidRDefault="009370E5" w:rsidP="001905B4">
            <w:pPr>
              <w:pStyle w:val="ConsPlusNormal"/>
              <w:rPr>
                <w:rFonts w:ascii="Times New Roman" w:hAnsi="Times New Roman" w:cs="Times New Roman"/>
              </w:rPr>
            </w:pPr>
          </w:p>
        </w:tc>
      </w:tr>
      <w:tr w:rsidR="009370E5" w:rsidRPr="00DC50D0" w14:paraId="3CC800E3" w14:textId="77777777" w:rsidTr="001905B4">
        <w:tc>
          <w:tcPr>
            <w:tcW w:w="4535" w:type="dxa"/>
          </w:tcPr>
          <w:p w14:paraId="124D5A3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является для ребенка</w:t>
            </w:r>
          </w:p>
        </w:tc>
        <w:tc>
          <w:tcPr>
            <w:tcW w:w="4535" w:type="dxa"/>
          </w:tcPr>
          <w:p w14:paraId="3C8B110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родителем/опекуном</w:t>
            </w:r>
          </w:p>
          <w:p w14:paraId="3E18141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bl>
    <w:p w14:paraId="5FD6DD54" w14:textId="77777777" w:rsidR="009370E5" w:rsidRPr="00DC50D0" w:rsidRDefault="009370E5" w:rsidP="009370E5">
      <w:pPr>
        <w:pStyle w:val="ConsPlusNormal"/>
        <w:jc w:val="both"/>
        <w:rPr>
          <w:rFonts w:ascii="Times New Roman" w:hAnsi="Times New Roman" w:cs="Times New Roman"/>
        </w:rPr>
      </w:pPr>
    </w:p>
    <w:p w14:paraId="50F5C9B0"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Дополнительные сведения</w:t>
      </w:r>
    </w:p>
    <w:p w14:paraId="00474D8B"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70E5" w:rsidRPr="00DC50D0" w14:paraId="050E4307" w14:textId="77777777" w:rsidTr="001905B4">
        <w:tc>
          <w:tcPr>
            <w:tcW w:w="4535" w:type="dxa"/>
          </w:tcPr>
          <w:p w14:paraId="4A76707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Обучается в общеобразовательном учреждении, либо образовательном учреждении среднего профессионального или высшего образования по очной форме обучения</w:t>
            </w:r>
          </w:p>
        </w:tc>
        <w:tc>
          <w:tcPr>
            <w:tcW w:w="4535" w:type="dxa"/>
          </w:tcPr>
          <w:p w14:paraId="3CC63E9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1C5BB3D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r w:rsidR="009370E5" w:rsidRPr="00DC50D0" w14:paraId="062688CC" w14:textId="77777777" w:rsidTr="001905B4">
        <w:tc>
          <w:tcPr>
            <w:tcW w:w="4535" w:type="dxa"/>
          </w:tcPr>
          <w:p w14:paraId="0F2E1ED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Освобожден (освобождена) из мест лишения свободы в период, за который рассчитывается среднедушевой доход семьи</w:t>
            </w:r>
          </w:p>
        </w:tc>
        <w:tc>
          <w:tcPr>
            <w:tcW w:w="4535" w:type="dxa"/>
          </w:tcPr>
          <w:p w14:paraId="7760DF0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5A59556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p w14:paraId="302F2BD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_________________________________</w:t>
            </w:r>
          </w:p>
          <w:p w14:paraId="1CB27B0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гражданин отбывал наказание)</w:t>
            </w:r>
          </w:p>
        </w:tc>
      </w:tr>
      <w:tr w:rsidR="009370E5" w:rsidRPr="00DC50D0" w14:paraId="0D4324DF" w14:textId="77777777" w:rsidTr="001905B4">
        <w:tc>
          <w:tcPr>
            <w:tcW w:w="4535" w:type="dxa"/>
          </w:tcPr>
          <w:p w14:paraId="0F5AB80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В отношении ребенка применены меры пресечения в виде заключения под стражу</w:t>
            </w:r>
          </w:p>
        </w:tc>
        <w:tc>
          <w:tcPr>
            <w:tcW w:w="4535" w:type="dxa"/>
          </w:tcPr>
          <w:p w14:paraId="2651B33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2754147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p w14:paraId="5FA15BB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_________________________________</w:t>
            </w:r>
          </w:p>
          <w:p w14:paraId="4C48507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w:t>
            </w:r>
          </w:p>
        </w:tc>
      </w:tr>
      <w:tr w:rsidR="009370E5" w:rsidRPr="00DC50D0" w14:paraId="08C02D01" w14:textId="77777777" w:rsidTr="001905B4">
        <w:tc>
          <w:tcPr>
            <w:tcW w:w="4535" w:type="dxa"/>
          </w:tcPr>
          <w:p w14:paraId="63EA315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Отбывает наказание в виде лишения свободы</w:t>
            </w:r>
          </w:p>
        </w:tc>
        <w:tc>
          <w:tcPr>
            <w:tcW w:w="4535" w:type="dxa"/>
          </w:tcPr>
          <w:p w14:paraId="2A74990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ДА/НЕТ</w:t>
            </w:r>
          </w:p>
          <w:p w14:paraId="561F45A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(нужное подчеркнуть)</w:t>
            </w:r>
          </w:p>
        </w:tc>
      </w:tr>
    </w:tbl>
    <w:p w14:paraId="4F8B3337" w14:textId="77777777" w:rsidR="009370E5" w:rsidRPr="00DC50D0" w:rsidRDefault="009370E5" w:rsidP="009370E5">
      <w:pPr>
        <w:pStyle w:val="ConsPlusNormal"/>
        <w:jc w:val="both"/>
        <w:rPr>
          <w:rFonts w:ascii="Times New Roman" w:hAnsi="Times New Roman" w:cs="Times New Roman"/>
        </w:rPr>
      </w:pPr>
    </w:p>
    <w:p w14:paraId="2A389322"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4. Уточняющие сведения о семье и членах семьи</w:t>
      </w:r>
    </w:p>
    <w:p w14:paraId="57714422" w14:textId="77777777" w:rsidR="009370E5" w:rsidRPr="00DC50D0" w:rsidRDefault="009370E5" w:rsidP="009370E5">
      <w:pPr>
        <w:pStyle w:val="ConsPlusNonformat"/>
        <w:jc w:val="both"/>
        <w:rPr>
          <w:rFonts w:ascii="Times New Roman" w:hAnsi="Times New Roman" w:cs="Times New Roman"/>
        </w:rPr>
      </w:pPr>
    </w:p>
    <w:p w14:paraId="2F4FC2D1"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Сделайте отметку в соответствующем квадрате, если одно или несколько из</w:t>
      </w:r>
    </w:p>
    <w:p w14:paraId="21F18613"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следующих  утверждений  о  Вас  или  членах  Вашей семьи является верным на</w:t>
      </w:r>
    </w:p>
    <w:p w14:paraId="49B13894"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момент подачи заявления:</w:t>
      </w:r>
    </w:p>
    <w:p w14:paraId="2ED47004" w14:textId="77777777" w:rsidR="009370E5" w:rsidRPr="00DC50D0" w:rsidRDefault="009370E5" w:rsidP="009370E5">
      <w:pPr>
        <w:pStyle w:val="ConsPlusNormal"/>
        <w:jc w:val="both"/>
        <w:rPr>
          <w:rFonts w:ascii="Times New Roman" w:hAnsi="Times New Roman" w:cs="Times New Roman"/>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9370E5" w:rsidRPr="00DC50D0" w14:paraId="0E0DCE09" w14:textId="77777777" w:rsidTr="001905B4">
        <w:tc>
          <w:tcPr>
            <w:tcW w:w="503" w:type="dxa"/>
            <w:tcBorders>
              <w:left w:val="single" w:sz="4" w:space="0" w:color="auto"/>
              <w:right w:val="single" w:sz="4" w:space="0" w:color="auto"/>
            </w:tcBorders>
          </w:tcPr>
          <w:p w14:paraId="26DA12A9"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170AA2A2"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9370E5" w:rsidRPr="00DC50D0" w14:paraId="4685B035" w14:textId="77777777" w:rsidTr="001905B4">
        <w:tblPrEx>
          <w:tblBorders>
            <w:left w:val="none" w:sz="0" w:space="0" w:color="auto"/>
          </w:tblBorders>
        </w:tblPrEx>
        <w:tc>
          <w:tcPr>
            <w:tcW w:w="503" w:type="dxa"/>
            <w:tcBorders>
              <w:left w:val="nil"/>
              <w:right w:val="nil"/>
            </w:tcBorders>
          </w:tcPr>
          <w:p w14:paraId="42A5F70D"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74038802" w14:textId="77777777" w:rsidR="009370E5" w:rsidRPr="00DC50D0" w:rsidRDefault="009370E5" w:rsidP="001905B4">
            <w:pPr>
              <w:pStyle w:val="ConsPlusNormal"/>
              <w:rPr>
                <w:rFonts w:ascii="Times New Roman" w:hAnsi="Times New Roman" w:cs="Times New Roman"/>
              </w:rPr>
            </w:pPr>
          </w:p>
        </w:tc>
      </w:tr>
      <w:tr w:rsidR="009370E5" w:rsidRPr="00DC50D0" w14:paraId="2485F77A" w14:textId="77777777" w:rsidTr="001905B4">
        <w:tc>
          <w:tcPr>
            <w:tcW w:w="503" w:type="dxa"/>
            <w:tcBorders>
              <w:left w:val="single" w:sz="4" w:space="0" w:color="auto"/>
              <w:right w:val="single" w:sz="4" w:space="0" w:color="auto"/>
            </w:tcBorders>
          </w:tcPr>
          <w:p w14:paraId="11C5C849"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6BA142A0"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Члены Вашей семьи находятся на полном государственном обеспечении (за исключением заявителя и детей, находящихся под опекой).</w:t>
            </w:r>
          </w:p>
        </w:tc>
      </w:tr>
      <w:tr w:rsidR="009370E5" w:rsidRPr="00DC50D0" w14:paraId="7DB433A5" w14:textId="77777777" w:rsidTr="001905B4">
        <w:tblPrEx>
          <w:tblBorders>
            <w:left w:val="none" w:sz="0" w:space="0" w:color="auto"/>
          </w:tblBorders>
        </w:tblPrEx>
        <w:tc>
          <w:tcPr>
            <w:tcW w:w="503" w:type="dxa"/>
            <w:tcBorders>
              <w:left w:val="nil"/>
              <w:right w:val="nil"/>
            </w:tcBorders>
          </w:tcPr>
          <w:p w14:paraId="4273C6D5"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6E9FA61A" w14:textId="77777777" w:rsidR="009370E5" w:rsidRPr="00DC50D0" w:rsidRDefault="009370E5" w:rsidP="001905B4">
            <w:pPr>
              <w:pStyle w:val="ConsPlusNormal"/>
              <w:rPr>
                <w:rFonts w:ascii="Times New Roman" w:hAnsi="Times New Roman" w:cs="Times New Roman"/>
              </w:rPr>
            </w:pPr>
          </w:p>
        </w:tc>
      </w:tr>
      <w:tr w:rsidR="009370E5" w:rsidRPr="00DC50D0" w14:paraId="5B27379A" w14:textId="77777777" w:rsidTr="001905B4">
        <w:tc>
          <w:tcPr>
            <w:tcW w:w="503" w:type="dxa"/>
            <w:tcBorders>
              <w:left w:val="single" w:sz="4" w:space="0" w:color="auto"/>
              <w:right w:val="single" w:sz="4" w:space="0" w:color="auto"/>
            </w:tcBorders>
          </w:tcPr>
          <w:p w14:paraId="052E390E"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94F8827"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Члены Вашей семьи находятся на принудительном лечении по решению суда.</w:t>
            </w:r>
          </w:p>
        </w:tc>
      </w:tr>
      <w:tr w:rsidR="009370E5" w:rsidRPr="00DC50D0" w14:paraId="48A80DBB" w14:textId="77777777" w:rsidTr="001905B4">
        <w:tblPrEx>
          <w:tblBorders>
            <w:left w:val="none" w:sz="0" w:space="0" w:color="auto"/>
          </w:tblBorders>
        </w:tblPrEx>
        <w:tc>
          <w:tcPr>
            <w:tcW w:w="503" w:type="dxa"/>
            <w:tcBorders>
              <w:left w:val="nil"/>
              <w:right w:val="nil"/>
            </w:tcBorders>
          </w:tcPr>
          <w:p w14:paraId="0A8CFD51"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5DDED541" w14:textId="77777777" w:rsidR="009370E5" w:rsidRPr="00DC50D0" w:rsidRDefault="009370E5" w:rsidP="001905B4">
            <w:pPr>
              <w:pStyle w:val="ConsPlusNormal"/>
              <w:rPr>
                <w:rFonts w:ascii="Times New Roman" w:hAnsi="Times New Roman" w:cs="Times New Roman"/>
              </w:rPr>
            </w:pPr>
          </w:p>
        </w:tc>
      </w:tr>
      <w:tr w:rsidR="009370E5" w:rsidRPr="00DC50D0" w14:paraId="5BD4AF86" w14:textId="77777777" w:rsidTr="001905B4">
        <w:tc>
          <w:tcPr>
            <w:tcW w:w="503" w:type="dxa"/>
            <w:tcBorders>
              <w:left w:val="single" w:sz="4" w:space="0" w:color="auto"/>
              <w:right w:val="single" w:sz="4" w:space="0" w:color="auto"/>
            </w:tcBorders>
          </w:tcPr>
          <w:p w14:paraId="7223A715"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CCDBCE6"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На Вас или членов Вашей семьи зарегистрировано автотранспортное (мототранспортное) средство, предоставленное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полностью уплачена за счет денежных средств, предоставленных в рамках целевой государственной социальной поддержки на приобретение движимого имущества.</w:t>
            </w:r>
          </w:p>
        </w:tc>
      </w:tr>
      <w:tr w:rsidR="009370E5" w:rsidRPr="00DC50D0" w14:paraId="50AE07A4" w14:textId="77777777" w:rsidTr="001905B4">
        <w:tblPrEx>
          <w:tblBorders>
            <w:left w:val="none" w:sz="0" w:space="0" w:color="auto"/>
          </w:tblBorders>
        </w:tblPrEx>
        <w:tc>
          <w:tcPr>
            <w:tcW w:w="503" w:type="dxa"/>
            <w:tcBorders>
              <w:left w:val="nil"/>
              <w:right w:val="nil"/>
            </w:tcBorders>
          </w:tcPr>
          <w:p w14:paraId="095E9E12"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0DE2CBB8" w14:textId="77777777" w:rsidR="009370E5" w:rsidRPr="00DC50D0" w:rsidRDefault="009370E5" w:rsidP="001905B4">
            <w:pPr>
              <w:pStyle w:val="ConsPlusNormal"/>
              <w:rPr>
                <w:rFonts w:ascii="Times New Roman" w:hAnsi="Times New Roman" w:cs="Times New Roman"/>
              </w:rPr>
            </w:pPr>
          </w:p>
        </w:tc>
      </w:tr>
      <w:tr w:rsidR="009370E5" w:rsidRPr="00DC50D0" w14:paraId="7E8F1C7C" w14:textId="77777777" w:rsidTr="001905B4">
        <w:tc>
          <w:tcPr>
            <w:tcW w:w="503" w:type="dxa"/>
            <w:tcBorders>
              <w:left w:val="single" w:sz="4" w:space="0" w:color="auto"/>
              <w:right w:val="single" w:sz="4" w:space="0" w:color="auto"/>
            </w:tcBorders>
          </w:tcPr>
          <w:p w14:paraId="3F680874"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151916DF"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имеют в собственности помещения с назначением "жилое", здания с назначением "жилое", "жилое строение, жилой дом", земельные участки, предоставленные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полностью уплачена за счет денежных средств, предоставленных в рамках целевой государственной социальной поддержки на приобретение недвижимого имущества.</w:t>
            </w:r>
          </w:p>
        </w:tc>
      </w:tr>
      <w:tr w:rsidR="009370E5" w:rsidRPr="00DC50D0" w14:paraId="744731C8" w14:textId="77777777" w:rsidTr="001905B4">
        <w:tblPrEx>
          <w:tblBorders>
            <w:left w:val="none" w:sz="0" w:space="0" w:color="auto"/>
          </w:tblBorders>
        </w:tblPrEx>
        <w:tc>
          <w:tcPr>
            <w:tcW w:w="503" w:type="dxa"/>
            <w:tcBorders>
              <w:left w:val="nil"/>
              <w:right w:val="nil"/>
            </w:tcBorders>
          </w:tcPr>
          <w:p w14:paraId="5344B915"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0E7D342C" w14:textId="77777777" w:rsidR="009370E5" w:rsidRPr="00DC50D0" w:rsidRDefault="009370E5" w:rsidP="001905B4">
            <w:pPr>
              <w:pStyle w:val="ConsPlusNormal"/>
              <w:rPr>
                <w:rFonts w:ascii="Times New Roman" w:hAnsi="Times New Roman" w:cs="Times New Roman"/>
              </w:rPr>
            </w:pPr>
          </w:p>
        </w:tc>
      </w:tr>
      <w:tr w:rsidR="009370E5" w:rsidRPr="00DC50D0" w14:paraId="4527EF10" w14:textId="77777777" w:rsidTr="001905B4">
        <w:tc>
          <w:tcPr>
            <w:tcW w:w="503" w:type="dxa"/>
            <w:tcBorders>
              <w:left w:val="single" w:sz="4" w:space="0" w:color="auto"/>
              <w:right w:val="single" w:sz="4" w:space="0" w:color="auto"/>
            </w:tcBorders>
          </w:tcPr>
          <w:p w14:paraId="6A4DAF87"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4153C135"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имеют в собственности земельные участки, предоставленные в соответствии с Федеральным </w:t>
            </w:r>
            <w:hyperlink r:id="rId35">
              <w:r w:rsidRPr="00DC50D0">
                <w:rPr>
                  <w:rFonts w:ascii="Times New Roman" w:hAnsi="Times New Roman" w:cs="Times New Roman"/>
                  <w:color w:val="0000FF"/>
                </w:rPr>
                <w:t>законом</w:t>
              </w:r>
            </w:hyperlink>
            <w:r w:rsidRPr="00DC50D0">
              <w:rPr>
                <w:rFonts w:ascii="Times New Roman" w:hAnsi="Times New Roman" w:cs="Times New Roman"/>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r w:rsidR="009370E5" w:rsidRPr="00DC50D0" w14:paraId="7BC8A6EC" w14:textId="77777777" w:rsidTr="001905B4">
        <w:tblPrEx>
          <w:tblBorders>
            <w:left w:val="none" w:sz="0" w:space="0" w:color="auto"/>
          </w:tblBorders>
        </w:tblPrEx>
        <w:tc>
          <w:tcPr>
            <w:tcW w:w="503" w:type="dxa"/>
            <w:tcBorders>
              <w:left w:val="nil"/>
              <w:right w:val="nil"/>
            </w:tcBorders>
          </w:tcPr>
          <w:p w14:paraId="280B065D"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49FFF78D" w14:textId="77777777" w:rsidR="009370E5" w:rsidRPr="00DC50D0" w:rsidRDefault="009370E5" w:rsidP="001905B4">
            <w:pPr>
              <w:pStyle w:val="ConsPlusNormal"/>
              <w:rPr>
                <w:rFonts w:ascii="Times New Roman" w:hAnsi="Times New Roman" w:cs="Times New Roman"/>
              </w:rPr>
            </w:pPr>
          </w:p>
        </w:tc>
      </w:tr>
      <w:tr w:rsidR="009370E5" w:rsidRPr="00DC50D0" w14:paraId="444E00F4" w14:textId="77777777" w:rsidTr="001905B4">
        <w:tc>
          <w:tcPr>
            <w:tcW w:w="503" w:type="dxa"/>
            <w:tcBorders>
              <w:left w:val="single" w:sz="4" w:space="0" w:color="auto"/>
              <w:right w:val="single" w:sz="4" w:space="0" w:color="auto"/>
            </w:tcBorders>
          </w:tcPr>
          <w:p w14:paraId="5BB8AF9B"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735C185"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имеют в собственности жилое помещение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36">
              <w:r w:rsidRPr="00DC50D0">
                <w:rPr>
                  <w:rFonts w:ascii="Times New Roman" w:hAnsi="Times New Roman" w:cs="Times New Roman"/>
                  <w:color w:val="0000FF"/>
                </w:rPr>
                <w:t>пунктом 4 части 1 статьи 51</w:t>
              </w:r>
            </w:hyperlink>
            <w:r w:rsidRPr="00DC50D0">
              <w:rPr>
                <w:rFonts w:ascii="Times New Roman" w:hAnsi="Times New Roman" w:cs="Times New Roman"/>
              </w:rP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tc>
      </w:tr>
      <w:tr w:rsidR="009370E5" w:rsidRPr="00DC50D0" w14:paraId="0E4A309C" w14:textId="77777777" w:rsidTr="001905B4">
        <w:tblPrEx>
          <w:tblBorders>
            <w:left w:val="none" w:sz="0" w:space="0" w:color="auto"/>
          </w:tblBorders>
        </w:tblPrEx>
        <w:tc>
          <w:tcPr>
            <w:tcW w:w="503" w:type="dxa"/>
            <w:tcBorders>
              <w:left w:val="nil"/>
              <w:right w:val="nil"/>
            </w:tcBorders>
          </w:tcPr>
          <w:p w14:paraId="7F877138"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0A0F76B8" w14:textId="77777777" w:rsidR="009370E5" w:rsidRPr="00DC50D0" w:rsidRDefault="009370E5" w:rsidP="001905B4">
            <w:pPr>
              <w:pStyle w:val="ConsPlusNormal"/>
              <w:rPr>
                <w:rFonts w:ascii="Times New Roman" w:hAnsi="Times New Roman" w:cs="Times New Roman"/>
              </w:rPr>
            </w:pPr>
          </w:p>
        </w:tc>
      </w:tr>
      <w:tr w:rsidR="009370E5" w:rsidRPr="00DC50D0" w14:paraId="6E796274" w14:textId="77777777" w:rsidTr="001905B4">
        <w:tc>
          <w:tcPr>
            <w:tcW w:w="503" w:type="dxa"/>
            <w:tcBorders>
              <w:left w:val="single" w:sz="4" w:space="0" w:color="auto"/>
              <w:right w:val="single" w:sz="4" w:space="0" w:color="auto"/>
            </w:tcBorders>
          </w:tcPr>
          <w:p w14:paraId="4F379A40"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23257154"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имеют в собственности жилое помещение (его часть), признанное в установленном порядке непригодным для проживания.</w:t>
            </w:r>
          </w:p>
        </w:tc>
      </w:tr>
      <w:tr w:rsidR="009370E5" w:rsidRPr="00DC50D0" w14:paraId="5E7B2D74" w14:textId="77777777" w:rsidTr="001905B4">
        <w:tblPrEx>
          <w:tblBorders>
            <w:left w:val="none" w:sz="0" w:space="0" w:color="auto"/>
          </w:tblBorders>
        </w:tblPrEx>
        <w:tc>
          <w:tcPr>
            <w:tcW w:w="503" w:type="dxa"/>
            <w:tcBorders>
              <w:left w:val="nil"/>
              <w:right w:val="nil"/>
            </w:tcBorders>
          </w:tcPr>
          <w:p w14:paraId="41C2EC29"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6DEAA9A6" w14:textId="77777777" w:rsidR="009370E5" w:rsidRPr="00DC50D0" w:rsidRDefault="009370E5" w:rsidP="001905B4">
            <w:pPr>
              <w:pStyle w:val="ConsPlusNormal"/>
              <w:rPr>
                <w:rFonts w:ascii="Times New Roman" w:hAnsi="Times New Roman" w:cs="Times New Roman"/>
              </w:rPr>
            </w:pPr>
          </w:p>
        </w:tc>
      </w:tr>
      <w:tr w:rsidR="009370E5" w:rsidRPr="00DC50D0" w14:paraId="18E569D6" w14:textId="77777777" w:rsidTr="001905B4">
        <w:tc>
          <w:tcPr>
            <w:tcW w:w="503" w:type="dxa"/>
            <w:tcBorders>
              <w:left w:val="single" w:sz="4" w:space="0" w:color="auto"/>
              <w:right w:val="single" w:sz="4" w:space="0" w:color="auto"/>
            </w:tcBorders>
          </w:tcPr>
          <w:p w14:paraId="368BA790"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26A812C9"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w:t>
            </w:r>
          </w:p>
        </w:tc>
      </w:tr>
      <w:tr w:rsidR="009370E5" w:rsidRPr="00DC50D0" w14:paraId="7EA8062B" w14:textId="77777777" w:rsidTr="001905B4">
        <w:tblPrEx>
          <w:tblBorders>
            <w:left w:val="none" w:sz="0" w:space="0" w:color="auto"/>
          </w:tblBorders>
        </w:tblPrEx>
        <w:tc>
          <w:tcPr>
            <w:tcW w:w="503" w:type="dxa"/>
            <w:tcBorders>
              <w:left w:val="nil"/>
              <w:right w:val="nil"/>
            </w:tcBorders>
          </w:tcPr>
          <w:p w14:paraId="3419EECA"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61EA9020" w14:textId="77777777" w:rsidR="009370E5" w:rsidRPr="00DC50D0" w:rsidRDefault="009370E5" w:rsidP="001905B4">
            <w:pPr>
              <w:pStyle w:val="ConsPlusNormal"/>
              <w:rPr>
                <w:rFonts w:ascii="Times New Roman" w:hAnsi="Times New Roman" w:cs="Times New Roman"/>
              </w:rPr>
            </w:pPr>
          </w:p>
        </w:tc>
      </w:tr>
      <w:tr w:rsidR="009370E5" w:rsidRPr="00DC50D0" w14:paraId="4BCBBC03" w14:textId="77777777" w:rsidTr="001905B4">
        <w:tc>
          <w:tcPr>
            <w:tcW w:w="503" w:type="dxa"/>
            <w:tcBorders>
              <w:left w:val="single" w:sz="4" w:space="0" w:color="auto"/>
              <w:right w:val="single" w:sz="4" w:space="0" w:color="auto"/>
            </w:tcBorders>
          </w:tcPr>
          <w:p w14:paraId="0F01AB11"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4E0C6000"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Члены Вашей семьи находятся в розыске.</w:t>
            </w:r>
          </w:p>
        </w:tc>
      </w:tr>
      <w:tr w:rsidR="009370E5" w:rsidRPr="00DC50D0" w14:paraId="1A31EAAF" w14:textId="77777777" w:rsidTr="001905B4">
        <w:tblPrEx>
          <w:tblBorders>
            <w:left w:val="none" w:sz="0" w:space="0" w:color="auto"/>
          </w:tblBorders>
        </w:tblPrEx>
        <w:tc>
          <w:tcPr>
            <w:tcW w:w="503" w:type="dxa"/>
            <w:tcBorders>
              <w:left w:val="nil"/>
              <w:right w:val="nil"/>
            </w:tcBorders>
          </w:tcPr>
          <w:p w14:paraId="61F89B06"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19603084" w14:textId="77777777" w:rsidR="009370E5" w:rsidRPr="00DC50D0" w:rsidRDefault="009370E5" w:rsidP="001905B4">
            <w:pPr>
              <w:pStyle w:val="ConsPlusNormal"/>
              <w:rPr>
                <w:rFonts w:ascii="Times New Roman" w:hAnsi="Times New Roman" w:cs="Times New Roman"/>
              </w:rPr>
            </w:pPr>
          </w:p>
        </w:tc>
      </w:tr>
      <w:tr w:rsidR="009370E5" w:rsidRPr="00DC50D0" w14:paraId="6BC3A2B8" w14:textId="77777777" w:rsidTr="001905B4">
        <w:tc>
          <w:tcPr>
            <w:tcW w:w="503" w:type="dxa"/>
            <w:tcBorders>
              <w:left w:val="single" w:sz="4" w:space="0" w:color="auto"/>
              <w:right w:val="single" w:sz="4" w:space="0" w:color="auto"/>
            </w:tcBorders>
          </w:tcPr>
          <w:p w14:paraId="0804EDEE"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40287956"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Ваша семья имеет статус многодетной.</w:t>
            </w:r>
          </w:p>
        </w:tc>
      </w:tr>
      <w:tr w:rsidR="009370E5" w:rsidRPr="00DC50D0" w14:paraId="7355C450" w14:textId="77777777" w:rsidTr="001905B4">
        <w:tblPrEx>
          <w:tblBorders>
            <w:left w:val="none" w:sz="0" w:space="0" w:color="auto"/>
          </w:tblBorders>
        </w:tblPrEx>
        <w:tc>
          <w:tcPr>
            <w:tcW w:w="503" w:type="dxa"/>
            <w:tcBorders>
              <w:left w:val="nil"/>
              <w:right w:val="nil"/>
            </w:tcBorders>
          </w:tcPr>
          <w:p w14:paraId="4B465BD0"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653D14D9" w14:textId="77777777" w:rsidR="009370E5" w:rsidRPr="00DC50D0" w:rsidRDefault="009370E5" w:rsidP="001905B4">
            <w:pPr>
              <w:pStyle w:val="ConsPlusNormal"/>
              <w:rPr>
                <w:rFonts w:ascii="Times New Roman" w:hAnsi="Times New Roman" w:cs="Times New Roman"/>
              </w:rPr>
            </w:pPr>
          </w:p>
        </w:tc>
      </w:tr>
      <w:tr w:rsidR="009370E5" w:rsidRPr="00DC50D0" w14:paraId="6A8F53DF" w14:textId="77777777" w:rsidTr="001905B4">
        <w:tc>
          <w:tcPr>
            <w:tcW w:w="503" w:type="dxa"/>
            <w:tcBorders>
              <w:left w:val="single" w:sz="4" w:space="0" w:color="auto"/>
              <w:right w:val="single" w:sz="4" w:space="0" w:color="auto"/>
            </w:tcBorders>
          </w:tcPr>
          <w:p w14:paraId="3C591817"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40FDFAE7"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Члены Вашей семьи признаны безвестно отсутствующими или объявлены умершими.</w:t>
            </w:r>
          </w:p>
        </w:tc>
      </w:tr>
      <w:tr w:rsidR="009370E5" w:rsidRPr="00DC50D0" w14:paraId="7CBD87C2" w14:textId="77777777" w:rsidTr="001905B4">
        <w:tblPrEx>
          <w:tblBorders>
            <w:left w:val="none" w:sz="0" w:space="0" w:color="auto"/>
          </w:tblBorders>
        </w:tblPrEx>
        <w:tc>
          <w:tcPr>
            <w:tcW w:w="503" w:type="dxa"/>
            <w:tcBorders>
              <w:left w:val="nil"/>
              <w:right w:val="nil"/>
            </w:tcBorders>
          </w:tcPr>
          <w:p w14:paraId="179177B1"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42A9876F" w14:textId="77777777" w:rsidR="009370E5" w:rsidRPr="00DC50D0" w:rsidRDefault="009370E5" w:rsidP="001905B4">
            <w:pPr>
              <w:pStyle w:val="ConsPlusNormal"/>
              <w:rPr>
                <w:rFonts w:ascii="Times New Roman" w:hAnsi="Times New Roman" w:cs="Times New Roman"/>
              </w:rPr>
            </w:pPr>
          </w:p>
        </w:tc>
      </w:tr>
      <w:tr w:rsidR="009370E5" w:rsidRPr="00DC50D0" w14:paraId="517FF0C8" w14:textId="77777777" w:rsidTr="001905B4">
        <w:tc>
          <w:tcPr>
            <w:tcW w:w="503" w:type="dxa"/>
            <w:tcBorders>
              <w:left w:val="single" w:sz="4" w:space="0" w:color="auto"/>
              <w:right w:val="single" w:sz="4" w:space="0" w:color="auto"/>
            </w:tcBorders>
          </w:tcPr>
          <w:p w14:paraId="0E0E26E6"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4FF6FE20"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 xml:space="preserve">Члены Вашей семьи призваны на военную службу по мобилизации в Вооруженные Силы Российской Федерации в соответствии с </w:t>
            </w:r>
            <w:hyperlink r:id="rId37">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9370E5" w:rsidRPr="00DC50D0" w14:paraId="6EE10B51" w14:textId="77777777" w:rsidTr="001905B4">
        <w:tblPrEx>
          <w:tblBorders>
            <w:left w:val="none" w:sz="0" w:space="0" w:color="auto"/>
          </w:tblBorders>
        </w:tblPrEx>
        <w:tc>
          <w:tcPr>
            <w:tcW w:w="503" w:type="dxa"/>
            <w:tcBorders>
              <w:left w:val="nil"/>
              <w:right w:val="nil"/>
            </w:tcBorders>
          </w:tcPr>
          <w:p w14:paraId="34451CB9"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5A6BA68B" w14:textId="77777777" w:rsidR="009370E5" w:rsidRPr="00DC50D0" w:rsidRDefault="009370E5" w:rsidP="001905B4">
            <w:pPr>
              <w:pStyle w:val="ConsPlusNormal"/>
              <w:rPr>
                <w:rFonts w:ascii="Times New Roman" w:hAnsi="Times New Roman" w:cs="Times New Roman"/>
              </w:rPr>
            </w:pPr>
          </w:p>
        </w:tc>
      </w:tr>
      <w:tr w:rsidR="009370E5" w:rsidRPr="00DC50D0" w14:paraId="5C3BC193" w14:textId="77777777" w:rsidTr="001905B4">
        <w:tc>
          <w:tcPr>
            <w:tcW w:w="503" w:type="dxa"/>
            <w:tcBorders>
              <w:left w:val="single" w:sz="4" w:space="0" w:color="auto"/>
              <w:right w:val="single" w:sz="4" w:space="0" w:color="auto"/>
            </w:tcBorders>
          </w:tcPr>
          <w:p w14:paraId="4A7C270C"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17F2E4AF"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w:t>
            </w:r>
          </w:p>
        </w:tc>
      </w:tr>
      <w:tr w:rsidR="009370E5" w:rsidRPr="00DC50D0" w14:paraId="22F75A47" w14:textId="77777777" w:rsidTr="001905B4">
        <w:tblPrEx>
          <w:tblBorders>
            <w:left w:val="none" w:sz="0" w:space="0" w:color="auto"/>
          </w:tblBorders>
        </w:tblPrEx>
        <w:tc>
          <w:tcPr>
            <w:tcW w:w="503" w:type="dxa"/>
            <w:tcBorders>
              <w:left w:val="nil"/>
              <w:bottom w:val="nil"/>
              <w:right w:val="nil"/>
            </w:tcBorders>
          </w:tcPr>
          <w:p w14:paraId="7B7E007C"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2BE59E51" w14:textId="77777777" w:rsidR="009370E5" w:rsidRPr="00DC50D0" w:rsidRDefault="009370E5" w:rsidP="001905B4">
            <w:pPr>
              <w:pStyle w:val="ConsPlusNormal"/>
              <w:rPr>
                <w:rFonts w:ascii="Times New Roman" w:hAnsi="Times New Roman" w:cs="Times New Roman"/>
              </w:rPr>
            </w:pPr>
          </w:p>
        </w:tc>
      </w:tr>
    </w:tbl>
    <w:p w14:paraId="064F08E6" w14:textId="77777777" w:rsidR="009370E5" w:rsidRPr="00DC50D0" w:rsidRDefault="009370E5" w:rsidP="009370E5">
      <w:pPr>
        <w:pStyle w:val="ConsPlusNormal"/>
        <w:jc w:val="both"/>
        <w:rPr>
          <w:rFonts w:ascii="Times New Roman" w:hAnsi="Times New Roman" w:cs="Times New Roman"/>
        </w:rPr>
      </w:pPr>
    </w:p>
    <w:p w14:paraId="21150E63"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5. Уточняющие сведения на период, за который рассчитывается среднедушевой</w:t>
      </w:r>
    </w:p>
    <w:p w14:paraId="3FD5B399"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доход семьи</w:t>
      </w:r>
    </w:p>
    <w:p w14:paraId="0457C0F0" w14:textId="77777777" w:rsidR="009370E5" w:rsidRPr="00DC50D0" w:rsidRDefault="009370E5" w:rsidP="009370E5">
      <w:pPr>
        <w:pStyle w:val="ConsPlusNonformat"/>
        <w:jc w:val="both"/>
        <w:rPr>
          <w:rFonts w:ascii="Times New Roman" w:hAnsi="Times New Roman" w:cs="Times New Roman"/>
        </w:rPr>
      </w:pPr>
    </w:p>
    <w:p w14:paraId="35916E30"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Сделайте отметку в соответствующем квадрате, если одно или несколько из</w:t>
      </w:r>
    </w:p>
    <w:p w14:paraId="273CE75A"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следующих  утверждений  о  вас  или  членах  вашей  семьи является верным в</w:t>
      </w:r>
    </w:p>
    <w:p w14:paraId="66843F36"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период, за который рассчитывается среднедушевой доход семьи:</w:t>
      </w:r>
    </w:p>
    <w:p w14:paraId="7A79DA72" w14:textId="77777777" w:rsidR="009370E5" w:rsidRPr="00DC50D0" w:rsidRDefault="009370E5" w:rsidP="009370E5">
      <w:pPr>
        <w:pStyle w:val="ConsPlusNormal"/>
        <w:jc w:val="both"/>
        <w:rPr>
          <w:rFonts w:ascii="Times New Roman" w:hAnsi="Times New Roman" w:cs="Times New Roman"/>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9370E5" w:rsidRPr="00DC50D0" w14:paraId="08D799DA" w14:textId="77777777" w:rsidTr="001905B4">
        <w:tc>
          <w:tcPr>
            <w:tcW w:w="503" w:type="dxa"/>
            <w:tcBorders>
              <w:left w:val="single" w:sz="4" w:space="0" w:color="auto"/>
              <w:right w:val="single" w:sz="4" w:space="0" w:color="auto"/>
            </w:tcBorders>
          </w:tcPr>
          <w:p w14:paraId="2FBE53D5"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33A2D524"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доходы, полученные от источников за пределами Российской Федерации.</w:t>
            </w:r>
          </w:p>
        </w:tc>
      </w:tr>
      <w:tr w:rsidR="009370E5" w:rsidRPr="00DC50D0" w14:paraId="3EDE92C4" w14:textId="77777777" w:rsidTr="001905B4">
        <w:tblPrEx>
          <w:tblBorders>
            <w:left w:val="none" w:sz="0" w:space="0" w:color="auto"/>
          </w:tblBorders>
        </w:tblPrEx>
        <w:tc>
          <w:tcPr>
            <w:tcW w:w="503" w:type="dxa"/>
            <w:tcBorders>
              <w:left w:val="nil"/>
              <w:right w:val="nil"/>
            </w:tcBorders>
          </w:tcPr>
          <w:p w14:paraId="5235F684"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7B3F1A3D" w14:textId="77777777" w:rsidR="009370E5" w:rsidRPr="00DC50D0" w:rsidRDefault="009370E5" w:rsidP="001905B4">
            <w:pPr>
              <w:pStyle w:val="ConsPlusNormal"/>
              <w:rPr>
                <w:rFonts w:ascii="Times New Roman" w:hAnsi="Times New Roman" w:cs="Times New Roman"/>
              </w:rPr>
            </w:pPr>
          </w:p>
        </w:tc>
      </w:tr>
      <w:tr w:rsidR="009370E5" w:rsidRPr="00DC50D0" w14:paraId="109D33BA" w14:textId="77777777" w:rsidTr="001905B4">
        <w:tc>
          <w:tcPr>
            <w:tcW w:w="503" w:type="dxa"/>
            <w:tcBorders>
              <w:left w:val="single" w:sz="4" w:space="0" w:color="auto"/>
              <w:right w:val="single" w:sz="4" w:space="0" w:color="auto"/>
            </w:tcBorders>
          </w:tcPr>
          <w:p w14:paraId="7BB145BC"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ACD4A03"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младше 23 лет и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tc>
      </w:tr>
      <w:tr w:rsidR="009370E5" w:rsidRPr="00DC50D0" w14:paraId="1F27234E" w14:textId="77777777" w:rsidTr="001905B4">
        <w:tblPrEx>
          <w:tblBorders>
            <w:left w:val="none" w:sz="0" w:space="0" w:color="auto"/>
          </w:tblBorders>
        </w:tblPrEx>
        <w:tc>
          <w:tcPr>
            <w:tcW w:w="503" w:type="dxa"/>
            <w:tcBorders>
              <w:left w:val="nil"/>
              <w:right w:val="nil"/>
            </w:tcBorders>
          </w:tcPr>
          <w:p w14:paraId="79D629DA"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281094BF" w14:textId="77777777" w:rsidR="009370E5" w:rsidRPr="00DC50D0" w:rsidRDefault="009370E5" w:rsidP="001905B4">
            <w:pPr>
              <w:pStyle w:val="ConsPlusNormal"/>
              <w:rPr>
                <w:rFonts w:ascii="Times New Roman" w:hAnsi="Times New Roman" w:cs="Times New Roman"/>
              </w:rPr>
            </w:pPr>
          </w:p>
        </w:tc>
      </w:tr>
      <w:tr w:rsidR="009370E5" w:rsidRPr="00DC50D0" w14:paraId="53705793" w14:textId="77777777" w:rsidTr="001905B4">
        <w:tc>
          <w:tcPr>
            <w:tcW w:w="503" w:type="dxa"/>
            <w:tcBorders>
              <w:left w:val="single" w:sz="4" w:space="0" w:color="auto"/>
              <w:right w:val="single" w:sz="4" w:space="0" w:color="auto"/>
            </w:tcBorders>
          </w:tcPr>
          <w:p w14:paraId="3B82187D"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08F2533F"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9370E5" w:rsidRPr="00DC50D0" w14:paraId="457D6D78" w14:textId="77777777" w:rsidTr="001905B4">
        <w:tblPrEx>
          <w:tblBorders>
            <w:left w:val="none" w:sz="0" w:space="0" w:color="auto"/>
          </w:tblBorders>
        </w:tblPrEx>
        <w:tc>
          <w:tcPr>
            <w:tcW w:w="503" w:type="dxa"/>
            <w:tcBorders>
              <w:left w:val="nil"/>
              <w:right w:val="nil"/>
            </w:tcBorders>
          </w:tcPr>
          <w:p w14:paraId="17DC8B61"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02DBCE13" w14:textId="77777777" w:rsidR="009370E5" w:rsidRPr="00DC50D0" w:rsidRDefault="009370E5" w:rsidP="001905B4">
            <w:pPr>
              <w:pStyle w:val="ConsPlusNormal"/>
              <w:rPr>
                <w:rFonts w:ascii="Times New Roman" w:hAnsi="Times New Roman" w:cs="Times New Roman"/>
              </w:rPr>
            </w:pPr>
          </w:p>
        </w:tc>
      </w:tr>
      <w:tr w:rsidR="009370E5" w:rsidRPr="00DC50D0" w14:paraId="33FFC5CD" w14:textId="77777777" w:rsidTr="001905B4">
        <w:tc>
          <w:tcPr>
            <w:tcW w:w="503" w:type="dxa"/>
            <w:tcBorders>
              <w:left w:val="single" w:sz="4" w:space="0" w:color="auto"/>
              <w:right w:val="single" w:sz="4" w:space="0" w:color="auto"/>
            </w:tcBorders>
          </w:tcPr>
          <w:p w14:paraId="77DD61C5"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02FCB6DC"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проходили военную службу по призыву.</w:t>
            </w:r>
          </w:p>
        </w:tc>
      </w:tr>
      <w:tr w:rsidR="009370E5" w:rsidRPr="00DC50D0" w14:paraId="5BB94928" w14:textId="77777777" w:rsidTr="001905B4">
        <w:tblPrEx>
          <w:tblBorders>
            <w:left w:val="none" w:sz="0" w:space="0" w:color="auto"/>
          </w:tblBorders>
        </w:tblPrEx>
        <w:tc>
          <w:tcPr>
            <w:tcW w:w="503" w:type="dxa"/>
            <w:tcBorders>
              <w:left w:val="nil"/>
              <w:right w:val="nil"/>
            </w:tcBorders>
          </w:tcPr>
          <w:p w14:paraId="765425EF"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15403837" w14:textId="77777777" w:rsidR="009370E5" w:rsidRPr="00DC50D0" w:rsidRDefault="009370E5" w:rsidP="001905B4">
            <w:pPr>
              <w:pStyle w:val="ConsPlusNormal"/>
              <w:rPr>
                <w:rFonts w:ascii="Times New Roman" w:hAnsi="Times New Roman" w:cs="Times New Roman"/>
              </w:rPr>
            </w:pPr>
          </w:p>
        </w:tc>
      </w:tr>
      <w:tr w:rsidR="009370E5" w:rsidRPr="00DC50D0" w14:paraId="5C6CD226" w14:textId="77777777" w:rsidTr="001905B4">
        <w:tc>
          <w:tcPr>
            <w:tcW w:w="503" w:type="dxa"/>
            <w:tcBorders>
              <w:left w:val="single" w:sz="4" w:space="0" w:color="auto"/>
              <w:right w:val="single" w:sz="4" w:space="0" w:color="auto"/>
            </w:tcBorders>
          </w:tcPr>
          <w:p w14:paraId="6E385FB1"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03BBF32E"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ежемесячное пожизненное содержание судей, вышедших в отставку.</w:t>
            </w:r>
          </w:p>
        </w:tc>
      </w:tr>
      <w:tr w:rsidR="009370E5" w:rsidRPr="00DC50D0" w14:paraId="295C9442" w14:textId="77777777" w:rsidTr="001905B4">
        <w:tblPrEx>
          <w:tblBorders>
            <w:left w:val="none" w:sz="0" w:space="0" w:color="auto"/>
          </w:tblBorders>
        </w:tblPrEx>
        <w:tc>
          <w:tcPr>
            <w:tcW w:w="503" w:type="dxa"/>
            <w:tcBorders>
              <w:left w:val="nil"/>
              <w:right w:val="nil"/>
            </w:tcBorders>
          </w:tcPr>
          <w:p w14:paraId="55C6DC9C"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490A4096" w14:textId="77777777" w:rsidR="009370E5" w:rsidRPr="00DC50D0" w:rsidRDefault="009370E5" w:rsidP="001905B4">
            <w:pPr>
              <w:pStyle w:val="ConsPlusNormal"/>
              <w:rPr>
                <w:rFonts w:ascii="Times New Roman" w:hAnsi="Times New Roman" w:cs="Times New Roman"/>
              </w:rPr>
            </w:pPr>
          </w:p>
        </w:tc>
      </w:tr>
      <w:tr w:rsidR="009370E5" w:rsidRPr="00DC50D0" w14:paraId="33A1390F" w14:textId="77777777" w:rsidTr="001905B4">
        <w:tc>
          <w:tcPr>
            <w:tcW w:w="503" w:type="dxa"/>
            <w:tcBorders>
              <w:left w:val="single" w:sz="4" w:space="0" w:color="auto"/>
              <w:right w:val="single" w:sz="4" w:space="0" w:color="auto"/>
            </w:tcBorders>
          </w:tcPr>
          <w:p w14:paraId="5FB072AE"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0F2C5ABA"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9370E5" w:rsidRPr="00DC50D0" w14:paraId="3F76D464" w14:textId="77777777" w:rsidTr="001905B4">
        <w:tblPrEx>
          <w:tblBorders>
            <w:left w:val="none" w:sz="0" w:space="0" w:color="auto"/>
          </w:tblBorders>
        </w:tblPrEx>
        <w:tc>
          <w:tcPr>
            <w:tcW w:w="503" w:type="dxa"/>
            <w:tcBorders>
              <w:left w:val="nil"/>
              <w:right w:val="nil"/>
            </w:tcBorders>
          </w:tcPr>
          <w:p w14:paraId="4B16C3B9"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435F70CA" w14:textId="77777777" w:rsidR="009370E5" w:rsidRPr="00DC50D0" w:rsidRDefault="009370E5" w:rsidP="001905B4">
            <w:pPr>
              <w:pStyle w:val="ConsPlusNormal"/>
              <w:rPr>
                <w:rFonts w:ascii="Times New Roman" w:hAnsi="Times New Roman" w:cs="Times New Roman"/>
              </w:rPr>
            </w:pPr>
          </w:p>
        </w:tc>
      </w:tr>
      <w:tr w:rsidR="009370E5" w:rsidRPr="00DC50D0" w14:paraId="40F06DB4" w14:textId="77777777" w:rsidTr="001905B4">
        <w:tc>
          <w:tcPr>
            <w:tcW w:w="503" w:type="dxa"/>
            <w:tcBorders>
              <w:left w:val="single" w:sz="4" w:space="0" w:color="auto"/>
              <w:right w:val="single" w:sz="4" w:space="0" w:color="auto"/>
            </w:tcBorders>
          </w:tcPr>
          <w:p w14:paraId="4CBEE674"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29BE015"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w:t>
            </w:r>
          </w:p>
        </w:tc>
      </w:tr>
      <w:tr w:rsidR="009370E5" w:rsidRPr="00DC50D0" w14:paraId="28005F79" w14:textId="77777777" w:rsidTr="001905B4">
        <w:tblPrEx>
          <w:tblBorders>
            <w:left w:val="none" w:sz="0" w:space="0" w:color="auto"/>
          </w:tblBorders>
        </w:tblPrEx>
        <w:tc>
          <w:tcPr>
            <w:tcW w:w="503" w:type="dxa"/>
            <w:tcBorders>
              <w:left w:val="nil"/>
              <w:right w:val="nil"/>
            </w:tcBorders>
          </w:tcPr>
          <w:p w14:paraId="62AD77B1"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33D5B152" w14:textId="77777777" w:rsidR="009370E5" w:rsidRPr="00DC50D0" w:rsidRDefault="009370E5" w:rsidP="001905B4">
            <w:pPr>
              <w:pStyle w:val="ConsPlusNormal"/>
              <w:rPr>
                <w:rFonts w:ascii="Times New Roman" w:hAnsi="Times New Roman" w:cs="Times New Roman"/>
              </w:rPr>
            </w:pPr>
          </w:p>
        </w:tc>
      </w:tr>
      <w:tr w:rsidR="009370E5" w:rsidRPr="00DC50D0" w14:paraId="639C784F" w14:textId="77777777" w:rsidTr="001905B4">
        <w:tc>
          <w:tcPr>
            <w:tcW w:w="503" w:type="dxa"/>
            <w:tcBorders>
              <w:left w:val="single" w:sz="4" w:space="0" w:color="auto"/>
              <w:right w:val="single" w:sz="4" w:space="0" w:color="auto"/>
            </w:tcBorders>
          </w:tcPr>
          <w:p w14:paraId="315B5FC7"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19761F53"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9370E5" w:rsidRPr="00DC50D0" w14:paraId="2575F499" w14:textId="77777777" w:rsidTr="001905B4">
        <w:tblPrEx>
          <w:tblBorders>
            <w:left w:val="none" w:sz="0" w:space="0" w:color="auto"/>
          </w:tblBorders>
        </w:tblPrEx>
        <w:tc>
          <w:tcPr>
            <w:tcW w:w="503" w:type="dxa"/>
            <w:tcBorders>
              <w:left w:val="nil"/>
              <w:right w:val="nil"/>
            </w:tcBorders>
          </w:tcPr>
          <w:p w14:paraId="04C061A5"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636E9C7B" w14:textId="77777777" w:rsidR="009370E5" w:rsidRPr="00DC50D0" w:rsidRDefault="009370E5" w:rsidP="001905B4">
            <w:pPr>
              <w:pStyle w:val="ConsPlusNormal"/>
              <w:rPr>
                <w:rFonts w:ascii="Times New Roman" w:hAnsi="Times New Roman" w:cs="Times New Roman"/>
              </w:rPr>
            </w:pPr>
          </w:p>
        </w:tc>
      </w:tr>
      <w:tr w:rsidR="009370E5" w:rsidRPr="00DC50D0" w14:paraId="0E42026C" w14:textId="77777777" w:rsidTr="001905B4">
        <w:tc>
          <w:tcPr>
            <w:tcW w:w="503" w:type="dxa"/>
            <w:tcBorders>
              <w:left w:val="single" w:sz="4" w:space="0" w:color="auto"/>
              <w:right w:val="single" w:sz="4" w:space="0" w:color="auto"/>
            </w:tcBorders>
          </w:tcPr>
          <w:p w14:paraId="39356A39"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138E1FA"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9370E5" w:rsidRPr="00DC50D0" w14:paraId="77B7897C" w14:textId="77777777" w:rsidTr="001905B4">
        <w:tblPrEx>
          <w:tblBorders>
            <w:left w:val="none" w:sz="0" w:space="0" w:color="auto"/>
          </w:tblBorders>
        </w:tblPrEx>
        <w:tc>
          <w:tcPr>
            <w:tcW w:w="503" w:type="dxa"/>
            <w:tcBorders>
              <w:left w:val="nil"/>
              <w:right w:val="nil"/>
            </w:tcBorders>
          </w:tcPr>
          <w:p w14:paraId="1563B178"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2C9BFFF8" w14:textId="77777777" w:rsidR="009370E5" w:rsidRPr="00DC50D0" w:rsidRDefault="009370E5" w:rsidP="001905B4">
            <w:pPr>
              <w:pStyle w:val="ConsPlusNormal"/>
              <w:rPr>
                <w:rFonts w:ascii="Times New Roman" w:hAnsi="Times New Roman" w:cs="Times New Roman"/>
              </w:rPr>
            </w:pPr>
          </w:p>
        </w:tc>
      </w:tr>
      <w:tr w:rsidR="009370E5" w:rsidRPr="00DC50D0" w14:paraId="6206F673" w14:textId="77777777" w:rsidTr="001905B4">
        <w:tc>
          <w:tcPr>
            <w:tcW w:w="503" w:type="dxa"/>
            <w:tcBorders>
              <w:left w:val="single" w:sz="4" w:space="0" w:color="auto"/>
              <w:right w:val="single" w:sz="4" w:space="0" w:color="auto"/>
            </w:tcBorders>
          </w:tcPr>
          <w:p w14:paraId="57224352"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587D8292"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9370E5" w:rsidRPr="00DC50D0" w14:paraId="56556040" w14:textId="77777777" w:rsidTr="001905B4">
        <w:tblPrEx>
          <w:tblBorders>
            <w:left w:val="none" w:sz="0" w:space="0" w:color="auto"/>
          </w:tblBorders>
        </w:tblPrEx>
        <w:tc>
          <w:tcPr>
            <w:tcW w:w="503" w:type="dxa"/>
            <w:tcBorders>
              <w:left w:val="nil"/>
              <w:right w:val="nil"/>
            </w:tcBorders>
          </w:tcPr>
          <w:p w14:paraId="40298AB2"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14BA9E3E" w14:textId="77777777" w:rsidR="009370E5" w:rsidRPr="00DC50D0" w:rsidRDefault="009370E5" w:rsidP="001905B4">
            <w:pPr>
              <w:pStyle w:val="ConsPlusNormal"/>
              <w:rPr>
                <w:rFonts w:ascii="Times New Roman" w:hAnsi="Times New Roman" w:cs="Times New Roman"/>
              </w:rPr>
            </w:pPr>
          </w:p>
        </w:tc>
      </w:tr>
      <w:tr w:rsidR="009370E5" w:rsidRPr="00DC50D0" w14:paraId="03108577" w14:textId="77777777" w:rsidTr="001905B4">
        <w:tc>
          <w:tcPr>
            <w:tcW w:w="503" w:type="dxa"/>
            <w:tcBorders>
              <w:left w:val="single" w:sz="4" w:space="0" w:color="auto"/>
              <w:right w:val="single" w:sz="4" w:space="0" w:color="auto"/>
            </w:tcBorders>
          </w:tcPr>
          <w:p w14:paraId="245A6C24" w14:textId="77777777" w:rsidR="009370E5" w:rsidRPr="00DC50D0" w:rsidRDefault="009370E5" w:rsidP="001905B4">
            <w:pPr>
              <w:pStyle w:val="ConsPlusNormal"/>
              <w:rPr>
                <w:rFonts w:ascii="Times New Roman" w:hAnsi="Times New Roman" w:cs="Times New Roman"/>
              </w:rPr>
            </w:pPr>
          </w:p>
        </w:tc>
        <w:tc>
          <w:tcPr>
            <w:tcW w:w="8568" w:type="dxa"/>
            <w:vMerge w:val="restart"/>
            <w:tcBorders>
              <w:top w:val="nil"/>
              <w:left w:val="nil"/>
              <w:bottom w:val="nil"/>
              <w:right w:val="nil"/>
            </w:tcBorders>
          </w:tcPr>
          <w:p w14:paraId="3BF36257"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 xml:space="preserve">Вы или члены вашей семьи являются получателем ежемесячного пособия в связи с рождением и воспитанием ребенка, предоставляемого в соответствии с Федеральным </w:t>
            </w:r>
            <w:hyperlink r:id="rId38">
              <w:r w:rsidRPr="00DC50D0">
                <w:rPr>
                  <w:rFonts w:ascii="Times New Roman" w:hAnsi="Times New Roman" w:cs="Times New Roman"/>
                  <w:color w:val="0000FF"/>
                </w:rPr>
                <w:t>законом</w:t>
              </w:r>
            </w:hyperlink>
            <w:r w:rsidRPr="00DC50D0">
              <w:rPr>
                <w:rFonts w:ascii="Times New Roman" w:hAnsi="Times New Roman" w:cs="Times New Roman"/>
              </w:rPr>
              <w:t xml:space="preserve"> "О государственных пособиях гражданам, имеющим детей" на ребенка в отношении которого подаете заявление на назначение пособия.</w:t>
            </w:r>
          </w:p>
        </w:tc>
      </w:tr>
      <w:tr w:rsidR="009370E5" w:rsidRPr="00DC50D0" w14:paraId="655C5B86" w14:textId="77777777" w:rsidTr="001905B4">
        <w:tblPrEx>
          <w:tblBorders>
            <w:left w:val="none" w:sz="0" w:space="0" w:color="auto"/>
          </w:tblBorders>
        </w:tblPrEx>
        <w:tc>
          <w:tcPr>
            <w:tcW w:w="503" w:type="dxa"/>
            <w:tcBorders>
              <w:left w:val="nil"/>
              <w:bottom w:val="nil"/>
              <w:right w:val="nil"/>
            </w:tcBorders>
          </w:tcPr>
          <w:p w14:paraId="2BDCE240" w14:textId="77777777" w:rsidR="009370E5" w:rsidRPr="00DC50D0" w:rsidRDefault="009370E5" w:rsidP="001905B4">
            <w:pPr>
              <w:pStyle w:val="ConsPlusNormal"/>
              <w:rPr>
                <w:rFonts w:ascii="Times New Roman" w:hAnsi="Times New Roman" w:cs="Times New Roman"/>
              </w:rPr>
            </w:pPr>
          </w:p>
        </w:tc>
        <w:tc>
          <w:tcPr>
            <w:tcW w:w="8568" w:type="dxa"/>
            <w:vMerge/>
            <w:tcBorders>
              <w:top w:val="nil"/>
              <w:left w:val="nil"/>
              <w:bottom w:val="nil"/>
              <w:right w:val="nil"/>
            </w:tcBorders>
          </w:tcPr>
          <w:p w14:paraId="53E077AF" w14:textId="77777777" w:rsidR="009370E5" w:rsidRPr="00DC50D0" w:rsidRDefault="009370E5" w:rsidP="001905B4">
            <w:pPr>
              <w:pStyle w:val="ConsPlusNormal"/>
              <w:rPr>
                <w:rFonts w:ascii="Times New Roman" w:hAnsi="Times New Roman" w:cs="Times New Roman"/>
              </w:rPr>
            </w:pPr>
          </w:p>
        </w:tc>
      </w:tr>
    </w:tbl>
    <w:p w14:paraId="2330138D" w14:textId="77777777" w:rsidR="009370E5" w:rsidRPr="00DC50D0" w:rsidRDefault="009370E5" w:rsidP="009370E5">
      <w:pPr>
        <w:pStyle w:val="ConsPlusNormal"/>
        <w:jc w:val="both"/>
        <w:rPr>
          <w:rFonts w:ascii="Times New Roman" w:hAnsi="Times New Roman" w:cs="Times New Roman"/>
        </w:rPr>
      </w:pPr>
    </w:p>
    <w:p w14:paraId="066AC2F8"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6. Сведения о способе осуществления ежемесячной выплаты</w:t>
      </w:r>
    </w:p>
    <w:p w14:paraId="48C66728" w14:textId="77777777" w:rsidR="009370E5" w:rsidRPr="00DC50D0" w:rsidRDefault="009370E5" w:rsidP="009370E5">
      <w:pPr>
        <w:pStyle w:val="ConsPlusNonformat"/>
        <w:jc w:val="both"/>
        <w:rPr>
          <w:rFonts w:ascii="Times New Roman" w:hAnsi="Times New Roman" w:cs="Times New Roman"/>
        </w:rPr>
      </w:pPr>
    </w:p>
    <w:p w14:paraId="7E7032CF"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Сделайте  отметку  в  соответствующем  квадрате для определения способа</w:t>
      </w:r>
    </w:p>
    <w:p w14:paraId="315A21C4"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осуществления ежемесячной выплаты</w:t>
      </w:r>
    </w:p>
    <w:p w14:paraId="69CE2BB3" w14:textId="77777777" w:rsidR="009370E5" w:rsidRPr="00DC50D0" w:rsidRDefault="009370E5" w:rsidP="009370E5">
      <w:pPr>
        <w:pStyle w:val="ConsPlusNormal"/>
        <w:jc w:val="both"/>
        <w:rPr>
          <w:rFonts w:ascii="Times New Roman" w:hAnsi="Times New Roman" w:cs="Times New Roman"/>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3670"/>
        <w:gridCol w:w="1417"/>
        <w:gridCol w:w="3481"/>
      </w:tblGrid>
      <w:tr w:rsidR="009370E5" w:rsidRPr="00DC50D0" w14:paraId="495AA5D5" w14:textId="77777777" w:rsidTr="001905B4">
        <w:tc>
          <w:tcPr>
            <w:tcW w:w="503" w:type="dxa"/>
            <w:tcBorders>
              <w:top w:val="single" w:sz="4" w:space="0" w:color="auto"/>
              <w:left w:val="single" w:sz="4" w:space="0" w:color="auto"/>
              <w:bottom w:val="single" w:sz="4" w:space="0" w:color="auto"/>
              <w:right w:val="single" w:sz="4" w:space="0" w:color="auto"/>
            </w:tcBorders>
          </w:tcPr>
          <w:p w14:paraId="256F6784" w14:textId="77777777" w:rsidR="009370E5" w:rsidRPr="00DC50D0" w:rsidRDefault="009370E5" w:rsidP="001905B4">
            <w:pPr>
              <w:pStyle w:val="ConsPlusNormal"/>
              <w:rPr>
                <w:rFonts w:ascii="Times New Roman" w:hAnsi="Times New Roman" w:cs="Times New Roman"/>
              </w:rPr>
            </w:pPr>
          </w:p>
        </w:tc>
        <w:tc>
          <w:tcPr>
            <w:tcW w:w="8568" w:type="dxa"/>
            <w:gridSpan w:val="3"/>
            <w:vMerge w:val="restart"/>
            <w:tcBorders>
              <w:top w:val="nil"/>
              <w:left w:val="nil"/>
              <w:bottom w:val="nil"/>
              <w:right w:val="nil"/>
            </w:tcBorders>
          </w:tcPr>
          <w:p w14:paraId="3DE30599"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через кредитную организацию:</w:t>
            </w:r>
          </w:p>
        </w:tc>
      </w:tr>
      <w:tr w:rsidR="009370E5" w:rsidRPr="00DC50D0" w14:paraId="0B66AA02" w14:textId="77777777" w:rsidTr="001905B4">
        <w:tblPrEx>
          <w:tblBorders>
            <w:left w:val="none" w:sz="0" w:space="0" w:color="auto"/>
            <w:insideH w:val="none" w:sz="0" w:space="0" w:color="auto"/>
          </w:tblBorders>
        </w:tblPrEx>
        <w:tc>
          <w:tcPr>
            <w:tcW w:w="503" w:type="dxa"/>
            <w:tcBorders>
              <w:top w:val="single" w:sz="4" w:space="0" w:color="auto"/>
              <w:left w:val="nil"/>
              <w:bottom w:val="nil"/>
              <w:right w:val="nil"/>
            </w:tcBorders>
          </w:tcPr>
          <w:p w14:paraId="3598C1C2" w14:textId="77777777" w:rsidR="009370E5" w:rsidRPr="00DC50D0" w:rsidRDefault="009370E5" w:rsidP="001905B4">
            <w:pPr>
              <w:pStyle w:val="ConsPlusNormal"/>
              <w:rPr>
                <w:rFonts w:ascii="Times New Roman" w:hAnsi="Times New Roman" w:cs="Times New Roman"/>
              </w:rPr>
            </w:pPr>
          </w:p>
        </w:tc>
        <w:tc>
          <w:tcPr>
            <w:tcW w:w="8568" w:type="dxa"/>
            <w:gridSpan w:val="3"/>
            <w:vMerge/>
            <w:tcBorders>
              <w:top w:val="nil"/>
              <w:left w:val="nil"/>
              <w:bottom w:val="nil"/>
              <w:right w:val="nil"/>
            </w:tcBorders>
          </w:tcPr>
          <w:p w14:paraId="404E001A" w14:textId="77777777" w:rsidR="009370E5" w:rsidRPr="00DC50D0" w:rsidRDefault="009370E5" w:rsidP="001905B4">
            <w:pPr>
              <w:pStyle w:val="ConsPlusNormal"/>
              <w:rPr>
                <w:rFonts w:ascii="Times New Roman" w:hAnsi="Times New Roman" w:cs="Times New Roman"/>
              </w:rPr>
            </w:pPr>
          </w:p>
        </w:tc>
      </w:tr>
      <w:tr w:rsidR="009370E5" w:rsidRPr="00DC50D0" w14:paraId="41220684"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7C94C9E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наименование кредитной организации</w:t>
            </w:r>
          </w:p>
        </w:tc>
        <w:tc>
          <w:tcPr>
            <w:tcW w:w="4898" w:type="dxa"/>
            <w:gridSpan w:val="2"/>
            <w:tcBorders>
              <w:top w:val="nil"/>
              <w:left w:val="nil"/>
              <w:bottom w:val="single" w:sz="4" w:space="0" w:color="auto"/>
              <w:right w:val="nil"/>
            </w:tcBorders>
          </w:tcPr>
          <w:p w14:paraId="7313293D" w14:textId="77777777" w:rsidR="009370E5" w:rsidRPr="00DC50D0" w:rsidRDefault="009370E5" w:rsidP="001905B4">
            <w:pPr>
              <w:pStyle w:val="ConsPlusNormal"/>
              <w:rPr>
                <w:rFonts w:ascii="Times New Roman" w:hAnsi="Times New Roman" w:cs="Times New Roman"/>
              </w:rPr>
            </w:pPr>
          </w:p>
        </w:tc>
      </w:tr>
      <w:tr w:rsidR="009370E5" w:rsidRPr="00DC50D0" w14:paraId="37C1949A"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5160CB7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БИК кредитной организации</w:t>
            </w:r>
          </w:p>
        </w:tc>
        <w:tc>
          <w:tcPr>
            <w:tcW w:w="4898" w:type="dxa"/>
            <w:gridSpan w:val="2"/>
            <w:tcBorders>
              <w:top w:val="single" w:sz="4" w:space="0" w:color="auto"/>
              <w:left w:val="nil"/>
              <w:bottom w:val="single" w:sz="4" w:space="0" w:color="auto"/>
              <w:right w:val="nil"/>
            </w:tcBorders>
          </w:tcPr>
          <w:p w14:paraId="0969B7EC" w14:textId="77777777" w:rsidR="009370E5" w:rsidRPr="00DC50D0" w:rsidRDefault="009370E5" w:rsidP="001905B4">
            <w:pPr>
              <w:pStyle w:val="ConsPlusNormal"/>
              <w:rPr>
                <w:rFonts w:ascii="Times New Roman" w:hAnsi="Times New Roman" w:cs="Times New Roman"/>
              </w:rPr>
            </w:pPr>
          </w:p>
        </w:tc>
      </w:tr>
      <w:tr w:rsidR="009370E5" w:rsidRPr="00DC50D0" w14:paraId="2C643F5E"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186EB6C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счета заявителя</w:t>
            </w:r>
          </w:p>
        </w:tc>
        <w:tc>
          <w:tcPr>
            <w:tcW w:w="4898" w:type="dxa"/>
            <w:gridSpan w:val="2"/>
            <w:tcBorders>
              <w:top w:val="single" w:sz="4" w:space="0" w:color="auto"/>
              <w:left w:val="nil"/>
              <w:bottom w:val="single" w:sz="4" w:space="0" w:color="auto"/>
              <w:right w:val="nil"/>
            </w:tcBorders>
          </w:tcPr>
          <w:p w14:paraId="6A67D506" w14:textId="77777777" w:rsidR="009370E5" w:rsidRPr="00DC50D0" w:rsidRDefault="009370E5" w:rsidP="001905B4">
            <w:pPr>
              <w:pStyle w:val="ConsPlusNormal"/>
              <w:rPr>
                <w:rFonts w:ascii="Times New Roman" w:hAnsi="Times New Roman" w:cs="Times New Roman"/>
              </w:rPr>
            </w:pPr>
          </w:p>
        </w:tc>
      </w:tr>
      <w:tr w:rsidR="009370E5" w:rsidRPr="00DC50D0" w14:paraId="3EF0FF39" w14:textId="77777777" w:rsidTr="001905B4">
        <w:tc>
          <w:tcPr>
            <w:tcW w:w="503" w:type="dxa"/>
            <w:tcBorders>
              <w:top w:val="single" w:sz="4" w:space="0" w:color="auto"/>
              <w:left w:val="single" w:sz="4" w:space="0" w:color="auto"/>
              <w:bottom w:val="single" w:sz="4" w:space="0" w:color="auto"/>
              <w:right w:val="single" w:sz="4" w:space="0" w:color="auto"/>
            </w:tcBorders>
          </w:tcPr>
          <w:p w14:paraId="1CDFBA1D" w14:textId="77777777" w:rsidR="009370E5" w:rsidRPr="00DC50D0" w:rsidRDefault="009370E5" w:rsidP="001905B4">
            <w:pPr>
              <w:pStyle w:val="ConsPlusNormal"/>
              <w:rPr>
                <w:rFonts w:ascii="Times New Roman" w:hAnsi="Times New Roman" w:cs="Times New Roman"/>
              </w:rPr>
            </w:pPr>
          </w:p>
        </w:tc>
        <w:tc>
          <w:tcPr>
            <w:tcW w:w="3670" w:type="dxa"/>
            <w:vMerge w:val="restart"/>
            <w:tcBorders>
              <w:top w:val="nil"/>
              <w:left w:val="nil"/>
              <w:bottom w:val="nil"/>
              <w:right w:val="nil"/>
            </w:tcBorders>
          </w:tcPr>
          <w:p w14:paraId="4DF3B085" w14:textId="77777777" w:rsidR="009370E5" w:rsidRPr="00DC50D0" w:rsidRDefault="009370E5" w:rsidP="001905B4">
            <w:pPr>
              <w:pStyle w:val="ConsPlusNormal"/>
              <w:jc w:val="both"/>
              <w:rPr>
                <w:rFonts w:ascii="Times New Roman" w:hAnsi="Times New Roman" w:cs="Times New Roman"/>
              </w:rPr>
            </w:pPr>
            <w:r w:rsidRPr="00DC50D0">
              <w:rPr>
                <w:rFonts w:ascii="Times New Roman" w:hAnsi="Times New Roman" w:cs="Times New Roman"/>
              </w:rPr>
              <w:t>через почтовое отделение:</w:t>
            </w:r>
          </w:p>
        </w:tc>
        <w:tc>
          <w:tcPr>
            <w:tcW w:w="4898" w:type="dxa"/>
            <w:gridSpan w:val="2"/>
            <w:vMerge w:val="restart"/>
            <w:tcBorders>
              <w:top w:val="single" w:sz="4" w:space="0" w:color="auto"/>
              <w:left w:val="nil"/>
              <w:bottom w:val="single" w:sz="4" w:space="0" w:color="auto"/>
              <w:right w:val="nil"/>
            </w:tcBorders>
          </w:tcPr>
          <w:p w14:paraId="18C7AAD2" w14:textId="77777777" w:rsidR="009370E5" w:rsidRPr="00DC50D0" w:rsidRDefault="009370E5" w:rsidP="001905B4">
            <w:pPr>
              <w:pStyle w:val="ConsPlusNormal"/>
              <w:rPr>
                <w:rFonts w:ascii="Times New Roman" w:hAnsi="Times New Roman" w:cs="Times New Roman"/>
              </w:rPr>
            </w:pPr>
          </w:p>
        </w:tc>
      </w:tr>
      <w:tr w:rsidR="009370E5" w:rsidRPr="00DC50D0" w14:paraId="75944CB0" w14:textId="77777777" w:rsidTr="001905B4">
        <w:tblPrEx>
          <w:tblBorders>
            <w:left w:val="none" w:sz="0" w:space="0" w:color="auto"/>
            <w:insideH w:val="none" w:sz="0" w:space="0" w:color="auto"/>
          </w:tblBorders>
        </w:tblPrEx>
        <w:tc>
          <w:tcPr>
            <w:tcW w:w="503" w:type="dxa"/>
            <w:tcBorders>
              <w:top w:val="single" w:sz="4" w:space="0" w:color="auto"/>
              <w:left w:val="nil"/>
              <w:bottom w:val="nil"/>
              <w:right w:val="nil"/>
            </w:tcBorders>
          </w:tcPr>
          <w:p w14:paraId="3E7C0BBE" w14:textId="77777777" w:rsidR="009370E5" w:rsidRPr="00DC50D0" w:rsidRDefault="009370E5" w:rsidP="001905B4">
            <w:pPr>
              <w:pStyle w:val="ConsPlusNormal"/>
              <w:rPr>
                <w:rFonts w:ascii="Times New Roman" w:hAnsi="Times New Roman" w:cs="Times New Roman"/>
              </w:rPr>
            </w:pPr>
          </w:p>
        </w:tc>
        <w:tc>
          <w:tcPr>
            <w:tcW w:w="3670" w:type="dxa"/>
            <w:vMerge/>
            <w:tcBorders>
              <w:top w:val="nil"/>
              <w:left w:val="nil"/>
              <w:bottom w:val="nil"/>
              <w:right w:val="nil"/>
            </w:tcBorders>
          </w:tcPr>
          <w:p w14:paraId="37DB504A" w14:textId="77777777" w:rsidR="009370E5" w:rsidRPr="00DC50D0" w:rsidRDefault="009370E5" w:rsidP="001905B4">
            <w:pPr>
              <w:pStyle w:val="ConsPlusNormal"/>
              <w:rPr>
                <w:rFonts w:ascii="Times New Roman" w:hAnsi="Times New Roman" w:cs="Times New Roman"/>
              </w:rPr>
            </w:pPr>
          </w:p>
        </w:tc>
        <w:tc>
          <w:tcPr>
            <w:tcW w:w="4898" w:type="dxa"/>
            <w:gridSpan w:val="2"/>
            <w:vMerge/>
            <w:tcBorders>
              <w:top w:val="single" w:sz="4" w:space="0" w:color="auto"/>
              <w:left w:val="nil"/>
              <w:bottom w:val="single" w:sz="4" w:space="0" w:color="auto"/>
              <w:right w:val="nil"/>
            </w:tcBorders>
          </w:tcPr>
          <w:p w14:paraId="73A3FFAC" w14:textId="77777777" w:rsidR="009370E5" w:rsidRPr="00DC50D0" w:rsidRDefault="009370E5" w:rsidP="001905B4">
            <w:pPr>
              <w:pStyle w:val="ConsPlusNormal"/>
              <w:rPr>
                <w:rFonts w:ascii="Times New Roman" w:hAnsi="Times New Roman" w:cs="Times New Roman"/>
              </w:rPr>
            </w:pPr>
          </w:p>
        </w:tc>
      </w:tr>
      <w:tr w:rsidR="009370E5" w:rsidRPr="00DC50D0" w14:paraId="745A6D6F"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554EE8A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адрес получателя</w:t>
            </w:r>
          </w:p>
        </w:tc>
        <w:tc>
          <w:tcPr>
            <w:tcW w:w="4898" w:type="dxa"/>
            <w:gridSpan w:val="2"/>
            <w:tcBorders>
              <w:top w:val="single" w:sz="4" w:space="0" w:color="auto"/>
              <w:left w:val="nil"/>
              <w:bottom w:val="single" w:sz="4" w:space="0" w:color="auto"/>
              <w:right w:val="nil"/>
            </w:tcBorders>
          </w:tcPr>
          <w:p w14:paraId="4F406473" w14:textId="77777777" w:rsidR="009370E5" w:rsidRPr="00DC50D0" w:rsidRDefault="009370E5" w:rsidP="001905B4">
            <w:pPr>
              <w:pStyle w:val="ConsPlusNormal"/>
              <w:rPr>
                <w:rFonts w:ascii="Times New Roman" w:hAnsi="Times New Roman" w:cs="Times New Roman"/>
              </w:rPr>
            </w:pPr>
          </w:p>
        </w:tc>
      </w:tr>
      <w:tr w:rsidR="009370E5" w:rsidRPr="00DC50D0" w14:paraId="5BE595E5"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4C253D7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почтового отделения</w:t>
            </w:r>
          </w:p>
        </w:tc>
        <w:tc>
          <w:tcPr>
            <w:tcW w:w="4898" w:type="dxa"/>
            <w:gridSpan w:val="2"/>
            <w:tcBorders>
              <w:top w:val="single" w:sz="4" w:space="0" w:color="auto"/>
              <w:left w:val="nil"/>
              <w:bottom w:val="single" w:sz="4" w:space="0" w:color="auto"/>
              <w:right w:val="nil"/>
            </w:tcBorders>
          </w:tcPr>
          <w:p w14:paraId="4BB4386D" w14:textId="77777777" w:rsidR="009370E5" w:rsidRPr="00DC50D0" w:rsidRDefault="009370E5" w:rsidP="001905B4">
            <w:pPr>
              <w:pStyle w:val="ConsPlusNormal"/>
              <w:rPr>
                <w:rFonts w:ascii="Times New Roman" w:hAnsi="Times New Roman" w:cs="Times New Roman"/>
              </w:rPr>
            </w:pPr>
          </w:p>
        </w:tc>
      </w:tr>
      <w:tr w:rsidR="009370E5" w:rsidRPr="00DC50D0" w14:paraId="25784F5A"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11B46C67" w14:textId="77777777" w:rsidR="009370E5" w:rsidRPr="00DC50D0" w:rsidRDefault="009370E5" w:rsidP="001905B4">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51AF68B5" w14:textId="77777777" w:rsidR="009370E5" w:rsidRPr="00DC50D0" w:rsidRDefault="009370E5" w:rsidP="001905B4">
            <w:pPr>
              <w:pStyle w:val="ConsPlusNormal"/>
              <w:rPr>
                <w:rFonts w:ascii="Times New Roman" w:hAnsi="Times New Roman" w:cs="Times New Roman"/>
              </w:rPr>
            </w:pPr>
          </w:p>
        </w:tc>
        <w:tc>
          <w:tcPr>
            <w:tcW w:w="3481" w:type="dxa"/>
            <w:tcBorders>
              <w:top w:val="single" w:sz="4" w:space="0" w:color="auto"/>
              <w:left w:val="nil"/>
              <w:bottom w:val="nil"/>
              <w:right w:val="nil"/>
            </w:tcBorders>
          </w:tcPr>
          <w:p w14:paraId="5150D7EC" w14:textId="77777777" w:rsidR="009370E5" w:rsidRPr="00DC50D0" w:rsidRDefault="009370E5" w:rsidP="001905B4">
            <w:pPr>
              <w:pStyle w:val="ConsPlusNormal"/>
              <w:rPr>
                <w:rFonts w:ascii="Times New Roman" w:hAnsi="Times New Roman" w:cs="Times New Roman"/>
              </w:rPr>
            </w:pPr>
          </w:p>
        </w:tc>
      </w:tr>
      <w:tr w:rsidR="009370E5" w:rsidRPr="00DC50D0" w14:paraId="67A4B0D7"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tcPr>
          <w:p w14:paraId="138908A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"__" __________ 20__ г.</w:t>
            </w:r>
          </w:p>
        </w:tc>
        <w:tc>
          <w:tcPr>
            <w:tcW w:w="1417" w:type="dxa"/>
            <w:tcBorders>
              <w:top w:val="nil"/>
              <w:left w:val="nil"/>
              <w:bottom w:val="nil"/>
              <w:right w:val="nil"/>
            </w:tcBorders>
          </w:tcPr>
          <w:p w14:paraId="0B1D1FFF" w14:textId="77777777" w:rsidR="009370E5" w:rsidRPr="00DC50D0" w:rsidRDefault="009370E5" w:rsidP="001905B4">
            <w:pPr>
              <w:pStyle w:val="ConsPlusNormal"/>
              <w:rPr>
                <w:rFonts w:ascii="Times New Roman" w:hAnsi="Times New Roman" w:cs="Times New Roman"/>
              </w:rPr>
            </w:pPr>
          </w:p>
        </w:tc>
        <w:tc>
          <w:tcPr>
            <w:tcW w:w="3481" w:type="dxa"/>
            <w:tcBorders>
              <w:top w:val="nil"/>
              <w:left w:val="nil"/>
              <w:bottom w:val="single" w:sz="4" w:space="0" w:color="auto"/>
              <w:right w:val="nil"/>
            </w:tcBorders>
          </w:tcPr>
          <w:p w14:paraId="776137C0" w14:textId="77777777" w:rsidR="009370E5" w:rsidRPr="00DC50D0" w:rsidRDefault="009370E5" w:rsidP="001905B4">
            <w:pPr>
              <w:pStyle w:val="ConsPlusNormal"/>
              <w:rPr>
                <w:rFonts w:ascii="Times New Roman" w:hAnsi="Times New Roman" w:cs="Times New Roman"/>
              </w:rPr>
            </w:pPr>
          </w:p>
        </w:tc>
      </w:tr>
      <w:tr w:rsidR="009370E5" w:rsidRPr="00DC50D0" w14:paraId="6EE321A4" w14:textId="77777777" w:rsidTr="001905B4">
        <w:tblPrEx>
          <w:tblBorders>
            <w:left w:val="none" w:sz="0" w:space="0" w:color="auto"/>
            <w:insideH w:val="none" w:sz="0" w:space="0" w:color="auto"/>
          </w:tblBorders>
        </w:tblPrEx>
        <w:tc>
          <w:tcPr>
            <w:tcW w:w="4173" w:type="dxa"/>
            <w:gridSpan w:val="2"/>
            <w:tcBorders>
              <w:top w:val="nil"/>
              <w:left w:val="nil"/>
              <w:bottom w:val="nil"/>
              <w:right w:val="nil"/>
            </w:tcBorders>
            <w:vAlign w:val="bottom"/>
          </w:tcPr>
          <w:p w14:paraId="34211E1E" w14:textId="77777777" w:rsidR="009370E5" w:rsidRPr="00DC50D0" w:rsidRDefault="009370E5" w:rsidP="001905B4">
            <w:pPr>
              <w:pStyle w:val="ConsPlusNormal"/>
              <w:rPr>
                <w:rFonts w:ascii="Times New Roman" w:hAnsi="Times New Roman" w:cs="Times New Roman"/>
              </w:rPr>
            </w:pPr>
          </w:p>
        </w:tc>
        <w:tc>
          <w:tcPr>
            <w:tcW w:w="1417" w:type="dxa"/>
            <w:tcBorders>
              <w:top w:val="nil"/>
              <w:left w:val="nil"/>
              <w:bottom w:val="nil"/>
              <w:right w:val="nil"/>
            </w:tcBorders>
          </w:tcPr>
          <w:p w14:paraId="758D41F5" w14:textId="77777777" w:rsidR="009370E5" w:rsidRPr="00DC50D0" w:rsidRDefault="009370E5" w:rsidP="001905B4">
            <w:pPr>
              <w:pStyle w:val="ConsPlusNormal"/>
              <w:rPr>
                <w:rFonts w:ascii="Times New Roman" w:hAnsi="Times New Roman" w:cs="Times New Roman"/>
              </w:rPr>
            </w:pPr>
          </w:p>
        </w:tc>
        <w:tc>
          <w:tcPr>
            <w:tcW w:w="3481" w:type="dxa"/>
            <w:tcBorders>
              <w:top w:val="single" w:sz="4" w:space="0" w:color="auto"/>
              <w:left w:val="nil"/>
              <w:bottom w:val="nil"/>
              <w:right w:val="nil"/>
            </w:tcBorders>
          </w:tcPr>
          <w:p w14:paraId="472844C5"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(подпись заявителя)</w:t>
            </w:r>
          </w:p>
        </w:tc>
      </w:tr>
    </w:tbl>
    <w:p w14:paraId="1A8E75E2" w14:textId="77777777" w:rsidR="009370E5" w:rsidRPr="00DC50D0" w:rsidRDefault="009370E5" w:rsidP="009370E5">
      <w:pPr>
        <w:pStyle w:val="ConsPlusNormal"/>
        <w:jc w:val="both"/>
        <w:rPr>
          <w:rFonts w:ascii="Times New Roman" w:hAnsi="Times New Roman" w:cs="Times New Roman"/>
        </w:rPr>
      </w:pPr>
    </w:p>
    <w:p w14:paraId="664D28C1" w14:textId="77777777" w:rsidR="009370E5" w:rsidRPr="00DC50D0" w:rsidRDefault="009370E5" w:rsidP="009370E5">
      <w:pPr>
        <w:pStyle w:val="ConsPlusNormal"/>
        <w:jc w:val="both"/>
        <w:rPr>
          <w:rFonts w:ascii="Times New Roman" w:hAnsi="Times New Roman" w:cs="Times New Roman"/>
        </w:rPr>
      </w:pPr>
    </w:p>
    <w:p w14:paraId="39216328" w14:textId="77777777" w:rsidR="009370E5" w:rsidRPr="00DC50D0" w:rsidRDefault="009370E5" w:rsidP="009370E5">
      <w:pPr>
        <w:pStyle w:val="ConsPlusNormal"/>
        <w:jc w:val="right"/>
        <w:outlineLvl w:val="1"/>
        <w:rPr>
          <w:rFonts w:ascii="Times New Roman" w:hAnsi="Times New Roman" w:cs="Times New Roman"/>
        </w:rPr>
      </w:pPr>
      <w:r>
        <w:rPr>
          <w:rFonts w:ascii="Times New Roman" w:hAnsi="Times New Roman" w:cs="Times New Roman"/>
        </w:rPr>
        <w:t>Приложение №</w:t>
      </w:r>
      <w:r w:rsidRPr="00DC50D0">
        <w:rPr>
          <w:rFonts w:ascii="Times New Roman" w:hAnsi="Times New Roman" w:cs="Times New Roman"/>
        </w:rPr>
        <w:t xml:space="preserve"> 3</w:t>
      </w:r>
    </w:p>
    <w:p w14:paraId="50E5D6B6"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1C6AF483"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4E330AC0"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17303454" w14:textId="77777777" w:rsidR="009370E5" w:rsidRPr="00DC50D0" w:rsidRDefault="009370E5" w:rsidP="009370E5">
      <w:pPr>
        <w:pStyle w:val="ConsPlusNormal"/>
        <w:jc w:val="both"/>
        <w:rPr>
          <w:rFonts w:ascii="Times New Roman" w:hAnsi="Times New Roman" w:cs="Times New Roman"/>
        </w:rPr>
      </w:pPr>
    </w:p>
    <w:p w14:paraId="2F54466B" w14:textId="77777777" w:rsidR="009370E5" w:rsidRPr="00DC50D0" w:rsidRDefault="009370E5" w:rsidP="009370E5">
      <w:pPr>
        <w:pStyle w:val="ConsPlusTitle"/>
        <w:jc w:val="center"/>
        <w:rPr>
          <w:rFonts w:ascii="Times New Roman" w:hAnsi="Times New Roman" w:cs="Times New Roman"/>
        </w:rPr>
      </w:pPr>
      <w:bookmarkStart w:id="20" w:name="P856"/>
      <w:bookmarkEnd w:id="20"/>
      <w:r w:rsidRPr="00DC50D0">
        <w:rPr>
          <w:rFonts w:ascii="Times New Roman" w:hAnsi="Times New Roman" w:cs="Times New Roman"/>
        </w:rPr>
        <w:t>ПЕРЕЧЕНЬ</w:t>
      </w:r>
    </w:p>
    <w:p w14:paraId="4F1E50C9" w14:textId="77777777" w:rsidR="009370E5" w:rsidRPr="00DC50D0" w:rsidRDefault="009370E5" w:rsidP="009370E5">
      <w:pPr>
        <w:pStyle w:val="ConsPlusTitle"/>
        <w:jc w:val="center"/>
        <w:rPr>
          <w:rFonts w:ascii="Times New Roman" w:hAnsi="Times New Roman" w:cs="Times New Roman"/>
        </w:rPr>
      </w:pPr>
      <w:r w:rsidRPr="00DC50D0">
        <w:rPr>
          <w:rFonts w:ascii="Times New Roman" w:hAnsi="Times New Roman" w:cs="Times New Roman"/>
        </w:rPr>
        <w:t>ДОКУМЕНТОВ (КОПИЙ ДОКУМЕНТОВ, СВЕДЕНИЙ), НЕОБХОДИМЫХ</w:t>
      </w:r>
    </w:p>
    <w:p w14:paraId="590E07A9" w14:textId="77777777" w:rsidR="009370E5" w:rsidRPr="00DC50D0" w:rsidRDefault="009370E5" w:rsidP="009370E5">
      <w:pPr>
        <w:pStyle w:val="ConsPlusTitle"/>
        <w:jc w:val="center"/>
        <w:rPr>
          <w:rFonts w:ascii="Times New Roman" w:hAnsi="Times New Roman" w:cs="Times New Roman"/>
        </w:rPr>
      </w:pPr>
      <w:r w:rsidRPr="00DC50D0">
        <w:rPr>
          <w:rFonts w:ascii="Times New Roman" w:hAnsi="Times New Roman" w:cs="Times New Roman"/>
        </w:rPr>
        <w:t>ДЛЯ НАЗНАЧЕНИЯ ЕЖЕМЕСЯЧНОГО ПОСОБИЯ НА РЕБЕНКА</w:t>
      </w:r>
    </w:p>
    <w:p w14:paraId="0A48B3AB" w14:textId="77777777" w:rsidR="009370E5" w:rsidRPr="00DC50D0" w:rsidRDefault="009370E5" w:rsidP="009370E5">
      <w:pPr>
        <w:pStyle w:val="ConsPlusNormal"/>
        <w:spacing w:after="1"/>
        <w:rPr>
          <w:rFonts w:ascii="Times New Roman" w:hAnsi="Times New Roman" w:cs="Times New Roman"/>
        </w:rPr>
      </w:pPr>
    </w:p>
    <w:p w14:paraId="22214F5C"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252"/>
      </w:tblGrid>
      <w:tr w:rsidR="009370E5" w:rsidRPr="00DC50D0" w14:paraId="78FF8A3F" w14:textId="77777777" w:rsidTr="001905B4">
        <w:tc>
          <w:tcPr>
            <w:tcW w:w="4819" w:type="dxa"/>
            <w:gridSpan w:val="2"/>
          </w:tcPr>
          <w:p w14:paraId="72EE44A6"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Наименование документа (сведений)</w:t>
            </w:r>
          </w:p>
        </w:tc>
        <w:tc>
          <w:tcPr>
            <w:tcW w:w="4252" w:type="dxa"/>
          </w:tcPr>
          <w:p w14:paraId="39CC9867"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Источник документов (копий документов, сведений)/способ получения</w:t>
            </w:r>
          </w:p>
        </w:tc>
      </w:tr>
      <w:tr w:rsidR="009370E5" w:rsidRPr="00DC50D0" w14:paraId="067D7E54" w14:textId="77777777" w:rsidTr="001905B4">
        <w:tc>
          <w:tcPr>
            <w:tcW w:w="567" w:type="dxa"/>
          </w:tcPr>
          <w:p w14:paraId="7E678320"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w:t>
            </w:r>
          </w:p>
        </w:tc>
        <w:tc>
          <w:tcPr>
            <w:tcW w:w="4252" w:type="dxa"/>
          </w:tcPr>
          <w:p w14:paraId="641E66B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52" w:type="dxa"/>
          </w:tcPr>
          <w:p w14:paraId="7D57AA0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14:paraId="27230B8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9370E5" w:rsidRPr="00DC50D0" w14:paraId="5EF8ABF9" w14:textId="77777777" w:rsidTr="001905B4">
        <w:tc>
          <w:tcPr>
            <w:tcW w:w="567" w:type="dxa"/>
          </w:tcPr>
          <w:p w14:paraId="176418E9"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w:t>
            </w:r>
          </w:p>
        </w:tc>
        <w:tc>
          <w:tcPr>
            <w:tcW w:w="4252" w:type="dxa"/>
          </w:tcPr>
          <w:p w14:paraId="761C658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рождении (в случае регистрации записи соответствующего акта компетентным органом иностранного государства)</w:t>
            </w:r>
          </w:p>
        </w:tc>
        <w:tc>
          <w:tcPr>
            <w:tcW w:w="4252" w:type="dxa"/>
          </w:tcPr>
          <w:p w14:paraId="3A70DA4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14:paraId="167343B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370E5" w:rsidRPr="00DC50D0" w14:paraId="398A53BF" w14:textId="77777777" w:rsidTr="001905B4">
        <w:tc>
          <w:tcPr>
            <w:tcW w:w="567" w:type="dxa"/>
          </w:tcPr>
          <w:p w14:paraId="04EA6506"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w:t>
            </w:r>
          </w:p>
        </w:tc>
        <w:tc>
          <w:tcPr>
            <w:tcW w:w="4252" w:type="dxa"/>
          </w:tcPr>
          <w:p w14:paraId="2F324A6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252" w:type="dxa"/>
          </w:tcPr>
          <w:p w14:paraId="375E411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14:paraId="35F3F51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w:t>
            </w:r>
          </w:p>
          <w:p w14:paraId="6B0F004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Российской Федерации)/посредством единой системы межведомственного электронного взаимодействия</w:t>
            </w:r>
          </w:p>
        </w:tc>
      </w:tr>
      <w:tr w:rsidR="009370E5" w:rsidRPr="00DC50D0" w14:paraId="45A52348" w14:textId="77777777" w:rsidTr="001905B4">
        <w:tc>
          <w:tcPr>
            <w:tcW w:w="567" w:type="dxa"/>
          </w:tcPr>
          <w:p w14:paraId="0ABBA9D2"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w:t>
            </w:r>
          </w:p>
        </w:tc>
        <w:tc>
          <w:tcPr>
            <w:tcW w:w="4252" w:type="dxa"/>
          </w:tcPr>
          <w:p w14:paraId="5C6E923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смерти (в случае регистрации записи соответствующего акта компетентным органом иностранного государства)</w:t>
            </w:r>
          </w:p>
        </w:tc>
        <w:tc>
          <w:tcPr>
            <w:tcW w:w="4252" w:type="dxa"/>
          </w:tcPr>
          <w:p w14:paraId="18EB1E6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14:paraId="0EFAC6B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370E5" w:rsidRPr="00DC50D0" w14:paraId="2708A7BE" w14:textId="77777777" w:rsidTr="001905B4">
        <w:tc>
          <w:tcPr>
            <w:tcW w:w="567" w:type="dxa"/>
          </w:tcPr>
          <w:p w14:paraId="6B4756B9"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5</w:t>
            </w:r>
          </w:p>
        </w:tc>
        <w:tc>
          <w:tcPr>
            <w:tcW w:w="4252" w:type="dxa"/>
          </w:tcPr>
          <w:p w14:paraId="2AD6E1A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52" w:type="dxa"/>
          </w:tcPr>
          <w:p w14:paraId="109CAE6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14:paraId="65DB3EE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9370E5" w:rsidRPr="00DC50D0" w14:paraId="2C515104" w14:textId="77777777" w:rsidTr="001905B4">
        <w:tc>
          <w:tcPr>
            <w:tcW w:w="567" w:type="dxa"/>
          </w:tcPr>
          <w:p w14:paraId="1217E19E"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6</w:t>
            </w:r>
          </w:p>
        </w:tc>
        <w:tc>
          <w:tcPr>
            <w:tcW w:w="4252" w:type="dxa"/>
          </w:tcPr>
          <w:p w14:paraId="393729B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252" w:type="dxa"/>
          </w:tcPr>
          <w:p w14:paraId="1448179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14:paraId="2CBEBC7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370E5" w:rsidRPr="00DC50D0" w14:paraId="315A7AA2" w14:textId="77777777" w:rsidTr="001905B4">
        <w:tblPrEx>
          <w:tblBorders>
            <w:insideH w:val="nil"/>
          </w:tblBorders>
        </w:tblPrEx>
        <w:tc>
          <w:tcPr>
            <w:tcW w:w="567" w:type="dxa"/>
            <w:tcBorders>
              <w:bottom w:val="nil"/>
            </w:tcBorders>
          </w:tcPr>
          <w:p w14:paraId="469DBEE0"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7</w:t>
            </w:r>
          </w:p>
        </w:tc>
        <w:tc>
          <w:tcPr>
            <w:tcW w:w="4252" w:type="dxa"/>
            <w:tcBorders>
              <w:bottom w:val="nil"/>
            </w:tcBorders>
          </w:tcPr>
          <w:p w14:paraId="2CB0689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содержащиеся в решении органа опеки и попечительства об установлении опеки или попечительства над ребенком</w:t>
            </w:r>
          </w:p>
        </w:tc>
        <w:tc>
          <w:tcPr>
            <w:tcW w:w="4252" w:type="dxa"/>
            <w:tcBorders>
              <w:bottom w:val="nil"/>
            </w:tcBorders>
          </w:tcPr>
          <w:p w14:paraId="06A98B8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0A0D1E2B" w14:textId="77777777" w:rsidTr="001905B4">
        <w:tblPrEx>
          <w:tblBorders>
            <w:insideH w:val="nil"/>
          </w:tblBorders>
        </w:tblPrEx>
        <w:tc>
          <w:tcPr>
            <w:tcW w:w="9071" w:type="dxa"/>
            <w:gridSpan w:val="3"/>
            <w:tcBorders>
              <w:top w:val="nil"/>
            </w:tcBorders>
          </w:tcPr>
          <w:p w14:paraId="771F625A" w14:textId="77777777" w:rsidR="009370E5" w:rsidRPr="00DC50D0" w:rsidRDefault="009370E5" w:rsidP="001905B4">
            <w:pPr>
              <w:pStyle w:val="ConsPlusNormal"/>
              <w:jc w:val="both"/>
              <w:rPr>
                <w:rFonts w:ascii="Times New Roman" w:hAnsi="Times New Roman" w:cs="Times New Roman"/>
              </w:rPr>
            </w:pPr>
          </w:p>
        </w:tc>
      </w:tr>
      <w:tr w:rsidR="009370E5" w:rsidRPr="00DC50D0" w14:paraId="7BEC2543" w14:textId="77777777" w:rsidTr="001905B4">
        <w:tblPrEx>
          <w:tblBorders>
            <w:insideH w:val="nil"/>
          </w:tblBorders>
        </w:tblPrEx>
        <w:tc>
          <w:tcPr>
            <w:tcW w:w="567" w:type="dxa"/>
            <w:tcBorders>
              <w:bottom w:val="nil"/>
            </w:tcBorders>
          </w:tcPr>
          <w:p w14:paraId="344B1AAF"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8</w:t>
            </w:r>
          </w:p>
        </w:tc>
        <w:tc>
          <w:tcPr>
            <w:tcW w:w="4252" w:type="dxa"/>
            <w:tcBorders>
              <w:bottom w:val="nil"/>
            </w:tcBorders>
          </w:tcPr>
          <w:p w14:paraId="404B74D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252" w:type="dxa"/>
            <w:tcBorders>
              <w:bottom w:val="nil"/>
            </w:tcBorders>
          </w:tcPr>
          <w:p w14:paraId="29CEC1C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1A0FF3C4" w14:textId="77777777" w:rsidTr="001905B4">
        <w:tblPrEx>
          <w:tblBorders>
            <w:insideH w:val="nil"/>
          </w:tblBorders>
        </w:tblPrEx>
        <w:tc>
          <w:tcPr>
            <w:tcW w:w="9071" w:type="dxa"/>
            <w:gridSpan w:val="3"/>
            <w:tcBorders>
              <w:top w:val="nil"/>
            </w:tcBorders>
          </w:tcPr>
          <w:p w14:paraId="2D5E69DC" w14:textId="77777777" w:rsidR="009370E5" w:rsidRPr="00DC50D0" w:rsidRDefault="009370E5" w:rsidP="001905B4">
            <w:pPr>
              <w:pStyle w:val="ConsPlusNormal"/>
              <w:jc w:val="both"/>
              <w:rPr>
                <w:rFonts w:ascii="Times New Roman" w:hAnsi="Times New Roman" w:cs="Times New Roman"/>
              </w:rPr>
            </w:pPr>
          </w:p>
        </w:tc>
      </w:tr>
      <w:tr w:rsidR="009370E5" w:rsidRPr="00DC50D0" w14:paraId="4C667202" w14:textId="77777777" w:rsidTr="001905B4">
        <w:tc>
          <w:tcPr>
            <w:tcW w:w="567" w:type="dxa"/>
          </w:tcPr>
          <w:p w14:paraId="71076DAF"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9</w:t>
            </w:r>
          </w:p>
        </w:tc>
        <w:tc>
          <w:tcPr>
            <w:tcW w:w="4252" w:type="dxa"/>
          </w:tcPr>
          <w:p w14:paraId="4507B75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252" w:type="dxa"/>
          </w:tcPr>
          <w:p w14:paraId="5411DD5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2AF6D80E" w14:textId="77777777" w:rsidTr="001905B4">
        <w:tblPrEx>
          <w:tblBorders>
            <w:insideH w:val="nil"/>
          </w:tblBorders>
        </w:tblPrEx>
        <w:tc>
          <w:tcPr>
            <w:tcW w:w="567" w:type="dxa"/>
            <w:tcBorders>
              <w:bottom w:val="nil"/>
            </w:tcBorders>
          </w:tcPr>
          <w:p w14:paraId="1130912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10</w:t>
            </w:r>
          </w:p>
        </w:tc>
        <w:tc>
          <w:tcPr>
            <w:tcW w:w="4252" w:type="dxa"/>
            <w:tcBorders>
              <w:bottom w:val="nil"/>
            </w:tcBorders>
          </w:tcPr>
          <w:p w14:paraId="0F3DDB5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лишении (ограничении, восстановлении) родительских прав, </w:t>
            </w:r>
            <w:r w:rsidRPr="00DC50D0">
              <w:rPr>
                <w:rFonts w:ascii="Times New Roman" w:hAnsi="Times New Roman" w:cs="Times New Roman"/>
              </w:rPr>
              <w:lastRenderedPageBreak/>
              <w:t>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Borders>
              <w:bottom w:val="nil"/>
            </w:tcBorders>
          </w:tcPr>
          <w:p w14:paraId="53136AD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 xml:space="preserve">Социальный фонд России (государственная информационная система "Единая </w:t>
            </w:r>
            <w:r w:rsidRPr="00DC50D0">
              <w:rPr>
                <w:rFonts w:ascii="Times New Roman" w:hAnsi="Times New Roman" w:cs="Times New Roman"/>
              </w:rPr>
              <w:lastRenderedPageBreak/>
              <w:t>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483C5E7F" w14:textId="77777777" w:rsidTr="001905B4">
        <w:tblPrEx>
          <w:tblBorders>
            <w:insideH w:val="nil"/>
          </w:tblBorders>
        </w:tblPrEx>
        <w:tc>
          <w:tcPr>
            <w:tcW w:w="9071" w:type="dxa"/>
            <w:gridSpan w:val="3"/>
            <w:tcBorders>
              <w:top w:val="nil"/>
            </w:tcBorders>
          </w:tcPr>
          <w:p w14:paraId="5ACB6707" w14:textId="77777777" w:rsidR="009370E5" w:rsidRPr="00DC50D0" w:rsidRDefault="009370E5" w:rsidP="001905B4">
            <w:pPr>
              <w:pStyle w:val="ConsPlusNormal"/>
              <w:jc w:val="both"/>
              <w:rPr>
                <w:rFonts w:ascii="Times New Roman" w:hAnsi="Times New Roman" w:cs="Times New Roman"/>
              </w:rPr>
            </w:pPr>
          </w:p>
        </w:tc>
      </w:tr>
      <w:tr w:rsidR="009370E5" w:rsidRPr="00DC50D0" w14:paraId="73846747" w14:textId="77777777" w:rsidTr="001905B4">
        <w:tblPrEx>
          <w:tblBorders>
            <w:insideH w:val="nil"/>
          </w:tblBorders>
        </w:tblPrEx>
        <w:tc>
          <w:tcPr>
            <w:tcW w:w="567" w:type="dxa"/>
            <w:tcBorders>
              <w:bottom w:val="nil"/>
            </w:tcBorders>
          </w:tcPr>
          <w:p w14:paraId="4F01F7A4"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11</w:t>
            </w:r>
          </w:p>
        </w:tc>
        <w:tc>
          <w:tcPr>
            <w:tcW w:w="4252" w:type="dxa"/>
            <w:tcBorders>
              <w:bottom w:val="nil"/>
            </w:tcBorders>
          </w:tcPr>
          <w:p w14:paraId="19862FB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об ограничении дееспособности или признании родителя либо иного законного представителя ребенка недееспособным</w:t>
            </w:r>
          </w:p>
        </w:tc>
        <w:tc>
          <w:tcPr>
            <w:tcW w:w="4252" w:type="dxa"/>
            <w:tcBorders>
              <w:bottom w:val="nil"/>
            </w:tcBorders>
          </w:tcPr>
          <w:p w14:paraId="4BE035F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3EEFF5EC" w14:textId="77777777" w:rsidTr="001905B4">
        <w:tblPrEx>
          <w:tblBorders>
            <w:insideH w:val="nil"/>
          </w:tblBorders>
        </w:tblPrEx>
        <w:tc>
          <w:tcPr>
            <w:tcW w:w="9071" w:type="dxa"/>
            <w:gridSpan w:val="3"/>
            <w:tcBorders>
              <w:top w:val="nil"/>
            </w:tcBorders>
          </w:tcPr>
          <w:p w14:paraId="397B015C" w14:textId="77777777" w:rsidR="009370E5" w:rsidRPr="00DC50D0" w:rsidRDefault="009370E5" w:rsidP="001905B4">
            <w:pPr>
              <w:pStyle w:val="ConsPlusNormal"/>
              <w:jc w:val="both"/>
              <w:rPr>
                <w:rFonts w:ascii="Times New Roman" w:hAnsi="Times New Roman" w:cs="Times New Roman"/>
              </w:rPr>
            </w:pPr>
          </w:p>
        </w:tc>
      </w:tr>
      <w:tr w:rsidR="009370E5" w:rsidRPr="00DC50D0" w14:paraId="718B619F" w14:textId="77777777" w:rsidTr="001905B4">
        <w:tc>
          <w:tcPr>
            <w:tcW w:w="567" w:type="dxa"/>
          </w:tcPr>
          <w:p w14:paraId="16BA2DD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12</w:t>
            </w:r>
          </w:p>
        </w:tc>
        <w:tc>
          <w:tcPr>
            <w:tcW w:w="4252" w:type="dxa"/>
          </w:tcPr>
          <w:p w14:paraId="7F7E239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252" w:type="dxa"/>
          </w:tcPr>
          <w:p w14:paraId="252758E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370E5" w:rsidRPr="00DC50D0" w14:paraId="7F3918FA" w14:textId="77777777" w:rsidTr="001905B4">
        <w:tc>
          <w:tcPr>
            <w:tcW w:w="567" w:type="dxa"/>
          </w:tcPr>
          <w:p w14:paraId="0B2D15B0"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13</w:t>
            </w:r>
          </w:p>
        </w:tc>
        <w:tc>
          <w:tcPr>
            <w:tcW w:w="4252" w:type="dxa"/>
          </w:tcPr>
          <w:p w14:paraId="5BA5BD6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Pr>
          <w:p w14:paraId="006008A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rsidR="009370E5" w:rsidRPr="00DC50D0" w14:paraId="5B33444A" w14:textId="77777777" w:rsidTr="001905B4">
        <w:tc>
          <w:tcPr>
            <w:tcW w:w="567" w:type="dxa"/>
          </w:tcPr>
          <w:p w14:paraId="4C802A01"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14</w:t>
            </w:r>
          </w:p>
        </w:tc>
        <w:tc>
          <w:tcPr>
            <w:tcW w:w="4252" w:type="dxa"/>
          </w:tcPr>
          <w:p w14:paraId="6BD841E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Pr>
          <w:p w14:paraId="6265171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5FAE6D71" w14:textId="77777777" w:rsidTr="001905B4">
        <w:tblPrEx>
          <w:tblBorders>
            <w:insideH w:val="nil"/>
          </w:tblBorders>
        </w:tblPrEx>
        <w:tc>
          <w:tcPr>
            <w:tcW w:w="567" w:type="dxa"/>
            <w:tcBorders>
              <w:bottom w:val="nil"/>
            </w:tcBorders>
          </w:tcPr>
          <w:p w14:paraId="58CFA58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15</w:t>
            </w:r>
          </w:p>
        </w:tc>
        <w:tc>
          <w:tcPr>
            <w:tcW w:w="4252" w:type="dxa"/>
            <w:tcBorders>
              <w:bottom w:val="nil"/>
            </w:tcBorders>
          </w:tcPr>
          <w:p w14:paraId="310EBD7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252" w:type="dxa"/>
            <w:tcBorders>
              <w:bottom w:val="nil"/>
            </w:tcBorders>
          </w:tcPr>
          <w:p w14:paraId="1D8703E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1DB2303F" w14:textId="77777777" w:rsidTr="001905B4">
        <w:tblPrEx>
          <w:tblBorders>
            <w:insideH w:val="nil"/>
          </w:tblBorders>
        </w:tblPrEx>
        <w:tc>
          <w:tcPr>
            <w:tcW w:w="9071" w:type="dxa"/>
            <w:gridSpan w:val="3"/>
            <w:tcBorders>
              <w:top w:val="nil"/>
            </w:tcBorders>
          </w:tcPr>
          <w:p w14:paraId="41A979CB" w14:textId="77777777" w:rsidR="009370E5" w:rsidRPr="00DC50D0" w:rsidRDefault="009370E5" w:rsidP="001905B4">
            <w:pPr>
              <w:pStyle w:val="ConsPlusNormal"/>
              <w:jc w:val="both"/>
              <w:rPr>
                <w:rFonts w:ascii="Times New Roman" w:hAnsi="Times New Roman" w:cs="Times New Roman"/>
              </w:rPr>
            </w:pPr>
          </w:p>
        </w:tc>
      </w:tr>
      <w:tr w:rsidR="009370E5" w:rsidRPr="00DC50D0" w14:paraId="2F746463" w14:textId="77777777" w:rsidTr="001905B4">
        <w:tc>
          <w:tcPr>
            <w:tcW w:w="567" w:type="dxa"/>
          </w:tcPr>
          <w:p w14:paraId="57F1B003"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16</w:t>
            </w:r>
          </w:p>
        </w:tc>
        <w:tc>
          <w:tcPr>
            <w:tcW w:w="4252" w:type="dxa"/>
          </w:tcPr>
          <w:p w14:paraId="6DFA35B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252" w:type="dxa"/>
          </w:tcPr>
          <w:p w14:paraId="32EC548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6FE3FB65" w14:textId="77777777" w:rsidTr="001905B4">
        <w:tblPrEx>
          <w:tblBorders>
            <w:insideH w:val="nil"/>
          </w:tblBorders>
        </w:tblPrEx>
        <w:tc>
          <w:tcPr>
            <w:tcW w:w="567" w:type="dxa"/>
            <w:tcBorders>
              <w:bottom w:val="nil"/>
            </w:tcBorders>
          </w:tcPr>
          <w:p w14:paraId="1F3C0887"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17</w:t>
            </w:r>
          </w:p>
        </w:tc>
        <w:tc>
          <w:tcPr>
            <w:tcW w:w="4252" w:type="dxa"/>
            <w:tcBorders>
              <w:bottom w:val="nil"/>
            </w:tcBorders>
          </w:tcPr>
          <w:p w14:paraId="5D1FDF5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252" w:type="dxa"/>
            <w:tcBorders>
              <w:bottom w:val="nil"/>
            </w:tcBorders>
          </w:tcPr>
          <w:p w14:paraId="2AC8AEB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0FE539F9" w14:textId="77777777" w:rsidTr="001905B4">
        <w:tblPrEx>
          <w:tblBorders>
            <w:insideH w:val="nil"/>
          </w:tblBorders>
        </w:tblPrEx>
        <w:tc>
          <w:tcPr>
            <w:tcW w:w="9071" w:type="dxa"/>
            <w:gridSpan w:val="3"/>
            <w:tcBorders>
              <w:top w:val="nil"/>
            </w:tcBorders>
          </w:tcPr>
          <w:p w14:paraId="18304C21" w14:textId="77777777" w:rsidR="009370E5" w:rsidRPr="00DC50D0" w:rsidRDefault="009370E5" w:rsidP="001905B4">
            <w:pPr>
              <w:pStyle w:val="ConsPlusNormal"/>
              <w:jc w:val="both"/>
              <w:rPr>
                <w:rFonts w:ascii="Times New Roman" w:hAnsi="Times New Roman" w:cs="Times New Roman"/>
              </w:rPr>
            </w:pPr>
          </w:p>
        </w:tc>
      </w:tr>
      <w:tr w:rsidR="009370E5" w:rsidRPr="00DC50D0" w14:paraId="536180F3" w14:textId="77777777" w:rsidTr="001905B4">
        <w:tblPrEx>
          <w:tblBorders>
            <w:insideH w:val="nil"/>
          </w:tblBorders>
        </w:tblPrEx>
        <w:tc>
          <w:tcPr>
            <w:tcW w:w="567" w:type="dxa"/>
            <w:tcBorders>
              <w:bottom w:val="nil"/>
            </w:tcBorders>
          </w:tcPr>
          <w:p w14:paraId="67EDD0D5"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18</w:t>
            </w:r>
          </w:p>
        </w:tc>
        <w:tc>
          <w:tcPr>
            <w:tcW w:w="4252" w:type="dxa"/>
            <w:tcBorders>
              <w:bottom w:val="nil"/>
            </w:tcBorders>
          </w:tcPr>
          <w:p w14:paraId="2971713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252" w:type="dxa"/>
            <w:tcBorders>
              <w:bottom w:val="nil"/>
            </w:tcBorders>
          </w:tcPr>
          <w:p w14:paraId="001226A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370E5" w:rsidRPr="00DC50D0" w14:paraId="411F1B0F" w14:textId="77777777" w:rsidTr="001905B4">
        <w:tblPrEx>
          <w:tblBorders>
            <w:insideH w:val="nil"/>
          </w:tblBorders>
        </w:tblPrEx>
        <w:tc>
          <w:tcPr>
            <w:tcW w:w="9071" w:type="dxa"/>
            <w:gridSpan w:val="3"/>
            <w:tcBorders>
              <w:top w:val="nil"/>
            </w:tcBorders>
          </w:tcPr>
          <w:p w14:paraId="5E9CD187" w14:textId="77777777" w:rsidR="009370E5" w:rsidRPr="00DC50D0" w:rsidRDefault="009370E5" w:rsidP="001905B4">
            <w:pPr>
              <w:pStyle w:val="ConsPlusNormal"/>
              <w:jc w:val="both"/>
              <w:rPr>
                <w:rFonts w:ascii="Times New Roman" w:hAnsi="Times New Roman" w:cs="Times New Roman"/>
              </w:rPr>
            </w:pPr>
          </w:p>
        </w:tc>
      </w:tr>
      <w:tr w:rsidR="009370E5" w:rsidRPr="00DC50D0" w14:paraId="54C17230" w14:textId="77777777" w:rsidTr="001905B4">
        <w:tc>
          <w:tcPr>
            <w:tcW w:w="567" w:type="dxa"/>
          </w:tcPr>
          <w:p w14:paraId="615DE151"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19</w:t>
            </w:r>
          </w:p>
        </w:tc>
        <w:tc>
          <w:tcPr>
            <w:tcW w:w="4252" w:type="dxa"/>
          </w:tcPr>
          <w:p w14:paraId="6999DC9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4252" w:type="dxa"/>
          </w:tcPr>
          <w:p w14:paraId="4EB0192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9370E5" w:rsidRPr="00DC50D0" w14:paraId="0BA13FA2" w14:textId="77777777" w:rsidTr="001905B4">
        <w:tc>
          <w:tcPr>
            <w:tcW w:w="567" w:type="dxa"/>
          </w:tcPr>
          <w:p w14:paraId="1C467BCC"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20</w:t>
            </w:r>
          </w:p>
        </w:tc>
        <w:tc>
          <w:tcPr>
            <w:tcW w:w="4252" w:type="dxa"/>
          </w:tcPr>
          <w:p w14:paraId="57080B3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w:t>
            </w:r>
            <w:r w:rsidRPr="00DC50D0">
              <w:rPr>
                <w:rFonts w:ascii="Times New Roman" w:hAnsi="Times New Roman" w:cs="Times New Roman"/>
              </w:rPr>
              <w:lastRenderedPageBreak/>
              <w:t>управлении организацией</w:t>
            </w:r>
          </w:p>
        </w:tc>
        <w:tc>
          <w:tcPr>
            <w:tcW w:w="4252" w:type="dxa"/>
          </w:tcPr>
          <w:p w14:paraId="6AA3091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370E5" w:rsidRPr="00DC50D0" w14:paraId="4F8F867D" w14:textId="77777777" w:rsidTr="001905B4">
        <w:tc>
          <w:tcPr>
            <w:tcW w:w="567" w:type="dxa"/>
          </w:tcPr>
          <w:p w14:paraId="4412CFC4"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21</w:t>
            </w:r>
          </w:p>
        </w:tc>
        <w:tc>
          <w:tcPr>
            <w:tcW w:w="4252" w:type="dxa"/>
          </w:tcPr>
          <w:p w14:paraId="20B9689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доходах в виде процентов по вкладам (остаткам на счетах) в банках</w:t>
            </w:r>
          </w:p>
        </w:tc>
        <w:tc>
          <w:tcPr>
            <w:tcW w:w="4252" w:type="dxa"/>
          </w:tcPr>
          <w:p w14:paraId="03EE799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p w14:paraId="6EBC798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07346362" w14:textId="77777777" w:rsidTr="001905B4">
        <w:tc>
          <w:tcPr>
            <w:tcW w:w="567" w:type="dxa"/>
          </w:tcPr>
          <w:p w14:paraId="50273DD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22</w:t>
            </w:r>
          </w:p>
        </w:tc>
        <w:tc>
          <w:tcPr>
            <w:tcW w:w="4252" w:type="dxa"/>
          </w:tcPr>
          <w:p w14:paraId="0C7CC93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252" w:type="dxa"/>
          </w:tcPr>
          <w:p w14:paraId="2A40D1F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p w14:paraId="13C4FD4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3E9C4E1A" w14:textId="77777777" w:rsidTr="001905B4">
        <w:tc>
          <w:tcPr>
            <w:tcW w:w="567" w:type="dxa"/>
          </w:tcPr>
          <w:p w14:paraId="7FD565F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23</w:t>
            </w:r>
          </w:p>
        </w:tc>
        <w:tc>
          <w:tcPr>
            <w:tcW w:w="4252" w:type="dxa"/>
          </w:tcPr>
          <w:p w14:paraId="38B68E6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доходах, полученных в рамках применения специального налогового режима "Налог на профессиональный доход"</w:t>
            </w:r>
          </w:p>
        </w:tc>
        <w:tc>
          <w:tcPr>
            <w:tcW w:w="4252" w:type="dxa"/>
          </w:tcPr>
          <w:p w14:paraId="4E80CF4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370E5" w:rsidRPr="00DC50D0" w14:paraId="30F4C503" w14:textId="77777777" w:rsidTr="001905B4">
        <w:tc>
          <w:tcPr>
            <w:tcW w:w="567" w:type="dxa"/>
          </w:tcPr>
          <w:p w14:paraId="0D6D1297"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24</w:t>
            </w:r>
          </w:p>
        </w:tc>
        <w:tc>
          <w:tcPr>
            <w:tcW w:w="4252" w:type="dxa"/>
          </w:tcPr>
          <w:p w14:paraId="2C6EE7D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252" w:type="dxa"/>
          </w:tcPr>
          <w:p w14:paraId="35C1442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p w14:paraId="525F66B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39EB6E9D" w14:textId="77777777" w:rsidTr="001905B4">
        <w:tc>
          <w:tcPr>
            <w:tcW w:w="567" w:type="dxa"/>
          </w:tcPr>
          <w:p w14:paraId="3936DCF5"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25</w:t>
            </w:r>
          </w:p>
        </w:tc>
        <w:tc>
          <w:tcPr>
            <w:tcW w:w="4252" w:type="dxa"/>
          </w:tcPr>
          <w:p w14:paraId="08C766D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налогооблагаемых доходах от реализации недвижимого имущества, а также доходах от сдачи в аренду (наем, поднаем) имущества</w:t>
            </w:r>
          </w:p>
        </w:tc>
        <w:tc>
          <w:tcPr>
            <w:tcW w:w="4252" w:type="dxa"/>
          </w:tcPr>
          <w:p w14:paraId="64C0222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9370E5" w:rsidRPr="00DC50D0" w14:paraId="3F210BEE" w14:textId="77777777" w:rsidTr="001905B4">
        <w:tc>
          <w:tcPr>
            <w:tcW w:w="567" w:type="dxa"/>
          </w:tcPr>
          <w:p w14:paraId="17FF5035"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26</w:t>
            </w:r>
          </w:p>
        </w:tc>
        <w:tc>
          <w:tcPr>
            <w:tcW w:w="4252" w:type="dxa"/>
          </w:tcPr>
          <w:p w14:paraId="38B4CC8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tc>
        <w:tc>
          <w:tcPr>
            <w:tcW w:w="4252" w:type="dxa"/>
          </w:tcPr>
          <w:p w14:paraId="0B18527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Росреестр (Единый государственный реестр недвижимости)/посредством единой системы межведомственного электронного взаимодействия</w:t>
            </w:r>
          </w:p>
        </w:tc>
      </w:tr>
      <w:tr w:rsidR="009370E5" w:rsidRPr="00DC50D0" w14:paraId="40C7ED2F" w14:textId="77777777" w:rsidTr="001905B4">
        <w:tc>
          <w:tcPr>
            <w:tcW w:w="567" w:type="dxa"/>
          </w:tcPr>
          <w:p w14:paraId="71D37BB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27</w:t>
            </w:r>
          </w:p>
        </w:tc>
        <w:tc>
          <w:tcPr>
            <w:tcW w:w="4252" w:type="dxa"/>
          </w:tcPr>
          <w:p w14:paraId="593E9FB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Pr>
          <w:p w14:paraId="5281B67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МВД России (ведомственная информационная система)/посредством единой системы межведомственного электронного взаимодействия;</w:t>
            </w:r>
          </w:p>
          <w:p w14:paraId="55412F7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9370E5" w:rsidRPr="00DC50D0" w14:paraId="40C22A2E" w14:textId="77777777" w:rsidTr="001905B4">
        <w:tc>
          <w:tcPr>
            <w:tcW w:w="567" w:type="dxa"/>
          </w:tcPr>
          <w:p w14:paraId="50E2F9F1"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28</w:t>
            </w:r>
          </w:p>
        </w:tc>
        <w:tc>
          <w:tcPr>
            <w:tcW w:w="4252" w:type="dxa"/>
          </w:tcPr>
          <w:p w14:paraId="2E9B728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ранее выданных паспортах, </w:t>
            </w:r>
            <w:r w:rsidRPr="00DC50D0">
              <w:rPr>
                <w:rFonts w:ascii="Times New Roman" w:hAnsi="Times New Roman" w:cs="Times New Roman"/>
              </w:rPr>
              <w:lastRenderedPageBreak/>
              <w:t>удостоверяющих личность гражданина на территории Российской Федерации</w:t>
            </w:r>
          </w:p>
        </w:tc>
        <w:tc>
          <w:tcPr>
            <w:tcW w:w="4252" w:type="dxa"/>
          </w:tcPr>
          <w:p w14:paraId="1C85BF6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 xml:space="preserve">МВД России (ведомственная </w:t>
            </w:r>
            <w:r w:rsidRPr="00DC50D0">
              <w:rPr>
                <w:rFonts w:ascii="Times New Roman" w:hAnsi="Times New Roman" w:cs="Times New Roman"/>
              </w:rPr>
              <w:lastRenderedPageBreak/>
              <w:t>информационная система)/посредством единой системы межведомственного электронного взаимодействия;</w:t>
            </w:r>
          </w:p>
          <w:p w14:paraId="520C666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9370E5" w:rsidRPr="00DC50D0" w14:paraId="6428514D" w14:textId="77777777" w:rsidTr="001905B4">
        <w:tc>
          <w:tcPr>
            <w:tcW w:w="567" w:type="dxa"/>
          </w:tcPr>
          <w:p w14:paraId="73D90498"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29</w:t>
            </w:r>
          </w:p>
        </w:tc>
        <w:tc>
          <w:tcPr>
            <w:tcW w:w="4252" w:type="dxa"/>
          </w:tcPr>
          <w:p w14:paraId="67922BE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Pr>
          <w:p w14:paraId="6DAB6AA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ФССП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0955960C" w14:textId="77777777" w:rsidTr="001905B4">
        <w:tc>
          <w:tcPr>
            <w:tcW w:w="567" w:type="dxa"/>
          </w:tcPr>
          <w:p w14:paraId="79C3EAE2"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30</w:t>
            </w:r>
          </w:p>
        </w:tc>
        <w:tc>
          <w:tcPr>
            <w:tcW w:w="4252" w:type="dxa"/>
          </w:tcPr>
          <w:p w14:paraId="6C16E03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Pr>
          <w:p w14:paraId="44A5024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отражения суммы получаемых алиментов в заявлении</w:t>
            </w:r>
          </w:p>
        </w:tc>
      </w:tr>
      <w:tr w:rsidR="009370E5" w:rsidRPr="00DC50D0" w14:paraId="1D2CECE5" w14:textId="77777777" w:rsidTr="001905B4">
        <w:tc>
          <w:tcPr>
            <w:tcW w:w="567" w:type="dxa"/>
          </w:tcPr>
          <w:p w14:paraId="3369F093"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31</w:t>
            </w:r>
          </w:p>
        </w:tc>
        <w:tc>
          <w:tcPr>
            <w:tcW w:w="4252" w:type="dxa"/>
          </w:tcPr>
          <w:p w14:paraId="023F034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неисполнении постановления суда о взыскании алиментов</w:t>
            </w:r>
          </w:p>
        </w:tc>
        <w:tc>
          <w:tcPr>
            <w:tcW w:w="4252" w:type="dxa"/>
          </w:tcPr>
          <w:p w14:paraId="466EA14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ФССП России (ведомственная информационная система)/ заявитель посредством предоставления подтверждающих документов</w:t>
            </w:r>
          </w:p>
        </w:tc>
      </w:tr>
      <w:tr w:rsidR="009370E5" w:rsidRPr="00DC50D0" w14:paraId="06A4A8D3" w14:textId="77777777" w:rsidTr="001905B4">
        <w:tc>
          <w:tcPr>
            <w:tcW w:w="567" w:type="dxa"/>
          </w:tcPr>
          <w:p w14:paraId="5F88D319"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32</w:t>
            </w:r>
          </w:p>
        </w:tc>
        <w:tc>
          <w:tcPr>
            <w:tcW w:w="4252" w:type="dxa"/>
          </w:tcPr>
          <w:p w14:paraId="1F1751F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об автотранспортных или мототранспортных средствах</w:t>
            </w:r>
          </w:p>
        </w:tc>
        <w:tc>
          <w:tcPr>
            <w:tcW w:w="4252" w:type="dxa"/>
          </w:tcPr>
          <w:p w14:paraId="5CB0D33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МВД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3D2CEB84" w14:textId="77777777" w:rsidTr="001905B4">
        <w:tc>
          <w:tcPr>
            <w:tcW w:w="567" w:type="dxa"/>
          </w:tcPr>
          <w:p w14:paraId="75ED5C13"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33</w:t>
            </w:r>
          </w:p>
        </w:tc>
        <w:tc>
          <w:tcPr>
            <w:tcW w:w="4252" w:type="dxa"/>
          </w:tcPr>
          <w:p w14:paraId="2DF2324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маломерных водных судах, год выпуска которых не превышает 5 лет</w:t>
            </w:r>
          </w:p>
        </w:tc>
        <w:tc>
          <w:tcPr>
            <w:tcW w:w="4252" w:type="dxa"/>
          </w:tcPr>
          <w:p w14:paraId="3F806EF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МЧС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3E50511D" w14:textId="77777777" w:rsidTr="001905B4">
        <w:tc>
          <w:tcPr>
            <w:tcW w:w="567" w:type="dxa"/>
          </w:tcPr>
          <w:p w14:paraId="7F540A3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34</w:t>
            </w:r>
          </w:p>
        </w:tc>
        <w:tc>
          <w:tcPr>
            <w:tcW w:w="4252" w:type="dxa"/>
          </w:tcPr>
          <w:p w14:paraId="56196D1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252" w:type="dxa"/>
          </w:tcPr>
          <w:p w14:paraId="287C297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ФСИН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1249FF5F" w14:textId="77777777" w:rsidTr="001905B4">
        <w:tc>
          <w:tcPr>
            <w:tcW w:w="567" w:type="dxa"/>
          </w:tcPr>
          <w:p w14:paraId="2A44A1EC"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35</w:t>
            </w:r>
          </w:p>
        </w:tc>
        <w:tc>
          <w:tcPr>
            <w:tcW w:w="4252" w:type="dxa"/>
          </w:tcPr>
          <w:p w14:paraId="2604B32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пребывании в местах лишения свободы членов семьи заявителя</w:t>
            </w:r>
          </w:p>
        </w:tc>
        <w:tc>
          <w:tcPr>
            <w:tcW w:w="4252" w:type="dxa"/>
          </w:tcPr>
          <w:p w14:paraId="1D599F8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ФСИН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06D4D7AC" w14:textId="77777777" w:rsidTr="001905B4">
        <w:tc>
          <w:tcPr>
            <w:tcW w:w="567" w:type="dxa"/>
          </w:tcPr>
          <w:p w14:paraId="3BD6A69F"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36</w:t>
            </w:r>
          </w:p>
        </w:tc>
        <w:tc>
          <w:tcPr>
            <w:tcW w:w="4252" w:type="dxa"/>
          </w:tcPr>
          <w:p w14:paraId="34C2E3B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наличии инвалидности и ее группе (при наличии)</w:t>
            </w:r>
          </w:p>
        </w:tc>
        <w:tc>
          <w:tcPr>
            <w:tcW w:w="4252" w:type="dxa"/>
          </w:tcPr>
          <w:p w14:paraId="33A61DE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Социальный фонд России (федеральная государственная информационная система "Федеральный реестр инвалидов")/посредством единой системы межведомственного электронного </w:t>
            </w:r>
            <w:r w:rsidRPr="00DC50D0">
              <w:rPr>
                <w:rFonts w:ascii="Times New Roman" w:hAnsi="Times New Roman" w:cs="Times New Roman"/>
              </w:rPr>
              <w:lastRenderedPageBreak/>
              <w:t>взаимодействия (запрос сведений должен осуществляться по каждому поступившему заявлению)</w:t>
            </w:r>
          </w:p>
        </w:tc>
      </w:tr>
      <w:tr w:rsidR="009370E5" w:rsidRPr="00DC50D0" w14:paraId="4F714903" w14:textId="77777777" w:rsidTr="001905B4">
        <w:tc>
          <w:tcPr>
            <w:tcW w:w="567" w:type="dxa"/>
          </w:tcPr>
          <w:p w14:paraId="2E6284E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37</w:t>
            </w:r>
          </w:p>
        </w:tc>
        <w:tc>
          <w:tcPr>
            <w:tcW w:w="4252" w:type="dxa"/>
          </w:tcPr>
          <w:p w14:paraId="14924EB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самоходных машинах и других видах техники, зарегистрированных в соответствии с </w:t>
            </w:r>
            <w:hyperlink r:id="rId39">
              <w:r w:rsidRPr="00DC50D0">
                <w:rPr>
                  <w:rFonts w:ascii="Times New Roman" w:hAnsi="Times New Roman" w:cs="Times New Roman"/>
                  <w:color w:val="0000FF"/>
                </w:rPr>
                <w:t>Правилами</w:t>
              </w:r>
            </w:hyperlink>
            <w:r w:rsidRPr="00DC50D0">
              <w:rPr>
                <w:rFonts w:ascii="Times New Roman" w:hAnsi="Times New Roman" w:cs="Times New Roman"/>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252" w:type="dxa"/>
          </w:tcPr>
          <w:p w14:paraId="4BE29B6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Минсельхоз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35E3C20B" w14:textId="77777777" w:rsidTr="001905B4">
        <w:tc>
          <w:tcPr>
            <w:tcW w:w="567" w:type="dxa"/>
          </w:tcPr>
          <w:p w14:paraId="480ADC92"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38</w:t>
            </w:r>
          </w:p>
        </w:tc>
        <w:tc>
          <w:tcPr>
            <w:tcW w:w="4252" w:type="dxa"/>
          </w:tcPr>
          <w:p w14:paraId="63BC96C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4252" w:type="dxa"/>
          </w:tcPr>
          <w:p w14:paraId="54F0D33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514DC302" w14:textId="77777777" w:rsidTr="001905B4">
        <w:tc>
          <w:tcPr>
            <w:tcW w:w="567" w:type="dxa"/>
          </w:tcPr>
          <w:p w14:paraId="7D97EA65"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39</w:t>
            </w:r>
          </w:p>
        </w:tc>
        <w:tc>
          <w:tcPr>
            <w:tcW w:w="4252" w:type="dxa"/>
          </w:tcPr>
          <w:p w14:paraId="4808330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252" w:type="dxa"/>
          </w:tcPr>
          <w:p w14:paraId="7D9B7E6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5E7C3035" w14:textId="77777777" w:rsidTr="001905B4">
        <w:tc>
          <w:tcPr>
            <w:tcW w:w="567" w:type="dxa"/>
          </w:tcPr>
          <w:p w14:paraId="2F3F128C"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40</w:t>
            </w:r>
          </w:p>
        </w:tc>
        <w:tc>
          <w:tcPr>
            <w:tcW w:w="4252" w:type="dxa"/>
          </w:tcPr>
          <w:p w14:paraId="21B7512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Pr>
          <w:p w14:paraId="10B0821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44FFDBC5" w14:textId="77777777" w:rsidTr="001905B4">
        <w:tc>
          <w:tcPr>
            <w:tcW w:w="567" w:type="dxa"/>
          </w:tcPr>
          <w:p w14:paraId="5D523865"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41</w:t>
            </w:r>
          </w:p>
        </w:tc>
        <w:tc>
          <w:tcPr>
            <w:tcW w:w="4252" w:type="dxa"/>
          </w:tcPr>
          <w:p w14:paraId="364A5E0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4252" w:type="dxa"/>
          </w:tcPr>
          <w:p w14:paraId="5E06C6A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9370E5" w:rsidRPr="00DC50D0" w14:paraId="37B71D25" w14:textId="77777777" w:rsidTr="001905B4">
        <w:tc>
          <w:tcPr>
            <w:tcW w:w="567" w:type="dxa"/>
          </w:tcPr>
          <w:p w14:paraId="269EEC02"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42</w:t>
            </w:r>
          </w:p>
        </w:tc>
        <w:tc>
          <w:tcPr>
            <w:tcW w:w="4252" w:type="dxa"/>
          </w:tcPr>
          <w:p w14:paraId="39D0E19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252" w:type="dxa"/>
          </w:tcPr>
          <w:p w14:paraId="1D6B480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0A963667" w14:textId="77777777" w:rsidTr="001905B4">
        <w:tc>
          <w:tcPr>
            <w:tcW w:w="567" w:type="dxa"/>
          </w:tcPr>
          <w:p w14:paraId="06E5DDC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43</w:t>
            </w:r>
          </w:p>
        </w:tc>
        <w:tc>
          <w:tcPr>
            <w:tcW w:w="4252" w:type="dxa"/>
          </w:tcPr>
          <w:p w14:paraId="3B7AAE4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нахождении заявителя и (или) членов его семьи на полном государственном обеспечении</w:t>
            </w:r>
          </w:p>
        </w:tc>
        <w:tc>
          <w:tcPr>
            <w:tcW w:w="4252" w:type="dxa"/>
          </w:tcPr>
          <w:p w14:paraId="6C7CCB7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370E5" w:rsidRPr="00DC50D0" w14:paraId="09DC563C" w14:textId="77777777" w:rsidTr="001905B4">
        <w:tc>
          <w:tcPr>
            <w:tcW w:w="567" w:type="dxa"/>
          </w:tcPr>
          <w:p w14:paraId="3FB1BA4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44</w:t>
            </w:r>
          </w:p>
        </w:tc>
        <w:tc>
          <w:tcPr>
            <w:tcW w:w="4252" w:type="dxa"/>
          </w:tcPr>
          <w:p w14:paraId="2044EE3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252" w:type="dxa"/>
          </w:tcPr>
          <w:p w14:paraId="0F74AB4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402839F5" w14:textId="77777777" w:rsidTr="001905B4">
        <w:tc>
          <w:tcPr>
            <w:tcW w:w="567" w:type="dxa"/>
          </w:tcPr>
          <w:p w14:paraId="64E4E42E"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45</w:t>
            </w:r>
          </w:p>
        </w:tc>
        <w:tc>
          <w:tcPr>
            <w:tcW w:w="4252" w:type="dxa"/>
          </w:tcPr>
          <w:p w14:paraId="3C12B53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нахождении заявителя и (или) членов его семьи на принудительном лечении по решению суда</w:t>
            </w:r>
          </w:p>
        </w:tc>
        <w:tc>
          <w:tcPr>
            <w:tcW w:w="4252" w:type="dxa"/>
          </w:tcPr>
          <w:p w14:paraId="34BFE10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370E5" w:rsidRPr="00DC50D0" w14:paraId="3A7E6F9B" w14:textId="77777777" w:rsidTr="001905B4">
        <w:tc>
          <w:tcPr>
            <w:tcW w:w="567" w:type="dxa"/>
          </w:tcPr>
          <w:p w14:paraId="62444E3C"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46</w:t>
            </w:r>
          </w:p>
        </w:tc>
        <w:tc>
          <w:tcPr>
            <w:tcW w:w="4252" w:type="dxa"/>
          </w:tcPr>
          <w:p w14:paraId="717A32A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применении в отношении заявителя и (или) членов его семьи меры пресечения в виде заключения под стражу</w:t>
            </w:r>
          </w:p>
        </w:tc>
        <w:tc>
          <w:tcPr>
            <w:tcW w:w="4252" w:type="dxa"/>
          </w:tcPr>
          <w:p w14:paraId="77F62F3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ФСИН России (ведомственная информационная система)/посредством единой системы межведомственного электронного взаимодействия</w:t>
            </w:r>
          </w:p>
        </w:tc>
      </w:tr>
      <w:tr w:rsidR="009370E5" w:rsidRPr="00DC50D0" w14:paraId="5FE05F15" w14:textId="77777777" w:rsidTr="001905B4">
        <w:tc>
          <w:tcPr>
            <w:tcW w:w="567" w:type="dxa"/>
          </w:tcPr>
          <w:p w14:paraId="1F8C5551"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47</w:t>
            </w:r>
          </w:p>
        </w:tc>
        <w:tc>
          <w:tcPr>
            <w:tcW w:w="4252" w:type="dxa"/>
          </w:tcPr>
          <w:p w14:paraId="65B1CD41"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252" w:type="dxa"/>
          </w:tcPr>
          <w:p w14:paraId="711C25B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2B4F3A3B" w14:textId="77777777" w:rsidTr="001905B4">
        <w:tc>
          <w:tcPr>
            <w:tcW w:w="567" w:type="dxa"/>
          </w:tcPr>
          <w:p w14:paraId="3DAC950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48</w:t>
            </w:r>
          </w:p>
        </w:tc>
        <w:tc>
          <w:tcPr>
            <w:tcW w:w="4252" w:type="dxa"/>
          </w:tcPr>
          <w:p w14:paraId="20DEE73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суммах ежемесячного пожизненного содержания судей, вышедших в отставку</w:t>
            </w:r>
          </w:p>
        </w:tc>
        <w:tc>
          <w:tcPr>
            <w:tcW w:w="4252" w:type="dxa"/>
          </w:tcPr>
          <w:p w14:paraId="225829F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50896E41" w14:textId="77777777" w:rsidTr="001905B4">
        <w:tc>
          <w:tcPr>
            <w:tcW w:w="567" w:type="dxa"/>
          </w:tcPr>
          <w:p w14:paraId="1979BE2E"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49</w:t>
            </w:r>
          </w:p>
        </w:tc>
        <w:tc>
          <w:tcPr>
            <w:tcW w:w="4252" w:type="dxa"/>
          </w:tcPr>
          <w:p w14:paraId="6E81AEE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252" w:type="dxa"/>
          </w:tcPr>
          <w:p w14:paraId="001F6C4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исполнительный орган субъекта Российской Федерации, уполномоченный на осуществление таких выплат/по решению территориального органа Социального фонда России соответствующего субъекта Российской Федерации или исполнительного органа субъекта Российской Федерации, уполномоченного на осуществление ежемесячного пособия</w:t>
            </w:r>
          </w:p>
        </w:tc>
      </w:tr>
      <w:tr w:rsidR="009370E5" w:rsidRPr="00DC50D0" w14:paraId="28761FC1" w14:textId="77777777" w:rsidTr="001905B4">
        <w:tc>
          <w:tcPr>
            <w:tcW w:w="567" w:type="dxa"/>
          </w:tcPr>
          <w:p w14:paraId="43578FA0"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50</w:t>
            </w:r>
          </w:p>
        </w:tc>
        <w:tc>
          <w:tcPr>
            <w:tcW w:w="4252" w:type="dxa"/>
          </w:tcPr>
          <w:p w14:paraId="112DD77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252" w:type="dxa"/>
          </w:tcPr>
          <w:p w14:paraId="26AF26F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031C485A" w14:textId="77777777" w:rsidTr="001905B4">
        <w:tc>
          <w:tcPr>
            <w:tcW w:w="567" w:type="dxa"/>
          </w:tcPr>
          <w:p w14:paraId="56AD0308"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51</w:t>
            </w:r>
          </w:p>
        </w:tc>
        <w:tc>
          <w:tcPr>
            <w:tcW w:w="4252" w:type="dxa"/>
          </w:tcPr>
          <w:p w14:paraId="465A3487"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суммах дохода, полученного от источников за пределами Российской Федерации</w:t>
            </w:r>
          </w:p>
        </w:tc>
        <w:tc>
          <w:tcPr>
            <w:tcW w:w="4252" w:type="dxa"/>
          </w:tcPr>
          <w:p w14:paraId="0D9E0B1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438150CB" w14:textId="77777777" w:rsidTr="001905B4">
        <w:tc>
          <w:tcPr>
            <w:tcW w:w="567" w:type="dxa"/>
          </w:tcPr>
          <w:p w14:paraId="6F1053BF"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52</w:t>
            </w:r>
          </w:p>
        </w:tc>
        <w:tc>
          <w:tcPr>
            <w:tcW w:w="4252" w:type="dxa"/>
          </w:tcPr>
          <w:p w14:paraId="6069C94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hyperlink r:id="rId40">
              <w:r w:rsidRPr="00DC50D0">
                <w:rPr>
                  <w:rFonts w:ascii="Times New Roman" w:hAnsi="Times New Roman" w:cs="Times New Roman"/>
                  <w:color w:val="0000FF"/>
                </w:rPr>
                <w:t>законом</w:t>
              </w:r>
            </w:hyperlink>
            <w:r w:rsidRPr="00DC50D0">
              <w:rPr>
                <w:rFonts w:ascii="Times New Roman" w:hAnsi="Times New Roman" w:cs="Times New Roman"/>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252" w:type="dxa"/>
          </w:tcPr>
          <w:p w14:paraId="555BF2E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29825ED5" w14:textId="77777777" w:rsidTr="001905B4">
        <w:tc>
          <w:tcPr>
            <w:tcW w:w="567" w:type="dxa"/>
          </w:tcPr>
          <w:p w14:paraId="53055848"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53</w:t>
            </w:r>
          </w:p>
        </w:tc>
        <w:tc>
          <w:tcPr>
            <w:tcW w:w="4252" w:type="dxa"/>
          </w:tcPr>
          <w:p w14:paraId="0F18A88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размере единовременного пособия при увольнении с военной службы, службы в учреждениях и органах </w:t>
            </w:r>
            <w:r w:rsidRPr="00DC50D0">
              <w:rPr>
                <w:rFonts w:ascii="Times New Roman" w:hAnsi="Times New Roman" w:cs="Times New Roman"/>
              </w:rPr>
              <w:lastRenderedPageBreak/>
              <w:t>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Pr>
          <w:p w14:paraId="400561B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заявитель/посредством представления подтверждающих документов</w:t>
            </w:r>
          </w:p>
        </w:tc>
      </w:tr>
      <w:tr w:rsidR="009370E5" w:rsidRPr="00DC50D0" w14:paraId="2DFDCDF2" w14:textId="77777777" w:rsidTr="001905B4">
        <w:tc>
          <w:tcPr>
            <w:tcW w:w="567" w:type="dxa"/>
          </w:tcPr>
          <w:p w14:paraId="097CD172"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54</w:t>
            </w:r>
          </w:p>
        </w:tc>
        <w:tc>
          <w:tcPr>
            <w:tcW w:w="4252" w:type="dxa"/>
          </w:tcPr>
          <w:p w14:paraId="147BC18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4252" w:type="dxa"/>
          </w:tcPr>
          <w:p w14:paraId="6ABB497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64BB2331" w14:textId="77777777" w:rsidTr="001905B4">
        <w:tc>
          <w:tcPr>
            <w:tcW w:w="567" w:type="dxa"/>
          </w:tcPr>
          <w:p w14:paraId="7CD2787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55</w:t>
            </w:r>
          </w:p>
        </w:tc>
        <w:tc>
          <w:tcPr>
            <w:tcW w:w="4252" w:type="dxa"/>
          </w:tcPr>
          <w:p w14:paraId="3164F00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tc>
        <w:tc>
          <w:tcPr>
            <w:tcW w:w="4252" w:type="dxa"/>
          </w:tcPr>
          <w:p w14:paraId="08594BB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9370E5" w:rsidRPr="00DC50D0" w14:paraId="794BBB1D" w14:textId="77777777" w:rsidTr="001905B4">
        <w:tc>
          <w:tcPr>
            <w:tcW w:w="567" w:type="dxa"/>
          </w:tcPr>
          <w:p w14:paraId="7A41FBF8"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56</w:t>
            </w:r>
          </w:p>
        </w:tc>
        <w:tc>
          <w:tcPr>
            <w:tcW w:w="4252" w:type="dxa"/>
          </w:tcPr>
          <w:p w14:paraId="506C4BE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w:t>
            </w:r>
          </w:p>
        </w:tc>
        <w:tc>
          <w:tcPr>
            <w:tcW w:w="4252" w:type="dxa"/>
          </w:tcPr>
          <w:p w14:paraId="65A8016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370E5" w:rsidRPr="00DC50D0" w14:paraId="62358EE9" w14:textId="77777777" w:rsidTr="001905B4">
        <w:tc>
          <w:tcPr>
            <w:tcW w:w="567" w:type="dxa"/>
          </w:tcPr>
          <w:p w14:paraId="695645CA"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57</w:t>
            </w:r>
          </w:p>
        </w:tc>
        <w:tc>
          <w:tcPr>
            <w:tcW w:w="4252" w:type="dxa"/>
          </w:tcPr>
          <w:p w14:paraId="2DC032C5"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252" w:type="dxa"/>
          </w:tcPr>
          <w:p w14:paraId="416887F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заявитель/посредством представления подтверждающих документов</w:t>
            </w:r>
          </w:p>
        </w:tc>
      </w:tr>
      <w:tr w:rsidR="009370E5" w:rsidRPr="00DC50D0" w14:paraId="1D249311" w14:textId="77777777" w:rsidTr="001905B4">
        <w:tc>
          <w:tcPr>
            <w:tcW w:w="567" w:type="dxa"/>
          </w:tcPr>
          <w:p w14:paraId="3BB85B9C"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58</w:t>
            </w:r>
          </w:p>
        </w:tc>
        <w:tc>
          <w:tcPr>
            <w:tcW w:w="4252" w:type="dxa"/>
          </w:tcPr>
          <w:p w14:paraId="2A9F36C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статусе семьи "многодетная"</w:t>
            </w:r>
          </w:p>
        </w:tc>
        <w:tc>
          <w:tcPr>
            <w:tcW w:w="4252" w:type="dxa"/>
          </w:tcPr>
          <w:p w14:paraId="3905589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исполнительные органы субъектов Российской Федерации/посредством межведомственного электронного взаимодействия (при заключении соответствующего соглашения)</w:t>
            </w:r>
          </w:p>
        </w:tc>
      </w:tr>
      <w:tr w:rsidR="009370E5" w:rsidRPr="00DC50D0" w14:paraId="23E6FF6D" w14:textId="77777777" w:rsidTr="001905B4">
        <w:tc>
          <w:tcPr>
            <w:tcW w:w="567" w:type="dxa"/>
          </w:tcPr>
          <w:p w14:paraId="1F2AB078"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59</w:t>
            </w:r>
          </w:p>
        </w:tc>
        <w:tc>
          <w:tcPr>
            <w:tcW w:w="4252" w:type="dxa"/>
          </w:tcPr>
          <w:p w14:paraId="43C0B56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 xml:space="preserve">Сведения о доходах, полученных в результате выигрышей, выплачиваемых </w:t>
            </w:r>
            <w:r w:rsidRPr="00DC50D0">
              <w:rPr>
                <w:rFonts w:ascii="Times New Roman" w:hAnsi="Times New Roman" w:cs="Times New Roman"/>
              </w:rPr>
              <w:lastRenderedPageBreak/>
              <w:t>организаторами лотерей, тотализаторов и других основанных на риске игр</w:t>
            </w:r>
          </w:p>
        </w:tc>
        <w:tc>
          <w:tcPr>
            <w:tcW w:w="4252" w:type="dxa"/>
          </w:tcPr>
          <w:p w14:paraId="52FBE0AC"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lastRenderedPageBreak/>
              <w:t>ФНС России (автоматизированная информационная система "Налог-</w:t>
            </w:r>
            <w:r w:rsidRPr="00DC50D0">
              <w:rPr>
                <w:rFonts w:ascii="Times New Roman" w:hAnsi="Times New Roman" w:cs="Times New Roman"/>
              </w:rPr>
              <w:lastRenderedPageBreak/>
              <w:t>3")/посредством единой системы межведомственного электронного взаимодействия</w:t>
            </w:r>
          </w:p>
        </w:tc>
      </w:tr>
      <w:tr w:rsidR="009370E5" w:rsidRPr="00DC50D0" w14:paraId="0D65BEE8" w14:textId="77777777" w:rsidTr="001905B4">
        <w:tc>
          <w:tcPr>
            <w:tcW w:w="567" w:type="dxa"/>
          </w:tcPr>
          <w:p w14:paraId="6FE1C360"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lastRenderedPageBreak/>
              <w:t>60</w:t>
            </w:r>
          </w:p>
        </w:tc>
        <w:tc>
          <w:tcPr>
            <w:tcW w:w="4252" w:type="dxa"/>
          </w:tcPr>
          <w:p w14:paraId="43111E5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лицах, признанных безвестно отсутствующими или объявленных умершими</w:t>
            </w:r>
          </w:p>
        </w:tc>
        <w:tc>
          <w:tcPr>
            <w:tcW w:w="4252" w:type="dxa"/>
          </w:tcPr>
          <w:p w14:paraId="02C652D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370E5" w:rsidRPr="00DC50D0" w14:paraId="76EF7A63" w14:textId="77777777" w:rsidTr="001905B4">
        <w:tc>
          <w:tcPr>
            <w:tcW w:w="567" w:type="dxa"/>
          </w:tcPr>
          <w:p w14:paraId="13597CDD"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61</w:t>
            </w:r>
          </w:p>
        </w:tc>
        <w:tc>
          <w:tcPr>
            <w:tcW w:w="4252" w:type="dxa"/>
          </w:tcPr>
          <w:p w14:paraId="6B17E5B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нахождении заявителя и (или) членов его семьи в розыске</w:t>
            </w:r>
          </w:p>
        </w:tc>
        <w:tc>
          <w:tcPr>
            <w:tcW w:w="4252" w:type="dxa"/>
          </w:tcPr>
          <w:p w14:paraId="0ED405C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заявитель и (или) члены его семьи/посредством представления подтверждающих документов</w:t>
            </w:r>
          </w:p>
        </w:tc>
      </w:tr>
      <w:tr w:rsidR="009370E5" w:rsidRPr="00DC50D0" w14:paraId="72C98471" w14:textId="77777777" w:rsidTr="001905B4">
        <w:tc>
          <w:tcPr>
            <w:tcW w:w="567" w:type="dxa"/>
          </w:tcPr>
          <w:p w14:paraId="5C371DE7"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62</w:t>
            </w:r>
          </w:p>
        </w:tc>
        <w:tc>
          <w:tcPr>
            <w:tcW w:w="4252" w:type="dxa"/>
          </w:tcPr>
          <w:p w14:paraId="4982FD2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Сведения о трудовой деятельности</w:t>
            </w:r>
          </w:p>
        </w:tc>
        <w:tc>
          <w:tcPr>
            <w:tcW w:w="4252" w:type="dxa"/>
          </w:tcPr>
          <w:p w14:paraId="4136EA5B"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ПФР-2)/посредством единой системы межведомственного электронного взаимодействия</w:t>
            </w:r>
          </w:p>
        </w:tc>
      </w:tr>
    </w:tbl>
    <w:p w14:paraId="37EAC5A8" w14:textId="77777777" w:rsidR="009370E5" w:rsidRPr="00DC50D0" w:rsidRDefault="009370E5" w:rsidP="009370E5">
      <w:pPr>
        <w:pStyle w:val="ConsPlusNormal"/>
        <w:jc w:val="both"/>
        <w:rPr>
          <w:rFonts w:ascii="Times New Roman" w:hAnsi="Times New Roman" w:cs="Times New Roman"/>
        </w:rPr>
      </w:pPr>
    </w:p>
    <w:p w14:paraId="44AD995E" w14:textId="77777777" w:rsidR="009370E5" w:rsidRPr="00DC50D0" w:rsidRDefault="009370E5" w:rsidP="009370E5">
      <w:pPr>
        <w:pStyle w:val="ConsPlusNormal"/>
        <w:jc w:val="both"/>
        <w:rPr>
          <w:rFonts w:ascii="Times New Roman" w:hAnsi="Times New Roman" w:cs="Times New Roman"/>
        </w:rPr>
      </w:pPr>
    </w:p>
    <w:p w14:paraId="52E19519" w14:textId="77777777" w:rsidR="009370E5" w:rsidRPr="00DC50D0" w:rsidRDefault="009370E5" w:rsidP="009370E5">
      <w:pPr>
        <w:pStyle w:val="ConsPlusNormal"/>
        <w:jc w:val="both"/>
        <w:rPr>
          <w:rFonts w:ascii="Times New Roman" w:hAnsi="Times New Roman" w:cs="Times New Roman"/>
        </w:rPr>
      </w:pPr>
    </w:p>
    <w:p w14:paraId="3321B3C7" w14:textId="77777777" w:rsidR="009370E5" w:rsidRPr="00DC50D0" w:rsidRDefault="009370E5" w:rsidP="009370E5">
      <w:pPr>
        <w:pStyle w:val="ConsPlusNormal"/>
        <w:jc w:val="both"/>
        <w:rPr>
          <w:rFonts w:ascii="Times New Roman" w:hAnsi="Times New Roman" w:cs="Times New Roman"/>
        </w:rPr>
      </w:pPr>
    </w:p>
    <w:p w14:paraId="2EFAAF03" w14:textId="77777777" w:rsidR="009370E5" w:rsidRPr="00DC50D0" w:rsidRDefault="009370E5" w:rsidP="009370E5">
      <w:pPr>
        <w:pStyle w:val="ConsPlusNormal"/>
        <w:jc w:val="both"/>
        <w:rPr>
          <w:rFonts w:ascii="Times New Roman" w:hAnsi="Times New Roman" w:cs="Times New Roman"/>
        </w:rPr>
      </w:pPr>
    </w:p>
    <w:p w14:paraId="6218D822" w14:textId="77777777" w:rsidR="009370E5" w:rsidRDefault="009370E5" w:rsidP="009370E5">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rPr>
        <w:br w:type="page"/>
      </w:r>
    </w:p>
    <w:p w14:paraId="6E288C95" w14:textId="77777777" w:rsidR="009370E5" w:rsidRPr="00DC50D0" w:rsidRDefault="009370E5" w:rsidP="009370E5">
      <w:pPr>
        <w:pStyle w:val="ConsPlusNormal"/>
        <w:jc w:val="right"/>
        <w:outlineLvl w:val="1"/>
        <w:rPr>
          <w:rFonts w:ascii="Times New Roman" w:hAnsi="Times New Roman" w:cs="Times New Roman"/>
        </w:rPr>
      </w:pPr>
      <w:r w:rsidRPr="00DC50D0">
        <w:rPr>
          <w:rFonts w:ascii="Times New Roman" w:hAnsi="Times New Roman" w:cs="Times New Roman"/>
        </w:rPr>
        <w:lastRenderedPageBreak/>
        <w:t>Приложение 4</w:t>
      </w:r>
    </w:p>
    <w:p w14:paraId="24A6101D"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11C4F63D"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4C27437F"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195547F7" w14:textId="77777777" w:rsidR="009370E5" w:rsidRPr="00DC50D0" w:rsidRDefault="009370E5" w:rsidP="009370E5">
      <w:pPr>
        <w:pStyle w:val="ConsPlusNormal"/>
        <w:jc w:val="both"/>
        <w:rPr>
          <w:rFonts w:ascii="Times New Roman" w:hAnsi="Times New Roman" w:cs="Times New Roman"/>
        </w:rPr>
      </w:pPr>
    </w:p>
    <w:p w14:paraId="77B686A0" w14:textId="77777777" w:rsidR="009370E5" w:rsidRPr="00DC50D0" w:rsidRDefault="009370E5" w:rsidP="009370E5">
      <w:pPr>
        <w:pStyle w:val="ConsPlusNormal"/>
        <w:jc w:val="center"/>
        <w:rPr>
          <w:rFonts w:ascii="Times New Roman" w:hAnsi="Times New Roman" w:cs="Times New Roman"/>
        </w:rPr>
      </w:pPr>
      <w:bookmarkStart w:id="21" w:name="P1079"/>
      <w:bookmarkEnd w:id="21"/>
      <w:r w:rsidRPr="00DC50D0">
        <w:rPr>
          <w:rFonts w:ascii="Times New Roman" w:hAnsi="Times New Roman" w:cs="Times New Roman"/>
        </w:rPr>
        <w:t>ЖУРНАЛ</w:t>
      </w:r>
    </w:p>
    <w:p w14:paraId="3057954C" w14:textId="77777777" w:rsidR="009370E5" w:rsidRPr="00DC50D0" w:rsidRDefault="009370E5" w:rsidP="009370E5">
      <w:pPr>
        <w:pStyle w:val="ConsPlusNormal"/>
        <w:jc w:val="center"/>
        <w:rPr>
          <w:rFonts w:ascii="Times New Roman" w:hAnsi="Times New Roman" w:cs="Times New Roman"/>
        </w:rPr>
      </w:pPr>
      <w:r w:rsidRPr="00DC50D0">
        <w:rPr>
          <w:rFonts w:ascii="Times New Roman" w:hAnsi="Times New Roman" w:cs="Times New Roman"/>
        </w:rPr>
        <w:t>РЕГИСТРАЦИИ ЗАЯВЛЕНИЙ О ПРЕДОСТАВЛЕНИИ ГОСУДАРСТВЕННОЙ</w:t>
      </w:r>
    </w:p>
    <w:p w14:paraId="2B07511D" w14:textId="77777777" w:rsidR="009370E5" w:rsidRPr="00DC50D0" w:rsidRDefault="009370E5" w:rsidP="009370E5">
      <w:pPr>
        <w:pStyle w:val="ConsPlusNormal"/>
        <w:jc w:val="center"/>
        <w:rPr>
          <w:rFonts w:ascii="Times New Roman" w:hAnsi="Times New Roman" w:cs="Times New Roman"/>
        </w:rPr>
      </w:pPr>
      <w:r w:rsidRPr="00DC50D0">
        <w:rPr>
          <w:rFonts w:ascii="Times New Roman" w:hAnsi="Times New Roman" w:cs="Times New Roman"/>
        </w:rPr>
        <w:t>УСЛУГИ</w:t>
      </w:r>
    </w:p>
    <w:p w14:paraId="52BF8A78" w14:textId="77777777" w:rsidR="009370E5" w:rsidRPr="00DC50D0" w:rsidRDefault="009370E5" w:rsidP="009370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44"/>
        <w:gridCol w:w="1701"/>
        <w:gridCol w:w="1399"/>
        <w:gridCol w:w="1399"/>
        <w:gridCol w:w="1247"/>
        <w:gridCol w:w="1587"/>
      </w:tblGrid>
      <w:tr w:rsidR="009370E5" w:rsidRPr="00DC50D0" w14:paraId="222E4DF3" w14:textId="77777777" w:rsidTr="001905B4">
        <w:tc>
          <w:tcPr>
            <w:tcW w:w="567" w:type="dxa"/>
            <w:tcBorders>
              <w:top w:val="single" w:sz="4" w:space="0" w:color="auto"/>
              <w:bottom w:val="single" w:sz="4" w:space="0" w:color="auto"/>
            </w:tcBorders>
          </w:tcPr>
          <w:p w14:paraId="192FFBA2"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N п/п</w:t>
            </w:r>
          </w:p>
        </w:tc>
        <w:tc>
          <w:tcPr>
            <w:tcW w:w="1144" w:type="dxa"/>
            <w:tcBorders>
              <w:top w:val="single" w:sz="4" w:space="0" w:color="auto"/>
              <w:bottom w:val="single" w:sz="4" w:space="0" w:color="auto"/>
            </w:tcBorders>
          </w:tcPr>
          <w:p w14:paraId="60D527C1"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Дата приема заявления</w:t>
            </w:r>
          </w:p>
        </w:tc>
        <w:tc>
          <w:tcPr>
            <w:tcW w:w="1701" w:type="dxa"/>
            <w:tcBorders>
              <w:top w:val="single" w:sz="4" w:space="0" w:color="auto"/>
              <w:bottom w:val="single" w:sz="4" w:space="0" w:color="auto"/>
            </w:tcBorders>
          </w:tcPr>
          <w:p w14:paraId="6C62EFE7"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Фамилия, имя, отчество, гражданина, подавшего заявление</w:t>
            </w:r>
          </w:p>
        </w:tc>
        <w:tc>
          <w:tcPr>
            <w:tcW w:w="1399" w:type="dxa"/>
            <w:tcBorders>
              <w:top w:val="single" w:sz="4" w:space="0" w:color="auto"/>
              <w:bottom w:val="single" w:sz="4" w:space="0" w:color="auto"/>
            </w:tcBorders>
          </w:tcPr>
          <w:p w14:paraId="2A9A5420"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Адрес проживания заявителя</w:t>
            </w:r>
          </w:p>
        </w:tc>
        <w:tc>
          <w:tcPr>
            <w:tcW w:w="1399" w:type="dxa"/>
            <w:tcBorders>
              <w:top w:val="single" w:sz="4" w:space="0" w:color="auto"/>
              <w:bottom w:val="single" w:sz="4" w:space="0" w:color="auto"/>
            </w:tcBorders>
          </w:tcPr>
          <w:p w14:paraId="7D9A15FB"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Содержание заявления</w:t>
            </w:r>
          </w:p>
        </w:tc>
        <w:tc>
          <w:tcPr>
            <w:tcW w:w="1247" w:type="dxa"/>
            <w:tcBorders>
              <w:top w:val="single" w:sz="4" w:space="0" w:color="auto"/>
              <w:bottom w:val="single" w:sz="4" w:space="0" w:color="auto"/>
            </w:tcBorders>
          </w:tcPr>
          <w:p w14:paraId="1B4A2D88"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Вид пособия, размер пособия</w:t>
            </w:r>
          </w:p>
        </w:tc>
        <w:tc>
          <w:tcPr>
            <w:tcW w:w="1587" w:type="dxa"/>
            <w:tcBorders>
              <w:top w:val="single" w:sz="4" w:space="0" w:color="auto"/>
              <w:bottom w:val="single" w:sz="4" w:space="0" w:color="auto"/>
            </w:tcBorders>
          </w:tcPr>
          <w:p w14:paraId="07C16AE3"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Дополнительные сведения</w:t>
            </w:r>
          </w:p>
        </w:tc>
      </w:tr>
    </w:tbl>
    <w:p w14:paraId="657121B1" w14:textId="77777777" w:rsidR="009370E5" w:rsidRPr="00DC50D0" w:rsidRDefault="009370E5" w:rsidP="009370E5">
      <w:pPr>
        <w:pStyle w:val="ConsPlusNormal"/>
        <w:jc w:val="both"/>
        <w:rPr>
          <w:rFonts w:ascii="Times New Roman" w:hAnsi="Times New Roman" w:cs="Times New Roman"/>
        </w:rPr>
      </w:pPr>
    </w:p>
    <w:p w14:paraId="402668E7" w14:textId="77777777" w:rsidR="009370E5" w:rsidRPr="00DC50D0" w:rsidRDefault="009370E5" w:rsidP="009370E5">
      <w:pPr>
        <w:pStyle w:val="ConsPlusNormal"/>
        <w:jc w:val="both"/>
        <w:rPr>
          <w:rFonts w:ascii="Times New Roman" w:hAnsi="Times New Roman" w:cs="Times New Roman"/>
        </w:rPr>
      </w:pPr>
    </w:p>
    <w:p w14:paraId="1C934B73" w14:textId="77777777" w:rsidR="009370E5" w:rsidRPr="00DC50D0" w:rsidRDefault="009370E5" w:rsidP="009370E5">
      <w:pPr>
        <w:pStyle w:val="ConsPlusNormal"/>
        <w:jc w:val="both"/>
        <w:rPr>
          <w:rFonts w:ascii="Times New Roman" w:hAnsi="Times New Roman" w:cs="Times New Roman"/>
        </w:rPr>
      </w:pPr>
    </w:p>
    <w:p w14:paraId="59C232F9" w14:textId="77777777" w:rsidR="009370E5" w:rsidRPr="00DC50D0" w:rsidRDefault="009370E5" w:rsidP="009370E5">
      <w:pPr>
        <w:pStyle w:val="ConsPlusNormal"/>
        <w:jc w:val="both"/>
        <w:rPr>
          <w:rFonts w:ascii="Times New Roman" w:hAnsi="Times New Roman" w:cs="Times New Roman"/>
        </w:rPr>
      </w:pPr>
    </w:p>
    <w:p w14:paraId="0A2A5D24" w14:textId="77777777" w:rsidR="009370E5" w:rsidRDefault="009370E5" w:rsidP="009370E5">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rPr>
        <w:br w:type="page"/>
      </w:r>
    </w:p>
    <w:p w14:paraId="1643EA06" w14:textId="77777777" w:rsidR="009370E5" w:rsidRPr="00DC50D0" w:rsidRDefault="009370E5" w:rsidP="009370E5">
      <w:pPr>
        <w:pStyle w:val="ConsPlusNormal"/>
        <w:jc w:val="both"/>
        <w:rPr>
          <w:rFonts w:ascii="Times New Roman" w:hAnsi="Times New Roman" w:cs="Times New Roman"/>
        </w:rPr>
      </w:pPr>
    </w:p>
    <w:p w14:paraId="4675A7A5" w14:textId="77777777" w:rsidR="009370E5" w:rsidRPr="00DC50D0" w:rsidRDefault="009370E5" w:rsidP="009370E5">
      <w:pPr>
        <w:pStyle w:val="ConsPlusNormal"/>
        <w:jc w:val="right"/>
        <w:outlineLvl w:val="1"/>
        <w:rPr>
          <w:rFonts w:ascii="Times New Roman" w:hAnsi="Times New Roman" w:cs="Times New Roman"/>
        </w:rPr>
      </w:pPr>
      <w:r>
        <w:rPr>
          <w:rFonts w:ascii="Times New Roman" w:hAnsi="Times New Roman" w:cs="Times New Roman"/>
        </w:rPr>
        <w:t xml:space="preserve">Приложение № </w:t>
      </w:r>
      <w:r w:rsidRPr="00DC50D0">
        <w:rPr>
          <w:rFonts w:ascii="Times New Roman" w:hAnsi="Times New Roman" w:cs="Times New Roman"/>
        </w:rPr>
        <w:t>5</w:t>
      </w:r>
    </w:p>
    <w:p w14:paraId="2AAD3903"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5270FA49"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533EA653"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257F95E5" w14:textId="77777777" w:rsidR="009370E5" w:rsidRPr="00DC50D0" w:rsidRDefault="009370E5" w:rsidP="009370E5">
      <w:pPr>
        <w:pStyle w:val="ConsPlusNormal"/>
        <w:jc w:val="both"/>
        <w:rPr>
          <w:rFonts w:ascii="Times New Roman" w:hAnsi="Times New Roman" w:cs="Times New Roman"/>
        </w:rPr>
      </w:pPr>
    </w:p>
    <w:p w14:paraId="2AA64091" w14:textId="77777777" w:rsidR="009370E5" w:rsidRPr="00DC50D0" w:rsidRDefault="009370E5" w:rsidP="009370E5">
      <w:pPr>
        <w:pStyle w:val="ConsPlusTitle"/>
        <w:jc w:val="center"/>
        <w:rPr>
          <w:rFonts w:ascii="Times New Roman" w:hAnsi="Times New Roman" w:cs="Times New Roman"/>
        </w:rPr>
      </w:pPr>
      <w:bookmarkStart w:id="22" w:name="P1100"/>
      <w:bookmarkEnd w:id="22"/>
      <w:r w:rsidRPr="00DC50D0">
        <w:rPr>
          <w:rFonts w:ascii="Times New Roman" w:hAnsi="Times New Roman" w:cs="Times New Roman"/>
        </w:rPr>
        <w:t>ВИДЫ ДОХОДОВ СЕМЬИ, УЧИТЫВАЕМЫХ ПРИ ИСЧИСЛЕНИИ ВЕЛИЧИНЫ</w:t>
      </w:r>
    </w:p>
    <w:p w14:paraId="4707D45D" w14:textId="77777777" w:rsidR="009370E5" w:rsidRPr="00DC50D0" w:rsidRDefault="009370E5" w:rsidP="009370E5">
      <w:pPr>
        <w:pStyle w:val="ConsPlusTitle"/>
        <w:jc w:val="center"/>
        <w:rPr>
          <w:rFonts w:ascii="Times New Roman" w:hAnsi="Times New Roman" w:cs="Times New Roman"/>
        </w:rPr>
      </w:pPr>
      <w:r w:rsidRPr="00DC50D0">
        <w:rPr>
          <w:rFonts w:ascii="Times New Roman" w:hAnsi="Times New Roman" w:cs="Times New Roman"/>
        </w:rPr>
        <w:t>СРЕДНЕДУШЕВОГО ДОХОДА СЕМЬИ</w:t>
      </w:r>
    </w:p>
    <w:p w14:paraId="126ADDE3" w14:textId="77777777" w:rsidR="009370E5" w:rsidRPr="00DC50D0" w:rsidRDefault="009370E5" w:rsidP="009370E5">
      <w:pPr>
        <w:pStyle w:val="ConsPlusNormal"/>
        <w:spacing w:after="1"/>
        <w:rPr>
          <w:rFonts w:ascii="Times New Roman" w:hAnsi="Times New Roman" w:cs="Times New Roman"/>
        </w:rPr>
      </w:pPr>
    </w:p>
    <w:p w14:paraId="28CF08BC" w14:textId="77777777" w:rsidR="009370E5" w:rsidRPr="00DC50D0" w:rsidRDefault="009370E5" w:rsidP="009370E5">
      <w:pPr>
        <w:pStyle w:val="ConsPlusNormal"/>
        <w:jc w:val="both"/>
        <w:rPr>
          <w:rFonts w:ascii="Times New Roman" w:hAnsi="Times New Roman" w:cs="Times New Roman"/>
        </w:rPr>
      </w:pPr>
    </w:p>
    <w:p w14:paraId="298EE1C6" w14:textId="77777777" w:rsidR="009370E5" w:rsidRPr="00DC50D0" w:rsidRDefault="009370E5" w:rsidP="009370E5">
      <w:pPr>
        <w:pStyle w:val="ConsPlusNormal"/>
        <w:ind w:firstLine="540"/>
        <w:jc w:val="both"/>
        <w:rPr>
          <w:rFonts w:ascii="Times New Roman" w:hAnsi="Times New Roman" w:cs="Times New Roman"/>
        </w:rPr>
      </w:pPr>
      <w:r w:rsidRPr="00DC50D0">
        <w:rPr>
          <w:rFonts w:ascii="Times New Roman" w:hAnsi="Times New Roman" w:cs="Times New Roman"/>
        </w:rP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14:paraId="69783BB9"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14:paraId="44981D65"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1AAC88D4"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4. Сумма полученных алиментов.</w:t>
      </w:r>
    </w:p>
    <w:p w14:paraId="6809FE63"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6270FFD8"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14:paraId="2413E02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14:paraId="298C0EF7"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14:paraId="7D26F3CA"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9. Доходы в виде процентов по вкладам (остаткам на счетах) в банках.</w:t>
      </w:r>
    </w:p>
    <w:p w14:paraId="5A639952"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10. Доходы от осуществления предпринимательской деятельности, включая доходы, </w:t>
      </w:r>
      <w:r w:rsidRPr="00DC50D0">
        <w:rPr>
          <w:rFonts w:ascii="Times New Roman" w:hAnsi="Times New Roman" w:cs="Times New Roman"/>
        </w:rPr>
        <w:lastRenderedPageBreak/>
        <w:t>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14:paraId="39FDD241"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11. Налогооблагаемые доходы от реализации и сдачи в аренду (наем, поднаем) имущества.</w:t>
      </w:r>
    </w:p>
    <w:p w14:paraId="5977DDE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14:paraId="6689D6E4"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13. Доходы, полученные в рамках применения специального налогового режима "Налог на профессиональный доход".</w:t>
      </w:r>
    </w:p>
    <w:p w14:paraId="5105C417"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14. Ежемесячное пожизненное содержание судей, вышедших в отставку.</w:t>
      </w:r>
    </w:p>
    <w:p w14:paraId="65408955"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77E1800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16. Доход, полученный заявителем или членами его семьи за пределами Российской Федерации.</w:t>
      </w:r>
    </w:p>
    <w:p w14:paraId="20FA94CB"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17. Доходы, полученные в результате выигрышей, выплачиваемых организаторами лотерей, тотализаторов и других основанных на риске игр.</w:t>
      </w:r>
    </w:p>
    <w:p w14:paraId="482B0564"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При расчете среднедушевого дохода семьи не учитываются:</w:t>
      </w:r>
    </w:p>
    <w:p w14:paraId="357A9868"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 ежемесячное пособие на ребенка, предусмотренное </w:t>
      </w:r>
      <w:hyperlink r:id="rId41">
        <w:r w:rsidRPr="00DC50D0">
          <w:rPr>
            <w:rFonts w:ascii="Times New Roman" w:hAnsi="Times New Roman" w:cs="Times New Roman"/>
            <w:color w:val="0000FF"/>
          </w:rPr>
          <w:t>Законом</w:t>
        </w:r>
      </w:hyperlink>
      <w:r w:rsidRPr="00DC50D0">
        <w:rPr>
          <w:rFonts w:ascii="Times New Roman" w:hAnsi="Times New Roman" w:cs="Times New Roman"/>
        </w:rPr>
        <w:t xml:space="preserve"> Калужской области от 30.12.2004 N 10-ОЗ "О ежемесячном пособии на ребенка", выплаченное за прошлые периоды на ребенка, в отношении которого назначено ежемесячное пособие на ребенка;</w:t>
      </w:r>
    </w:p>
    <w:p w14:paraId="3B35A7C5"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2) суммы единовременной материальной помощи, выплачиваемой за счет средств федерального бюджета, бюджета Калужской области,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14:paraId="1472102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3)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42">
        <w:r w:rsidRPr="00DC50D0">
          <w:rPr>
            <w:rFonts w:ascii="Times New Roman" w:hAnsi="Times New Roman" w:cs="Times New Roman"/>
            <w:color w:val="0000FF"/>
          </w:rPr>
          <w:t>подпунктом "б" пункта 1</w:t>
        </w:r>
      </w:hyperlink>
      <w:r w:rsidRPr="00DC50D0">
        <w:rPr>
          <w:rFonts w:ascii="Times New Roman" w:hAnsi="Times New Roman" w:cs="Times New Roman"/>
        </w:rPr>
        <w:t xml:space="preserve">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14:paraId="76E35F7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4) пособия и иные аналогичные выплаты, а также алименты на ребенка, который на день подачи заявления о назначении ежемесячного пособия достиг возраста 18 лет (23 лет - в случаях, предусмотренных законодательством субъектов Российской Федерации);</w:t>
      </w:r>
    </w:p>
    <w:p w14:paraId="0BD35A1D"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5)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14:paraId="4634CF65"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6) государственная социальная помощь на основании социального контракта;</w:t>
      </w:r>
    </w:p>
    <w:p w14:paraId="73052CC1"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lastRenderedPageBreak/>
        <w:t>7) денежные средства на приобретение недвижимого имущества, автотранспортного, мототранспортного средства, самоходной машины или другого вида техники, стоимость приобретения которых в полном объеме оплачена в рамках целевой государственной социальной поддержки;</w:t>
      </w:r>
    </w:p>
    <w:p w14:paraId="2892EADD"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8) средства материнского (семейного) капитала, предусмотренного Федеральным </w:t>
      </w:r>
      <w:hyperlink r:id="rId43">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29.12.2006 N 256-ФЗ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средства регионального материнского (семейного) капитала;</w:t>
      </w:r>
    </w:p>
    <w:p w14:paraId="2748F8C7"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9)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14:paraId="357CB1A0"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10) социальное пособие на погребение, установленное Федеральным </w:t>
      </w:r>
      <w:hyperlink r:id="rId44">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12.01.1996 N 8-ФЗ "О погребении и похоронном деле";</w:t>
      </w:r>
    </w:p>
    <w:p w14:paraId="0BB71DF8"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11) денежные средства на содержание детей, находящихся под опекой (попечительством);</w:t>
      </w:r>
    </w:p>
    <w:p w14:paraId="0B057A94"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12)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45">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24.11.1995 N 181-ФЗ "О социальной защите инвалидов в Российской Федерации";</w:t>
      </w:r>
    </w:p>
    <w:p w14:paraId="6C3C3E2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13) компенсация за изготовление и установку надгробных памятников;</w:t>
      </w:r>
    </w:p>
    <w:p w14:paraId="5E2A5050"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14) единовременные выплаты военнослужащим или членам их семьей, гражданам, пребывающим в добровольческих формированиях,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w:t>
      </w:r>
    </w:p>
    <w:p w14:paraId="1857F298"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15)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14:paraId="0102696B"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16) ежемесячное пособие в связи с рождением и воспитанием ребенка в соответствии с Федеральным </w:t>
      </w:r>
      <w:hyperlink r:id="rId46">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w:t>
      </w:r>
    </w:p>
    <w:p w14:paraId="5492EA30"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17) ежемесячное пособие женщине, вставшей на учет в медицинской организации в ранние сроки беременности, в соответствии с Федеральным </w:t>
      </w:r>
      <w:hyperlink r:id="rId47">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 (в редакции, действовавшей до 1 января 2023 года);</w:t>
      </w:r>
    </w:p>
    <w:p w14:paraId="232F15BF"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18) ежемесячная денежная выплата, установленная </w:t>
      </w:r>
      <w:hyperlink r:id="rId48">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07.05.2012 N 606 "О мерах по реализации демографической политики Российской Федерации", произведенная за прошлые периоды в отношении детей, на которых подается заявление о назначении ежемесячного пособия;</w:t>
      </w:r>
    </w:p>
    <w:p w14:paraId="60620B50"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19) ежемесячная денежная выплата, полученная заявителем в соответствии с </w:t>
      </w:r>
      <w:hyperlink r:id="rId49">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20.03.2020 N 199 "О дополнительных мерах государственной поддержки семей, имеющих детей", в отношении детей, на которых подается заявление о назначении ежемесячного пособия (в случае, если право на получение указанной выплаты возникло до 01.01.2023 и сохраняется до окончания периодов, на которые выплата назначена);</w:t>
      </w:r>
    </w:p>
    <w:p w14:paraId="2C58EE7B"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lastRenderedPageBreak/>
        <w:t xml:space="preserve">20) ежемесячная денежная выплата, полученная заявителем в соответствии с </w:t>
      </w:r>
      <w:hyperlink r:id="rId50">
        <w:r w:rsidRPr="00DC50D0">
          <w:rPr>
            <w:rFonts w:ascii="Times New Roman" w:hAnsi="Times New Roman" w:cs="Times New Roman"/>
            <w:color w:val="0000FF"/>
          </w:rPr>
          <w:t>Указом</w:t>
        </w:r>
      </w:hyperlink>
      <w:r w:rsidRPr="00DC50D0">
        <w:rPr>
          <w:rFonts w:ascii="Times New Roman" w:hAnsi="Times New Roman" w:cs="Times New Roman"/>
        </w:rPr>
        <w:t xml:space="preserve"> Президента Российской Федерации от 31.03.2022 N 175 "О ежемесячной денежной выплате семьям, имеющим детей", в отношении детей, на которых подается заявление о назначении ежемесячного пособия (в случае, если право на получение указанной выплаты возникло до 01.01.2023 и сохраняется до окончания периодов, на которые выплата назначена);</w:t>
      </w:r>
    </w:p>
    <w:p w14:paraId="6AC1A62B"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21) ежемесячное пособие по уходу за ребенком, предусмотренное Федеральным </w:t>
      </w:r>
      <w:hyperlink r:id="rId51">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 выплаченное лицам, указанным в </w:t>
      </w:r>
      <w:hyperlink r:id="rId52">
        <w:r w:rsidRPr="00DC50D0">
          <w:rPr>
            <w:rFonts w:ascii="Times New Roman" w:hAnsi="Times New Roman" w:cs="Times New Roman"/>
            <w:color w:val="0000FF"/>
          </w:rPr>
          <w:t>абзацах 7</w:t>
        </w:r>
      </w:hyperlink>
      <w:r w:rsidRPr="00DC50D0">
        <w:rPr>
          <w:rFonts w:ascii="Times New Roman" w:hAnsi="Times New Roman" w:cs="Times New Roman"/>
        </w:rPr>
        <w:t xml:space="preserve"> - </w:t>
      </w:r>
      <w:hyperlink r:id="rId53">
        <w:r w:rsidRPr="00DC50D0">
          <w:rPr>
            <w:rFonts w:ascii="Times New Roman" w:hAnsi="Times New Roman" w:cs="Times New Roman"/>
            <w:color w:val="0000FF"/>
          </w:rPr>
          <w:t>9 части 1 статьи 13</w:t>
        </w:r>
      </w:hyperlink>
      <w:r w:rsidRPr="00DC50D0">
        <w:rPr>
          <w:rFonts w:ascii="Times New Roman" w:hAnsi="Times New Roman" w:cs="Times New Roman"/>
        </w:rPr>
        <w:t xml:space="preserve"> данного закона, произведенное за прошлые периоды в отношении детей, на которых подается заявление о назначении ежемесячного пособия;</w:t>
      </w:r>
    </w:p>
    <w:p w14:paraId="2210B662"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22) ежемесячная выплата в связи с рождением (усыновлением) первого ребенка, установленная Федеральным </w:t>
      </w:r>
      <w:hyperlink r:id="rId54">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28.12.2017 N 418-ФЗ "О ежемесячных выплатах семьям, имеющим детей", в отношении детей, на которых подается заявление о назначении ежемесячного пособия;</w:t>
      </w:r>
    </w:p>
    <w:p w14:paraId="7631A39E"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23) ежемесячная выплата в связи с рождением (усыновлением) ребенка до достижения им возраста 3 лет, установленная Федеральным </w:t>
      </w:r>
      <w:hyperlink r:id="rId55">
        <w:r w:rsidRPr="00DC50D0">
          <w:rPr>
            <w:rFonts w:ascii="Times New Roman" w:hAnsi="Times New Roman" w:cs="Times New Roman"/>
            <w:color w:val="0000FF"/>
          </w:rPr>
          <w:t>законом</w:t>
        </w:r>
      </w:hyperlink>
      <w:r w:rsidRPr="00DC50D0">
        <w:rPr>
          <w:rFonts w:ascii="Times New Roman" w:hAnsi="Times New Roman" w:cs="Times New Roman"/>
        </w:rPr>
        <w:t xml:space="preserve"> от 29.12.2006 N 256-ФЗ "О дополнительных мерах государственной поддержки семей, имеющих детей";</w:t>
      </w:r>
    </w:p>
    <w:p w14:paraId="695ED251"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24) ежемесячное пособие на ребенка в возрасте от 8 до 17 лет, установленное Федеральным </w:t>
      </w:r>
      <w:hyperlink r:id="rId56">
        <w:r w:rsidRPr="00DC50D0">
          <w:rPr>
            <w:rFonts w:ascii="Times New Roman" w:hAnsi="Times New Roman" w:cs="Times New Roman"/>
            <w:color w:val="0000FF"/>
          </w:rPr>
          <w:t>законом</w:t>
        </w:r>
      </w:hyperlink>
      <w:r w:rsidRPr="00DC50D0">
        <w:rPr>
          <w:rFonts w:ascii="Times New Roman" w:hAnsi="Times New Roman" w:cs="Times New Roman"/>
        </w:rPr>
        <w:t xml:space="preserve"> от 19.05.1995 N 81-ФЗ "О государственных пособиях гражданам, имеющим детей" (в редакции, действовавшей до 1 мая 2022 года);</w:t>
      </w:r>
    </w:p>
    <w:p w14:paraId="75B7593F"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25) доходы военнослужащих, призванных на военную службу по мобилизации в Вооруженные Силы Российской Федерации, лиц, проходящих (проходивших) службу в войсках национальной гвардии Российской Федерации и имеющих специальное звание полиции, сотрудников органов внутренних дел Российской Федерации, сотрудников уголовно-исполнительной системы Российской Федерации, сотрудников Следственного комитета Российской Федерации,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15E7AE57"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 xml:space="preserve">26)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57">
        <w:r w:rsidRPr="00DC50D0">
          <w:rPr>
            <w:rFonts w:ascii="Times New Roman" w:hAnsi="Times New Roman" w:cs="Times New Roman"/>
            <w:color w:val="0000FF"/>
          </w:rPr>
          <w:t>пунктами 3</w:t>
        </w:r>
      </w:hyperlink>
      <w:r w:rsidRPr="00DC50D0">
        <w:rPr>
          <w:rFonts w:ascii="Times New Roman" w:hAnsi="Times New Roman" w:cs="Times New Roman"/>
        </w:rPr>
        <w:t xml:space="preserve"> и </w:t>
      </w:r>
      <w:hyperlink r:id="rId58">
        <w:r w:rsidRPr="00DC50D0">
          <w:rPr>
            <w:rFonts w:ascii="Times New Roman" w:hAnsi="Times New Roman" w:cs="Times New Roman"/>
            <w:color w:val="0000FF"/>
          </w:rPr>
          <w:t>4</w:t>
        </w:r>
      </w:hyperlink>
      <w:r w:rsidRPr="00DC50D0">
        <w:rPr>
          <w:rFonts w:ascii="Times New Roman" w:hAnsi="Times New Roman" w:cs="Times New Roman"/>
        </w:rPr>
        <w:t xml:space="preserve"> Указа Президента Российской Федерации от 15.08.2022 N 558 "О некоторых вопросах совершенствования государственной наградной системы Российской Федерации" и </w:t>
      </w:r>
      <w:hyperlink r:id="rId59">
        <w:r w:rsidRPr="00DC50D0">
          <w:rPr>
            <w:rFonts w:ascii="Times New Roman" w:hAnsi="Times New Roman" w:cs="Times New Roman"/>
            <w:color w:val="0000FF"/>
          </w:rPr>
          <w:t>пунктом 4</w:t>
        </w:r>
      </w:hyperlink>
      <w:r w:rsidRPr="00DC50D0">
        <w:rPr>
          <w:rFonts w:ascii="Times New Roman" w:hAnsi="Times New Roman" w:cs="Times New Roman"/>
        </w:rPr>
        <w:t xml:space="preserve"> Указа Президента Российской Федерации от 13.05.2008 N 775 "Об учреждении ордена "Родительская слава";</w:t>
      </w:r>
    </w:p>
    <w:p w14:paraId="7417FB2C" w14:textId="77777777" w:rsidR="009370E5" w:rsidRPr="00DC50D0" w:rsidRDefault="009370E5" w:rsidP="009370E5">
      <w:pPr>
        <w:pStyle w:val="ConsPlusNormal"/>
        <w:spacing w:before="220"/>
        <w:ind w:firstLine="540"/>
        <w:jc w:val="both"/>
        <w:rPr>
          <w:rFonts w:ascii="Times New Roman" w:hAnsi="Times New Roman" w:cs="Times New Roman"/>
        </w:rPr>
      </w:pPr>
      <w:r w:rsidRPr="00DC50D0">
        <w:rPr>
          <w:rFonts w:ascii="Times New Roman" w:hAnsi="Times New Roman" w:cs="Times New Roman"/>
        </w:rPr>
        <w:t>27) доходы в виде процентов по номинальным счетам в банках, открытым на детей в возрасте до 18 лет, находящихся под опекой (попечительством).</w:t>
      </w:r>
    </w:p>
    <w:p w14:paraId="570BB055" w14:textId="77777777" w:rsidR="009370E5" w:rsidRPr="00DC50D0" w:rsidRDefault="009370E5" w:rsidP="009370E5">
      <w:pPr>
        <w:pStyle w:val="ConsPlusNormal"/>
        <w:jc w:val="both"/>
        <w:rPr>
          <w:rFonts w:ascii="Times New Roman" w:hAnsi="Times New Roman" w:cs="Times New Roman"/>
        </w:rPr>
      </w:pPr>
    </w:p>
    <w:p w14:paraId="767895B3" w14:textId="77777777" w:rsidR="009370E5" w:rsidRPr="00DC50D0" w:rsidRDefault="009370E5" w:rsidP="009370E5">
      <w:pPr>
        <w:pStyle w:val="ConsPlusNormal"/>
        <w:jc w:val="both"/>
        <w:rPr>
          <w:rFonts w:ascii="Times New Roman" w:hAnsi="Times New Roman" w:cs="Times New Roman"/>
        </w:rPr>
      </w:pPr>
    </w:p>
    <w:p w14:paraId="0B13F8A7" w14:textId="77777777" w:rsidR="009370E5" w:rsidRPr="00DC50D0" w:rsidRDefault="009370E5" w:rsidP="009370E5">
      <w:pPr>
        <w:pStyle w:val="ConsPlusNormal"/>
        <w:jc w:val="both"/>
        <w:rPr>
          <w:rFonts w:ascii="Times New Roman" w:hAnsi="Times New Roman" w:cs="Times New Roman"/>
        </w:rPr>
      </w:pPr>
    </w:p>
    <w:p w14:paraId="1836E5A1" w14:textId="77777777" w:rsidR="009370E5" w:rsidRPr="00DC50D0" w:rsidRDefault="009370E5" w:rsidP="009370E5">
      <w:pPr>
        <w:pStyle w:val="ConsPlusNormal"/>
        <w:jc w:val="both"/>
        <w:rPr>
          <w:rFonts w:ascii="Times New Roman" w:hAnsi="Times New Roman" w:cs="Times New Roman"/>
        </w:rPr>
      </w:pPr>
    </w:p>
    <w:p w14:paraId="0D14057E" w14:textId="77777777" w:rsidR="009370E5" w:rsidRPr="00DC50D0" w:rsidRDefault="009370E5" w:rsidP="009370E5">
      <w:pPr>
        <w:pStyle w:val="ConsPlusNormal"/>
        <w:jc w:val="both"/>
        <w:rPr>
          <w:rFonts w:ascii="Times New Roman" w:hAnsi="Times New Roman" w:cs="Times New Roman"/>
        </w:rPr>
      </w:pPr>
    </w:p>
    <w:p w14:paraId="5423687F" w14:textId="77777777" w:rsidR="009370E5" w:rsidRDefault="009370E5" w:rsidP="009370E5">
      <w:pPr>
        <w:pStyle w:val="ConsPlusNormal"/>
        <w:jc w:val="right"/>
        <w:outlineLvl w:val="1"/>
        <w:rPr>
          <w:rFonts w:ascii="Times New Roman" w:hAnsi="Times New Roman" w:cs="Times New Roman"/>
        </w:rPr>
      </w:pPr>
    </w:p>
    <w:p w14:paraId="6D6CB30A" w14:textId="77777777" w:rsidR="009370E5" w:rsidRDefault="009370E5" w:rsidP="009370E5">
      <w:pPr>
        <w:pStyle w:val="ConsPlusNormal"/>
        <w:jc w:val="right"/>
        <w:outlineLvl w:val="1"/>
        <w:rPr>
          <w:rFonts w:ascii="Times New Roman" w:hAnsi="Times New Roman" w:cs="Times New Roman"/>
        </w:rPr>
      </w:pPr>
    </w:p>
    <w:p w14:paraId="7E1D7DD7" w14:textId="77777777" w:rsidR="009370E5" w:rsidRDefault="009370E5" w:rsidP="009370E5">
      <w:pPr>
        <w:pStyle w:val="ConsPlusNormal"/>
        <w:jc w:val="right"/>
        <w:outlineLvl w:val="1"/>
        <w:rPr>
          <w:rFonts w:ascii="Times New Roman" w:hAnsi="Times New Roman" w:cs="Times New Roman"/>
        </w:rPr>
      </w:pPr>
    </w:p>
    <w:p w14:paraId="4C71A102" w14:textId="77777777" w:rsidR="009370E5" w:rsidRDefault="009370E5" w:rsidP="009370E5">
      <w:pPr>
        <w:widowControl/>
        <w:autoSpaceDE/>
        <w:autoSpaceDN/>
        <w:adjustRightInd/>
        <w:spacing w:after="160" w:line="259" w:lineRule="auto"/>
        <w:ind w:firstLine="0"/>
        <w:jc w:val="left"/>
        <w:rPr>
          <w:rFonts w:ascii="Times New Roman" w:hAnsi="Times New Roman" w:cs="Times New Roman"/>
          <w:sz w:val="22"/>
          <w:szCs w:val="20"/>
        </w:rPr>
      </w:pPr>
      <w:r>
        <w:rPr>
          <w:rFonts w:ascii="Times New Roman" w:hAnsi="Times New Roman" w:cs="Times New Roman"/>
        </w:rPr>
        <w:br w:type="page"/>
      </w:r>
    </w:p>
    <w:p w14:paraId="3E3AA5F7" w14:textId="77777777" w:rsidR="009370E5" w:rsidRPr="00DC50D0" w:rsidRDefault="009370E5" w:rsidP="009370E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Pr="00DC50D0">
        <w:rPr>
          <w:rFonts w:ascii="Times New Roman" w:hAnsi="Times New Roman" w:cs="Times New Roman"/>
        </w:rPr>
        <w:t xml:space="preserve"> 6</w:t>
      </w:r>
    </w:p>
    <w:p w14:paraId="6AFDBF35"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239D433A"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6328BBFE"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2CC0FAC2" w14:textId="77777777" w:rsidR="009370E5" w:rsidRPr="00DC50D0" w:rsidRDefault="009370E5" w:rsidP="009370E5">
      <w:pPr>
        <w:pStyle w:val="ConsPlusNormal"/>
        <w:jc w:val="both"/>
        <w:rPr>
          <w:rFonts w:ascii="Times New Roman" w:hAnsi="Times New Roman" w:cs="Times New Roman"/>
        </w:rPr>
      </w:pPr>
    </w:p>
    <w:p w14:paraId="0260A525" w14:textId="77777777" w:rsidR="009370E5" w:rsidRPr="00DC50D0" w:rsidRDefault="009370E5" w:rsidP="009370E5">
      <w:pPr>
        <w:pStyle w:val="ConsPlusNonformat"/>
        <w:jc w:val="both"/>
        <w:rPr>
          <w:rFonts w:ascii="Times New Roman" w:hAnsi="Times New Roman" w:cs="Times New Roman"/>
        </w:rPr>
      </w:pPr>
      <w:bookmarkStart w:id="23" w:name="P1161"/>
      <w:bookmarkEnd w:id="23"/>
      <w:r w:rsidRPr="00DC50D0">
        <w:rPr>
          <w:rFonts w:ascii="Times New Roman" w:hAnsi="Times New Roman" w:cs="Times New Roman"/>
        </w:rPr>
        <w:t xml:space="preserve">                                 Заявление</w:t>
      </w:r>
    </w:p>
    <w:p w14:paraId="50AC268D" w14:textId="77777777" w:rsidR="009370E5" w:rsidRPr="00DC50D0" w:rsidRDefault="009370E5" w:rsidP="009370E5">
      <w:pPr>
        <w:pStyle w:val="ConsPlusNonformat"/>
        <w:jc w:val="both"/>
        <w:rPr>
          <w:rFonts w:ascii="Times New Roman" w:hAnsi="Times New Roman" w:cs="Times New Roman"/>
        </w:rPr>
      </w:pPr>
      <w:r w:rsidRPr="00DC50D0">
        <w:rPr>
          <w:rFonts w:ascii="Times New Roman" w:hAnsi="Times New Roman" w:cs="Times New Roman"/>
        </w:rPr>
        <w:t xml:space="preserve">       об изменении способа доставки ежемесячного пособия на ребенка</w:t>
      </w:r>
    </w:p>
    <w:p w14:paraId="774FCC35" w14:textId="77777777" w:rsidR="009370E5" w:rsidRPr="00DC50D0" w:rsidRDefault="009370E5" w:rsidP="009370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9"/>
        <w:gridCol w:w="340"/>
        <w:gridCol w:w="699"/>
        <w:gridCol w:w="3572"/>
      </w:tblGrid>
      <w:tr w:rsidR="009370E5" w:rsidRPr="00DC50D0" w14:paraId="458AD266" w14:textId="77777777" w:rsidTr="001905B4">
        <w:tc>
          <w:tcPr>
            <w:tcW w:w="4439" w:type="dxa"/>
            <w:tcBorders>
              <w:top w:val="nil"/>
              <w:left w:val="nil"/>
              <w:bottom w:val="nil"/>
              <w:right w:val="nil"/>
            </w:tcBorders>
          </w:tcPr>
          <w:p w14:paraId="4B5A0E0E" w14:textId="77777777" w:rsidR="009370E5" w:rsidRPr="00DC50D0" w:rsidRDefault="009370E5" w:rsidP="001905B4">
            <w:pPr>
              <w:pStyle w:val="ConsPlusNormal"/>
              <w:rPr>
                <w:rFonts w:ascii="Times New Roman" w:hAnsi="Times New Roman" w:cs="Times New Roman"/>
              </w:rPr>
            </w:pPr>
          </w:p>
        </w:tc>
        <w:tc>
          <w:tcPr>
            <w:tcW w:w="1039" w:type="dxa"/>
            <w:gridSpan w:val="2"/>
            <w:tcBorders>
              <w:top w:val="nil"/>
              <w:left w:val="nil"/>
              <w:bottom w:val="nil"/>
              <w:right w:val="nil"/>
            </w:tcBorders>
          </w:tcPr>
          <w:p w14:paraId="58DA1237" w14:textId="77777777" w:rsidR="009370E5" w:rsidRPr="00DC50D0" w:rsidRDefault="009370E5" w:rsidP="001905B4">
            <w:pPr>
              <w:pStyle w:val="ConsPlusNormal"/>
              <w:jc w:val="right"/>
              <w:rPr>
                <w:rFonts w:ascii="Times New Roman" w:hAnsi="Times New Roman" w:cs="Times New Roman"/>
              </w:rPr>
            </w:pPr>
            <w:r w:rsidRPr="00DC50D0">
              <w:rPr>
                <w:rFonts w:ascii="Times New Roman" w:hAnsi="Times New Roman" w:cs="Times New Roman"/>
              </w:rPr>
              <w:t>В</w:t>
            </w:r>
          </w:p>
        </w:tc>
        <w:tc>
          <w:tcPr>
            <w:tcW w:w="3572" w:type="dxa"/>
            <w:tcBorders>
              <w:top w:val="nil"/>
              <w:left w:val="nil"/>
              <w:bottom w:val="single" w:sz="4" w:space="0" w:color="auto"/>
              <w:right w:val="nil"/>
            </w:tcBorders>
          </w:tcPr>
          <w:p w14:paraId="40F9ADBC" w14:textId="77777777" w:rsidR="009370E5" w:rsidRPr="00DC50D0" w:rsidRDefault="009370E5" w:rsidP="001905B4">
            <w:pPr>
              <w:pStyle w:val="ConsPlusNormal"/>
              <w:rPr>
                <w:rFonts w:ascii="Times New Roman" w:hAnsi="Times New Roman" w:cs="Times New Roman"/>
              </w:rPr>
            </w:pPr>
          </w:p>
        </w:tc>
      </w:tr>
      <w:tr w:rsidR="009370E5" w:rsidRPr="00DC50D0" w14:paraId="1D8F6A6A" w14:textId="77777777" w:rsidTr="001905B4">
        <w:tc>
          <w:tcPr>
            <w:tcW w:w="4439" w:type="dxa"/>
            <w:tcBorders>
              <w:top w:val="nil"/>
              <w:left w:val="nil"/>
              <w:bottom w:val="nil"/>
              <w:right w:val="nil"/>
            </w:tcBorders>
          </w:tcPr>
          <w:p w14:paraId="79B6695E" w14:textId="77777777" w:rsidR="009370E5" w:rsidRPr="00DC50D0" w:rsidRDefault="009370E5" w:rsidP="001905B4">
            <w:pPr>
              <w:pStyle w:val="ConsPlusNormal"/>
              <w:rPr>
                <w:rFonts w:ascii="Times New Roman" w:hAnsi="Times New Roman" w:cs="Times New Roman"/>
              </w:rPr>
            </w:pPr>
          </w:p>
        </w:tc>
        <w:tc>
          <w:tcPr>
            <w:tcW w:w="1039" w:type="dxa"/>
            <w:gridSpan w:val="2"/>
            <w:tcBorders>
              <w:top w:val="nil"/>
              <w:left w:val="nil"/>
              <w:bottom w:val="nil"/>
              <w:right w:val="nil"/>
            </w:tcBorders>
          </w:tcPr>
          <w:p w14:paraId="65F544F1" w14:textId="77777777" w:rsidR="009370E5" w:rsidRPr="00DC50D0" w:rsidRDefault="009370E5" w:rsidP="001905B4">
            <w:pPr>
              <w:pStyle w:val="ConsPlusNormal"/>
              <w:rPr>
                <w:rFonts w:ascii="Times New Roman" w:hAnsi="Times New Roman" w:cs="Times New Roman"/>
              </w:rPr>
            </w:pPr>
          </w:p>
        </w:tc>
        <w:tc>
          <w:tcPr>
            <w:tcW w:w="3572" w:type="dxa"/>
            <w:tcBorders>
              <w:top w:val="single" w:sz="4" w:space="0" w:color="auto"/>
              <w:left w:val="nil"/>
              <w:bottom w:val="nil"/>
              <w:right w:val="nil"/>
            </w:tcBorders>
          </w:tcPr>
          <w:p w14:paraId="0D62ACE4"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(орган, организация)</w:t>
            </w:r>
          </w:p>
        </w:tc>
      </w:tr>
      <w:tr w:rsidR="009370E5" w:rsidRPr="00DC50D0" w14:paraId="43E84AB8" w14:textId="77777777" w:rsidTr="001905B4">
        <w:tc>
          <w:tcPr>
            <w:tcW w:w="4779" w:type="dxa"/>
            <w:gridSpan w:val="2"/>
            <w:tcBorders>
              <w:top w:val="nil"/>
              <w:left w:val="nil"/>
              <w:bottom w:val="nil"/>
              <w:right w:val="nil"/>
            </w:tcBorders>
          </w:tcPr>
          <w:p w14:paraId="21F2383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w:t>
            </w:r>
          </w:p>
        </w:tc>
        <w:tc>
          <w:tcPr>
            <w:tcW w:w="4271" w:type="dxa"/>
            <w:gridSpan w:val="2"/>
            <w:tcBorders>
              <w:top w:val="nil"/>
              <w:left w:val="nil"/>
              <w:bottom w:val="single" w:sz="4" w:space="0" w:color="auto"/>
              <w:right w:val="nil"/>
            </w:tcBorders>
          </w:tcPr>
          <w:p w14:paraId="6462F89B" w14:textId="77777777" w:rsidR="009370E5" w:rsidRPr="00DC50D0" w:rsidRDefault="009370E5" w:rsidP="001905B4">
            <w:pPr>
              <w:pStyle w:val="ConsPlusNormal"/>
              <w:rPr>
                <w:rFonts w:ascii="Times New Roman" w:hAnsi="Times New Roman" w:cs="Times New Roman"/>
              </w:rPr>
            </w:pPr>
          </w:p>
        </w:tc>
      </w:tr>
      <w:tr w:rsidR="009370E5" w:rsidRPr="00DC50D0" w14:paraId="79259B11" w14:textId="77777777" w:rsidTr="001905B4">
        <w:tc>
          <w:tcPr>
            <w:tcW w:w="4779" w:type="dxa"/>
            <w:gridSpan w:val="2"/>
            <w:tcBorders>
              <w:top w:val="nil"/>
              <w:left w:val="nil"/>
              <w:bottom w:val="nil"/>
              <w:right w:val="nil"/>
            </w:tcBorders>
          </w:tcPr>
          <w:p w14:paraId="41874AB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Фамилия</w:t>
            </w:r>
          </w:p>
        </w:tc>
        <w:tc>
          <w:tcPr>
            <w:tcW w:w="4271" w:type="dxa"/>
            <w:gridSpan w:val="2"/>
            <w:tcBorders>
              <w:top w:val="single" w:sz="4" w:space="0" w:color="auto"/>
              <w:left w:val="nil"/>
              <w:bottom w:val="single" w:sz="4" w:space="0" w:color="auto"/>
              <w:right w:val="nil"/>
            </w:tcBorders>
          </w:tcPr>
          <w:p w14:paraId="7E4A0819" w14:textId="77777777" w:rsidR="009370E5" w:rsidRPr="00DC50D0" w:rsidRDefault="009370E5" w:rsidP="001905B4">
            <w:pPr>
              <w:pStyle w:val="ConsPlusNormal"/>
              <w:rPr>
                <w:rFonts w:ascii="Times New Roman" w:hAnsi="Times New Roman" w:cs="Times New Roman"/>
              </w:rPr>
            </w:pPr>
          </w:p>
        </w:tc>
      </w:tr>
      <w:tr w:rsidR="009370E5" w:rsidRPr="00DC50D0" w14:paraId="523156D8" w14:textId="77777777" w:rsidTr="001905B4">
        <w:tc>
          <w:tcPr>
            <w:tcW w:w="4779" w:type="dxa"/>
            <w:gridSpan w:val="2"/>
            <w:tcBorders>
              <w:top w:val="nil"/>
              <w:left w:val="nil"/>
              <w:bottom w:val="nil"/>
              <w:right w:val="nil"/>
            </w:tcBorders>
          </w:tcPr>
          <w:p w14:paraId="32BAE24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Имя</w:t>
            </w:r>
          </w:p>
        </w:tc>
        <w:tc>
          <w:tcPr>
            <w:tcW w:w="4271" w:type="dxa"/>
            <w:gridSpan w:val="2"/>
            <w:tcBorders>
              <w:top w:val="single" w:sz="4" w:space="0" w:color="auto"/>
              <w:left w:val="nil"/>
              <w:bottom w:val="single" w:sz="4" w:space="0" w:color="auto"/>
              <w:right w:val="nil"/>
            </w:tcBorders>
          </w:tcPr>
          <w:p w14:paraId="46875E16" w14:textId="77777777" w:rsidR="009370E5" w:rsidRPr="00DC50D0" w:rsidRDefault="009370E5" w:rsidP="001905B4">
            <w:pPr>
              <w:pStyle w:val="ConsPlusNormal"/>
              <w:rPr>
                <w:rFonts w:ascii="Times New Roman" w:hAnsi="Times New Roman" w:cs="Times New Roman"/>
              </w:rPr>
            </w:pPr>
          </w:p>
        </w:tc>
      </w:tr>
      <w:tr w:rsidR="009370E5" w:rsidRPr="00DC50D0" w14:paraId="55C32C91" w14:textId="77777777" w:rsidTr="001905B4">
        <w:tc>
          <w:tcPr>
            <w:tcW w:w="4779" w:type="dxa"/>
            <w:gridSpan w:val="2"/>
            <w:tcBorders>
              <w:top w:val="nil"/>
              <w:left w:val="nil"/>
              <w:bottom w:val="nil"/>
              <w:right w:val="nil"/>
            </w:tcBorders>
          </w:tcPr>
          <w:p w14:paraId="49DD890A"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Отчество (при наличии)</w:t>
            </w:r>
          </w:p>
        </w:tc>
        <w:tc>
          <w:tcPr>
            <w:tcW w:w="4271" w:type="dxa"/>
            <w:gridSpan w:val="2"/>
            <w:tcBorders>
              <w:top w:val="single" w:sz="4" w:space="0" w:color="auto"/>
              <w:left w:val="nil"/>
              <w:bottom w:val="single" w:sz="4" w:space="0" w:color="auto"/>
              <w:right w:val="nil"/>
            </w:tcBorders>
          </w:tcPr>
          <w:p w14:paraId="52DF260A" w14:textId="77777777" w:rsidR="009370E5" w:rsidRPr="00DC50D0" w:rsidRDefault="009370E5" w:rsidP="001905B4">
            <w:pPr>
              <w:pStyle w:val="ConsPlusNormal"/>
              <w:rPr>
                <w:rFonts w:ascii="Times New Roman" w:hAnsi="Times New Roman" w:cs="Times New Roman"/>
              </w:rPr>
            </w:pPr>
          </w:p>
        </w:tc>
      </w:tr>
      <w:tr w:rsidR="009370E5" w:rsidRPr="00DC50D0" w14:paraId="0ED3D6C1" w14:textId="77777777" w:rsidTr="001905B4">
        <w:tc>
          <w:tcPr>
            <w:tcW w:w="4779" w:type="dxa"/>
            <w:gridSpan w:val="2"/>
            <w:tcBorders>
              <w:top w:val="nil"/>
              <w:left w:val="nil"/>
              <w:bottom w:val="nil"/>
              <w:right w:val="nil"/>
            </w:tcBorders>
          </w:tcPr>
          <w:p w14:paraId="3B9195D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СНИЛС</w:t>
            </w:r>
          </w:p>
        </w:tc>
        <w:tc>
          <w:tcPr>
            <w:tcW w:w="4271" w:type="dxa"/>
            <w:gridSpan w:val="2"/>
            <w:tcBorders>
              <w:top w:val="single" w:sz="4" w:space="0" w:color="auto"/>
              <w:left w:val="nil"/>
              <w:bottom w:val="single" w:sz="4" w:space="0" w:color="auto"/>
              <w:right w:val="nil"/>
            </w:tcBorders>
          </w:tcPr>
          <w:p w14:paraId="5B2E0071" w14:textId="77777777" w:rsidR="009370E5" w:rsidRPr="00DC50D0" w:rsidRDefault="009370E5" w:rsidP="001905B4">
            <w:pPr>
              <w:pStyle w:val="ConsPlusNormal"/>
              <w:rPr>
                <w:rFonts w:ascii="Times New Roman" w:hAnsi="Times New Roman" w:cs="Times New Roman"/>
              </w:rPr>
            </w:pPr>
          </w:p>
        </w:tc>
      </w:tr>
      <w:tr w:rsidR="009370E5" w:rsidRPr="00DC50D0" w14:paraId="3B543DB7" w14:textId="77777777" w:rsidTr="001905B4">
        <w:tc>
          <w:tcPr>
            <w:tcW w:w="4779" w:type="dxa"/>
            <w:gridSpan w:val="2"/>
            <w:tcBorders>
              <w:top w:val="nil"/>
              <w:left w:val="nil"/>
              <w:bottom w:val="nil"/>
              <w:right w:val="nil"/>
            </w:tcBorders>
          </w:tcPr>
          <w:p w14:paraId="6FE26C92"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Паспортные данные (серия, дата выдачи, выдавший орган)</w:t>
            </w:r>
          </w:p>
        </w:tc>
        <w:tc>
          <w:tcPr>
            <w:tcW w:w="4271" w:type="dxa"/>
            <w:gridSpan w:val="2"/>
            <w:tcBorders>
              <w:top w:val="single" w:sz="4" w:space="0" w:color="auto"/>
              <w:left w:val="nil"/>
              <w:bottom w:val="single" w:sz="4" w:space="0" w:color="auto"/>
              <w:right w:val="nil"/>
            </w:tcBorders>
          </w:tcPr>
          <w:p w14:paraId="5C6C21A9" w14:textId="77777777" w:rsidR="009370E5" w:rsidRPr="00DC50D0" w:rsidRDefault="009370E5" w:rsidP="001905B4">
            <w:pPr>
              <w:pStyle w:val="ConsPlusNormal"/>
              <w:rPr>
                <w:rFonts w:ascii="Times New Roman" w:hAnsi="Times New Roman" w:cs="Times New Roman"/>
              </w:rPr>
            </w:pPr>
          </w:p>
        </w:tc>
      </w:tr>
      <w:tr w:rsidR="009370E5" w:rsidRPr="00DC50D0" w14:paraId="38C6637E" w14:textId="77777777" w:rsidTr="001905B4">
        <w:tc>
          <w:tcPr>
            <w:tcW w:w="4779" w:type="dxa"/>
            <w:gridSpan w:val="2"/>
            <w:tcBorders>
              <w:top w:val="nil"/>
              <w:left w:val="nil"/>
              <w:bottom w:val="nil"/>
              <w:right w:val="nil"/>
            </w:tcBorders>
          </w:tcPr>
          <w:p w14:paraId="29D06FD8"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Адрес места жительства</w:t>
            </w:r>
          </w:p>
        </w:tc>
        <w:tc>
          <w:tcPr>
            <w:tcW w:w="4271" w:type="dxa"/>
            <w:gridSpan w:val="2"/>
            <w:tcBorders>
              <w:top w:val="single" w:sz="4" w:space="0" w:color="auto"/>
              <w:left w:val="nil"/>
              <w:bottom w:val="single" w:sz="4" w:space="0" w:color="auto"/>
              <w:right w:val="nil"/>
            </w:tcBorders>
          </w:tcPr>
          <w:p w14:paraId="3C5F8D8E" w14:textId="77777777" w:rsidR="009370E5" w:rsidRPr="00DC50D0" w:rsidRDefault="009370E5" w:rsidP="001905B4">
            <w:pPr>
              <w:pStyle w:val="ConsPlusNormal"/>
              <w:rPr>
                <w:rFonts w:ascii="Times New Roman" w:hAnsi="Times New Roman" w:cs="Times New Roman"/>
              </w:rPr>
            </w:pPr>
          </w:p>
        </w:tc>
      </w:tr>
      <w:tr w:rsidR="009370E5" w:rsidRPr="00DC50D0" w14:paraId="1B9B1044" w14:textId="77777777" w:rsidTr="001905B4">
        <w:tblPrEx>
          <w:tblBorders>
            <w:insideH w:val="single" w:sz="4" w:space="0" w:color="auto"/>
          </w:tblBorders>
        </w:tblPrEx>
        <w:tc>
          <w:tcPr>
            <w:tcW w:w="4779" w:type="dxa"/>
            <w:gridSpan w:val="2"/>
            <w:tcBorders>
              <w:top w:val="nil"/>
              <w:left w:val="nil"/>
              <w:bottom w:val="single" w:sz="4" w:space="0" w:color="auto"/>
              <w:right w:val="nil"/>
            </w:tcBorders>
          </w:tcPr>
          <w:p w14:paraId="2DE3A99F"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Основания изменения способа доставки ежемесячного пособия на ребенка</w:t>
            </w:r>
          </w:p>
        </w:tc>
        <w:tc>
          <w:tcPr>
            <w:tcW w:w="4271" w:type="dxa"/>
            <w:gridSpan w:val="2"/>
            <w:tcBorders>
              <w:top w:val="single" w:sz="4" w:space="0" w:color="auto"/>
              <w:left w:val="nil"/>
              <w:bottom w:val="single" w:sz="4" w:space="0" w:color="auto"/>
              <w:right w:val="nil"/>
            </w:tcBorders>
          </w:tcPr>
          <w:p w14:paraId="11EF123B" w14:textId="77777777" w:rsidR="009370E5" w:rsidRPr="00DC50D0" w:rsidRDefault="009370E5" w:rsidP="001905B4">
            <w:pPr>
              <w:pStyle w:val="ConsPlusNormal"/>
              <w:rPr>
                <w:rFonts w:ascii="Times New Roman" w:hAnsi="Times New Roman" w:cs="Times New Roman"/>
              </w:rPr>
            </w:pPr>
          </w:p>
        </w:tc>
      </w:tr>
      <w:tr w:rsidR="009370E5" w:rsidRPr="00DC50D0" w14:paraId="72D15797" w14:textId="77777777" w:rsidTr="001905B4">
        <w:tc>
          <w:tcPr>
            <w:tcW w:w="9050" w:type="dxa"/>
            <w:gridSpan w:val="4"/>
            <w:tcBorders>
              <w:top w:val="single" w:sz="4" w:space="0" w:color="auto"/>
              <w:left w:val="nil"/>
              <w:bottom w:val="nil"/>
              <w:right w:val="nil"/>
            </w:tcBorders>
          </w:tcPr>
          <w:p w14:paraId="26CBC856"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Прошу ежемесячное пособие выплачивать через:</w:t>
            </w:r>
          </w:p>
        </w:tc>
      </w:tr>
      <w:tr w:rsidR="009370E5" w:rsidRPr="00DC50D0" w14:paraId="25E8F841" w14:textId="77777777" w:rsidTr="001905B4">
        <w:tc>
          <w:tcPr>
            <w:tcW w:w="4779" w:type="dxa"/>
            <w:gridSpan w:val="2"/>
            <w:tcBorders>
              <w:top w:val="nil"/>
              <w:left w:val="nil"/>
              <w:bottom w:val="nil"/>
              <w:right w:val="nil"/>
            </w:tcBorders>
          </w:tcPr>
          <w:p w14:paraId="641A3F9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кредитную организацию</w:t>
            </w:r>
          </w:p>
        </w:tc>
        <w:tc>
          <w:tcPr>
            <w:tcW w:w="4271" w:type="dxa"/>
            <w:gridSpan w:val="2"/>
            <w:tcBorders>
              <w:top w:val="nil"/>
              <w:left w:val="nil"/>
              <w:bottom w:val="single" w:sz="4" w:space="0" w:color="auto"/>
              <w:right w:val="nil"/>
            </w:tcBorders>
          </w:tcPr>
          <w:p w14:paraId="5E05F731" w14:textId="77777777" w:rsidR="009370E5" w:rsidRPr="00DC50D0" w:rsidRDefault="009370E5" w:rsidP="001905B4">
            <w:pPr>
              <w:pStyle w:val="ConsPlusNormal"/>
              <w:rPr>
                <w:rFonts w:ascii="Times New Roman" w:hAnsi="Times New Roman" w:cs="Times New Roman"/>
              </w:rPr>
            </w:pPr>
          </w:p>
        </w:tc>
      </w:tr>
      <w:tr w:rsidR="009370E5" w:rsidRPr="00DC50D0" w14:paraId="46FA8A3B" w14:textId="77777777" w:rsidTr="001905B4">
        <w:tc>
          <w:tcPr>
            <w:tcW w:w="4779" w:type="dxa"/>
            <w:gridSpan w:val="2"/>
            <w:tcBorders>
              <w:top w:val="nil"/>
              <w:left w:val="nil"/>
              <w:bottom w:val="nil"/>
              <w:right w:val="nil"/>
            </w:tcBorders>
          </w:tcPr>
          <w:p w14:paraId="7588AD34"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наименование кредитной организации</w:t>
            </w:r>
          </w:p>
        </w:tc>
        <w:tc>
          <w:tcPr>
            <w:tcW w:w="4271" w:type="dxa"/>
            <w:gridSpan w:val="2"/>
            <w:tcBorders>
              <w:top w:val="single" w:sz="4" w:space="0" w:color="auto"/>
              <w:left w:val="nil"/>
              <w:bottom w:val="single" w:sz="4" w:space="0" w:color="auto"/>
              <w:right w:val="nil"/>
            </w:tcBorders>
          </w:tcPr>
          <w:p w14:paraId="17698AB2" w14:textId="77777777" w:rsidR="009370E5" w:rsidRPr="00DC50D0" w:rsidRDefault="009370E5" w:rsidP="001905B4">
            <w:pPr>
              <w:pStyle w:val="ConsPlusNormal"/>
              <w:rPr>
                <w:rFonts w:ascii="Times New Roman" w:hAnsi="Times New Roman" w:cs="Times New Roman"/>
              </w:rPr>
            </w:pPr>
          </w:p>
        </w:tc>
      </w:tr>
      <w:tr w:rsidR="009370E5" w:rsidRPr="00DC50D0" w14:paraId="469BBC34" w14:textId="77777777" w:rsidTr="001905B4">
        <w:tc>
          <w:tcPr>
            <w:tcW w:w="4779" w:type="dxa"/>
            <w:gridSpan w:val="2"/>
            <w:tcBorders>
              <w:top w:val="nil"/>
              <w:left w:val="nil"/>
              <w:bottom w:val="nil"/>
              <w:right w:val="nil"/>
            </w:tcBorders>
          </w:tcPr>
          <w:p w14:paraId="1495E2C9"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БИК кредитной организации</w:t>
            </w:r>
          </w:p>
        </w:tc>
        <w:tc>
          <w:tcPr>
            <w:tcW w:w="4271" w:type="dxa"/>
            <w:gridSpan w:val="2"/>
            <w:tcBorders>
              <w:top w:val="single" w:sz="4" w:space="0" w:color="auto"/>
              <w:left w:val="nil"/>
              <w:bottom w:val="single" w:sz="4" w:space="0" w:color="auto"/>
              <w:right w:val="nil"/>
            </w:tcBorders>
          </w:tcPr>
          <w:p w14:paraId="5529FB55" w14:textId="77777777" w:rsidR="009370E5" w:rsidRPr="00DC50D0" w:rsidRDefault="009370E5" w:rsidP="001905B4">
            <w:pPr>
              <w:pStyle w:val="ConsPlusNormal"/>
              <w:rPr>
                <w:rFonts w:ascii="Times New Roman" w:hAnsi="Times New Roman" w:cs="Times New Roman"/>
              </w:rPr>
            </w:pPr>
          </w:p>
        </w:tc>
      </w:tr>
      <w:tr w:rsidR="009370E5" w:rsidRPr="00DC50D0" w14:paraId="5D7C0E71" w14:textId="77777777" w:rsidTr="001905B4">
        <w:tc>
          <w:tcPr>
            <w:tcW w:w="4779" w:type="dxa"/>
            <w:gridSpan w:val="2"/>
            <w:tcBorders>
              <w:top w:val="nil"/>
              <w:left w:val="nil"/>
              <w:bottom w:val="nil"/>
              <w:right w:val="nil"/>
            </w:tcBorders>
          </w:tcPr>
          <w:p w14:paraId="5F8FE5F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номер счета заявителя</w:t>
            </w:r>
          </w:p>
        </w:tc>
        <w:tc>
          <w:tcPr>
            <w:tcW w:w="4271" w:type="dxa"/>
            <w:gridSpan w:val="2"/>
            <w:tcBorders>
              <w:top w:val="single" w:sz="4" w:space="0" w:color="auto"/>
              <w:left w:val="nil"/>
              <w:bottom w:val="single" w:sz="4" w:space="0" w:color="auto"/>
              <w:right w:val="nil"/>
            </w:tcBorders>
          </w:tcPr>
          <w:p w14:paraId="2E751A3B" w14:textId="77777777" w:rsidR="009370E5" w:rsidRPr="00DC50D0" w:rsidRDefault="009370E5" w:rsidP="001905B4">
            <w:pPr>
              <w:pStyle w:val="ConsPlusNormal"/>
              <w:rPr>
                <w:rFonts w:ascii="Times New Roman" w:hAnsi="Times New Roman" w:cs="Times New Roman"/>
              </w:rPr>
            </w:pPr>
          </w:p>
        </w:tc>
      </w:tr>
      <w:tr w:rsidR="009370E5" w:rsidRPr="00DC50D0" w14:paraId="6AFB83AC" w14:textId="77777777" w:rsidTr="001905B4">
        <w:tc>
          <w:tcPr>
            <w:tcW w:w="4779" w:type="dxa"/>
            <w:gridSpan w:val="2"/>
            <w:tcBorders>
              <w:top w:val="nil"/>
              <w:left w:val="nil"/>
              <w:bottom w:val="nil"/>
              <w:right w:val="nil"/>
            </w:tcBorders>
          </w:tcPr>
          <w:p w14:paraId="7B42EA0D"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почтовое отделение</w:t>
            </w:r>
          </w:p>
        </w:tc>
        <w:tc>
          <w:tcPr>
            <w:tcW w:w="4271" w:type="dxa"/>
            <w:gridSpan w:val="2"/>
            <w:tcBorders>
              <w:top w:val="single" w:sz="4" w:space="0" w:color="auto"/>
              <w:left w:val="nil"/>
              <w:bottom w:val="single" w:sz="4" w:space="0" w:color="auto"/>
              <w:right w:val="nil"/>
            </w:tcBorders>
          </w:tcPr>
          <w:p w14:paraId="5119EF3B" w14:textId="77777777" w:rsidR="009370E5" w:rsidRPr="00DC50D0" w:rsidRDefault="009370E5" w:rsidP="001905B4">
            <w:pPr>
              <w:pStyle w:val="ConsPlusNormal"/>
              <w:rPr>
                <w:rFonts w:ascii="Times New Roman" w:hAnsi="Times New Roman" w:cs="Times New Roman"/>
              </w:rPr>
            </w:pPr>
          </w:p>
        </w:tc>
      </w:tr>
      <w:tr w:rsidR="009370E5" w:rsidRPr="00DC50D0" w14:paraId="1FC2BF17" w14:textId="77777777" w:rsidTr="001905B4">
        <w:tc>
          <w:tcPr>
            <w:tcW w:w="4779" w:type="dxa"/>
            <w:gridSpan w:val="2"/>
            <w:tcBorders>
              <w:top w:val="nil"/>
              <w:left w:val="nil"/>
              <w:bottom w:val="nil"/>
              <w:right w:val="nil"/>
            </w:tcBorders>
          </w:tcPr>
          <w:p w14:paraId="4DF74423"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адрес получателя</w:t>
            </w:r>
          </w:p>
        </w:tc>
        <w:tc>
          <w:tcPr>
            <w:tcW w:w="4271" w:type="dxa"/>
            <w:gridSpan w:val="2"/>
            <w:tcBorders>
              <w:top w:val="single" w:sz="4" w:space="0" w:color="auto"/>
              <w:left w:val="nil"/>
              <w:bottom w:val="nil"/>
              <w:right w:val="nil"/>
            </w:tcBorders>
          </w:tcPr>
          <w:p w14:paraId="21FDC6DD" w14:textId="77777777" w:rsidR="009370E5" w:rsidRPr="00DC50D0" w:rsidRDefault="009370E5" w:rsidP="001905B4">
            <w:pPr>
              <w:pStyle w:val="ConsPlusNormal"/>
              <w:rPr>
                <w:rFonts w:ascii="Times New Roman" w:hAnsi="Times New Roman" w:cs="Times New Roman"/>
              </w:rPr>
            </w:pPr>
          </w:p>
        </w:tc>
      </w:tr>
      <w:tr w:rsidR="009370E5" w:rsidRPr="00DC50D0" w14:paraId="4FB2BF93" w14:textId="77777777" w:rsidTr="001905B4">
        <w:tc>
          <w:tcPr>
            <w:tcW w:w="4779" w:type="dxa"/>
            <w:gridSpan w:val="2"/>
            <w:tcBorders>
              <w:top w:val="nil"/>
              <w:left w:val="nil"/>
              <w:bottom w:val="nil"/>
              <w:right w:val="nil"/>
            </w:tcBorders>
          </w:tcPr>
          <w:p w14:paraId="0D298EAE"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Адрес доставки совпадает с адресом проживания</w:t>
            </w:r>
          </w:p>
        </w:tc>
        <w:tc>
          <w:tcPr>
            <w:tcW w:w="4271" w:type="dxa"/>
            <w:gridSpan w:val="2"/>
            <w:tcBorders>
              <w:top w:val="nil"/>
              <w:left w:val="nil"/>
              <w:bottom w:val="nil"/>
              <w:right w:val="nil"/>
            </w:tcBorders>
          </w:tcPr>
          <w:p w14:paraId="0E535AF7"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да/нет</w:t>
            </w:r>
          </w:p>
          <w:p w14:paraId="2ED58096"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(нужное подчеркнуть)</w:t>
            </w:r>
          </w:p>
        </w:tc>
      </w:tr>
      <w:tr w:rsidR="009370E5" w:rsidRPr="00DC50D0" w14:paraId="070A0119" w14:textId="77777777" w:rsidTr="001905B4">
        <w:tc>
          <w:tcPr>
            <w:tcW w:w="4779" w:type="dxa"/>
            <w:gridSpan w:val="2"/>
            <w:tcBorders>
              <w:top w:val="nil"/>
              <w:left w:val="nil"/>
              <w:bottom w:val="nil"/>
              <w:right w:val="nil"/>
            </w:tcBorders>
          </w:tcPr>
          <w:p w14:paraId="176C5660" w14:textId="77777777" w:rsidR="009370E5" w:rsidRPr="00DC50D0" w:rsidRDefault="009370E5" w:rsidP="001905B4">
            <w:pPr>
              <w:pStyle w:val="ConsPlusNormal"/>
              <w:rPr>
                <w:rFonts w:ascii="Times New Roman" w:hAnsi="Times New Roman" w:cs="Times New Roman"/>
              </w:rPr>
            </w:pPr>
            <w:r w:rsidRPr="00DC50D0">
              <w:rPr>
                <w:rFonts w:ascii="Times New Roman" w:hAnsi="Times New Roman" w:cs="Times New Roman"/>
              </w:rPr>
              <w:t>Дата "__" ___________ 20__ г.</w:t>
            </w:r>
          </w:p>
        </w:tc>
        <w:tc>
          <w:tcPr>
            <w:tcW w:w="4271" w:type="dxa"/>
            <w:gridSpan w:val="2"/>
            <w:tcBorders>
              <w:top w:val="nil"/>
              <w:left w:val="nil"/>
              <w:bottom w:val="single" w:sz="4" w:space="0" w:color="auto"/>
              <w:right w:val="nil"/>
            </w:tcBorders>
          </w:tcPr>
          <w:p w14:paraId="323A70E6" w14:textId="77777777" w:rsidR="009370E5" w:rsidRPr="00DC50D0" w:rsidRDefault="009370E5" w:rsidP="001905B4">
            <w:pPr>
              <w:pStyle w:val="ConsPlusNormal"/>
              <w:rPr>
                <w:rFonts w:ascii="Times New Roman" w:hAnsi="Times New Roman" w:cs="Times New Roman"/>
              </w:rPr>
            </w:pPr>
          </w:p>
        </w:tc>
      </w:tr>
      <w:tr w:rsidR="009370E5" w:rsidRPr="00DC50D0" w14:paraId="1F83E9C4" w14:textId="77777777" w:rsidTr="001905B4">
        <w:tc>
          <w:tcPr>
            <w:tcW w:w="4779" w:type="dxa"/>
            <w:gridSpan w:val="2"/>
            <w:tcBorders>
              <w:top w:val="nil"/>
              <w:left w:val="nil"/>
              <w:bottom w:val="nil"/>
              <w:right w:val="nil"/>
            </w:tcBorders>
          </w:tcPr>
          <w:p w14:paraId="25D8D1E2" w14:textId="77777777" w:rsidR="009370E5" w:rsidRPr="00DC50D0" w:rsidRDefault="009370E5" w:rsidP="001905B4">
            <w:pPr>
              <w:pStyle w:val="ConsPlusNormal"/>
              <w:rPr>
                <w:rFonts w:ascii="Times New Roman" w:hAnsi="Times New Roman" w:cs="Times New Roman"/>
              </w:rPr>
            </w:pPr>
          </w:p>
        </w:tc>
        <w:tc>
          <w:tcPr>
            <w:tcW w:w="4271" w:type="dxa"/>
            <w:gridSpan w:val="2"/>
            <w:tcBorders>
              <w:top w:val="single" w:sz="4" w:space="0" w:color="auto"/>
              <w:left w:val="nil"/>
              <w:bottom w:val="nil"/>
              <w:right w:val="nil"/>
            </w:tcBorders>
          </w:tcPr>
          <w:p w14:paraId="09F88E9E" w14:textId="77777777" w:rsidR="009370E5" w:rsidRPr="00DC50D0" w:rsidRDefault="009370E5" w:rsidP="001905B4">
            <w:pPr>
              <w:pStyle w:val="ConsPlusNormal"/>
              <w:jc w:val="center"/>
              <w:rPr>
                <w:rFonts w:ascii="Times New Roman" w:hAnsi="Times New Roman" w:cs="Times New Roman"/>
              </w:rPr>
            </w:pPr>
            <w:r w:rsidRPr="00DC50D0">
              <w:rPr>
                <w:rFonts w:ascii="Times New Roman" w:hAnsi="Times New Roman" w:cs="Times New Roman"/>
              </w:rPr>
              <w:t>(подпись заявителя)</w:t>
            </w:r>
          </w:p>
        </w:tc>
      </w:tr>
    </w:tbl>
    <w:p w14:paraId="22ABB7AE" w14:textId="77777777" w:rsidR="009370E5" w:rsidRPr="00DC50D0" w:rsidRDefault="009370E5" w:rsidP="009370E5">
      <w:pPr>
        <w:pStyle w:val="ConsPlusNormal"/>
        <w:jc w:val="both"/>
        <w:rPr>
          <w:rFonts w:ascii="Times New Roman" w:hAnsi="Times New Roman" w:cs="Times New Roman"/>
        </w:rPr>
      </w:pPr>
    </w:p>
    <w:p w14:paraId="30B25FE2" w14:textId="77777777" w:rsidR="009370E5" w:rsidRPr="00DC50D0" w:rsidRDefault="009370E5" w:rsidP="009370E5">
      <w:pPr>
        <w:pStyle w:val="ConsPlusNormal"/>
        <w:jc w:val="both"/>
        <w:rPr>
          <w:rFonts w:ascii="Times New Roman" w:hAnsi="Times New Roman" w:cs="Times New Roman"/>
        </w:rPr>
      </w:pPr>
    </w:p>
    <w:p w14:paraId="46153A7E" w14:textId="77777777" w:rsidR="009370E5" w:rsidRPr="00DC50D0" w:rsidRDefault="009370E5" w:rsidP="009370E5">
      <w:pPr>
        <w:pStyle w:val="ConsPlusNormal"/>
        <w:pBdr>
          <w:bottom w:val="single" w:sz="6" w:space="0" w:color="auto"/>
        </w:pBdr>
        <w:spacing w:before="100" w:after="100"/>
        <w:jc w:val="both"/>
        <w:rPr>
          <w:rFonts w:ascii="Times New Roman" w:hAnsi="Times New Roman" w:cs="Times New Roman"/>
          <w:sz w:val="2"/>
          <w:szCs w:val="2"/>
        </w:rPr>
      </w:pPr>
    </w:p>
    <w:p w14:paraId="3771C200" w14:textId="77777777" w:rsidR="009370E5" w:rsidRDefault="009370E5" w:rsidP="009370E5">
      <w:pPr>
        <w:rPr>
          <w:rFonts w:ascii="Times New Roman" w:hAnsi="Times New Roman" w:cs="Times New Roman"/>
        </w:rPr>
      </w:pPr>
    </w:p>
    <w:p w14:paraId="222C45C1" w14:textId="77777777" w:rsidR="009370E5" w:rsidRDefault="009370E5" w:rsidP="009370E5">
      <w:pPr>
        <w:rPr>
          <w:rFonts w:ascii="Times New Roman" w:hAnsi="Times New Roman" w:cs="Times New Roman"/>
        </w:rPr>
      </w:pPr>
    </w:p>
    <w:p w14:paraId="177CC918" w14:textId="77777777" w:rsidR="009370E5" w:rsidRDefault="009370E5" w:rsidP="009370E5">
      <w:pPr>
        <w:rPr>
          <w:rFonts w:ascii="Times New Roman" w:hAnsi="Times New Roman" w:cs="Times New Roman"/>
        </w:rPr>
      </w:pPr>
    </w:p>
    <w:p w14:paraId="293B583D" w14:textId="77777777" w:rsidR="009370E5" w:rsidRDefault="009370E5" w:rsidP="009370E5">
      <w:pPr>
        <w:rPr>
          <w:rFonts w:ascii="Times New Roman" w:hAnsi="Times New Roman" w:cs="Times New Roman"/>
        </w:rPr>
      </w:pPr>
    </w:p>
    <w:p w14:paraId="64B4F0AD" w14:textId="77777777" w:rsidR="009370E5" w:rsidRDefault="009370E5" w:rsidP="009370E5">
      <w:pPr>
        <w:rPr>
          <w:rFonts w:ascii="Times New Roman" w:hAnsi="Times New Roman" w:cs="Times New Roman"/>
        </w:rPr>
      </w:pPr>
    </w:p>
    <w:p w14:paraId="0C8218DC" w14:textId="77777777" w:rsidR="009370E5" w:rsidRDefault="009370E5" w:rsidP="009370E5">
      <w:pPr>
        <w:rPr>
          <w:rFonts w:ascii="Times New Roman" w:hAnsi="Times New Roman" w:cs="Times New Roman"/>
        </w:rPr>
      </w:pPr>
    </w:p>
    <w:p w14:paraId="760054A2" w14:textId="77777777" w:rsidR="009370E5" w:rsidRPr="00DC50D0" w:rsidRDefault="009370E5" w:rsidP="009370E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Pr="00DC50D0">
        <w:rPr>
          <w:rFonts w:ascii="Times New Roman" w:hAnsi="Times New Roman" w:cs="Times New Roman"/>
        </w:rPr>
        <w:t xml:space="preserve"> </w:t>
      </w:r>
      <w:r>
        <w:rPr>
          <w:rFonts w:ascii="Times New Roman" w:hAnsi="Times New Roman" w:cs="Times New Roman"/>
        </w:rPr>
        <w:t>7</w:t>
      </w:r>
    </w:p>
    <w:p w14:paraId="05BBCB35"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106F6994"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1D320485"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22E42D2C" w14:textId="77777777" w:rsidR="009370E5" w:rsidRDefault="009370E5" w:rsidP="009370E5">
      <w:pPr>
        <w:rPr>
          <w:rFonts w:ascii="Times New Roman" w:hAnsi="Times New Roman" w:cs="Times New Roman"/>
        </w:rPr>
      </w:pPr>
    </w:p>
    <w:p w14:paraId="26A5B612" w14:textId="77777777" w:rsidR="009370E5" w:rsidRDefault="009370E5" w:rsidP="009370E5">
      <w:pPr>
        <w:pStyle w:val="ConsPlusNormal"/>
        <w:jc w:val="right"/>
        <w:rPr>
          <w:rFonts w:ascii="Times New Roman" w:hAnsi="Times New Roman" w:cs="Times New Roman"/>
        </w:rPr>
      </w:pPr>
    </w:p>
    <w:p w14:paraId="3E469626" w14:textId="77777777" w:rsidR="009370E5" w:rsidRDefault="009370E5" w:rsidP="009370E5">
      <w:pPr>
        <w:pStyle w:val="ConsPlusNormal"/>
        <w:jc w:val="right"/>
        <w:rPr>
          <w:rFonts w:ascii="Times New Roman" w:hAnsi="Times New Roman" w:cs="Times New Roman"/>
        </w:rPr>
      </w:pPr>
    </w:p>
    <w:p w14:paraId="34FAFFD4" w14:textId="77777777" w:rsidR="009370E5" w:rsidRDefault="009370E5" w:rsidP="009370E5">
      <w:pPr>
        <w:pStyle w:val="ConsPlusNormal"/>
        <w:jc w:val="right"/>
        <w:rPr>
          <w:rFonts w:ascii="Times New Roman" w:hAnsi="Times New Roman" w:cs="Times New Roman"/>
        </w:rPr>
      </w:pPr>
    </w:p>
    <w:tbl>
      <w:tblPr>
        <w:tblW w:w="10717" w:type="dxa"/>
        <w:tblInd w:w="-993" w:type="dxa"/>
        <w:tblLayout w:type="fixed"/>
        <w:tblCellMar>
          <w:left w:w="0" w:type="dxa"/>
          <w:right w:w="0" w:type="dxa"/>
        </w:tblCellMar>
        <w:tblLook w:val="04A0" w:firstRow="1" w:lastRow="0" w:firstColumn="1" w:lastColumn="0" w:noHBand="0" w:noVBand="1"/>
      </w:tblPr>
      <w:tblGrid>
        <w:gridCol w:w="4957"/>
        <w:gridCol w:w="903"/>
        <w:gridCol w:w="1705"/>
        <w:gridCol w:w="674"/>
        <w:gridCol w:w="2478"/>
      </w:tblGrid>
      <w:tr w:rsidR="009370E5" w14:paraId="2BAAD204" w14:textId="77777777" w:rsidTr="001905B4">
        <w:trPr>
          <w:trHeight w:hRule="exact" w:val="659"/>
        </w:trPr>
        <w:tc>
          <w:tcPr>
            <w:tcW w:w="4957" w:type="dxa"/>
          </w:tcPr>
          <w:p w14:paraId="1C35418F" w14:textId="77777777" w:rsidR="009370E5" w:rsidRDefault="009370E5" w:rsidP="001905B4">
            <w:pPr>
              <w:ind w:firstLine="34"/>
              <w:rPr>
                <w:rFonts w:ascii="Times New Roman" w:hAnsi="Times New Roman" w:cs="Times New Roman"/>
                <w:noProof/>
              </w:rPr>
            </w:pPr>
            <w:r>
              <w:rPr>
                <w:rFonts w:ascii="Times New Roman" w:hAnsi="Times New Roman" w:cs="Times New Roman"/>
                <w:noProof/>
              </w:rPr>
              <w:t>_________________________________________</w:t>
            </w:r>
          </w:p>
          <w:p w14:paraId="4220C0BF" w14:textId="77777777" w:rsidR="009370E5" w:rsidRPr="00907A14" w:rsidRDefault="009370E5" w:rsidP="001905B4">
            <w:pPr>
              <w:ind w:firstLine="34"/>
              <w:jc w:val="center"/>
              <w:rPr>
                <w:rFonts w:ascii="Times New Roman" w:hAnsi="Times New Roman" w:cs="Times New Roman"/>
                <w:sz w:val="20"/>
                <w:szCs w:val="20"/>
                <w:u w:val="single"/>
              </w:rPr>
            </w:pPr>
            <w:r>
              <w:rPr>
                <w:rFonts w:ascii="Times New Roman" w:hAnsi="Times New Roman" w:cs="Times New Roman"/>
                <w:noProof/>
              </w:rPr>
              <w:t>(Наименование уполномоченного органа)</w:t>
            </w:r>
          </w:p>
          <w:p w14:paraId="7D8F4942" w14:textId="77777777" w:rsidR="009370E5" w:rsidRDefault="009370E5" w:rsidP="001905B4">
            <w:pPr>
              <w:spacing w:line="229" w:lineRule="auto"/>
              <w:ind w:firstLine="0"/>
              <w:rPr>
                <w:rFonts w:ascii="Times New Roman" w:hAnsi="Times New Roman" w:cs="Times New Roman"/>
                <w:b/>
                <w:color w:val="000000"/>
                <w:spacing w:val="-2"/>
                <w:sz w:val="28"/>
              </w:rPr>
            </w:pPr>
          </w:p>
        </w:tc>
        <w:tc>
          <w:tcPr>
            <w:tcW w:w="5760" w:type="dxa"/>
            <w:gridSpan w:val="4"/>
          </w:tcPr>
          <w:p w14:paraId="7CFA5C10" w14:textId="77777777" w:rsidR="009370E5" w:rsidRDefault="009370E5" w:rsidP="001905B4"/>
        </w:tc>
      </w:tr>
      <w:tr w:rsidR="009370E5" w14:paraId="00FF45E4" w14:textId="77777777" w:rsidTr="001905B4">
        <w:trPr>
          <w:trHeight w:hRule="exact" w:val="229"/>
        </w:trPr>
        <w:tc>
          <w:tcPr>
            <w:tcW w:w="10717" w:type="dxa"/>
            <w:gridSpan w:val="5"/>
          </w:tcPr>
          <w:p w14:paraId="5347B533" w14:textId="77777777" w:rsidR="009370E5" w:rsidRDefault="009370E5" w:rsidP="001905B4"/>
        </w:tc>
      </w:tr>
      <w:tr w:rsidR="009370E5" w14:paraId="2715B02B" w14:textId="77777777" w:rsidTr="001905B4">
        <w:trPr>
          <w:trHeight w:hRule="exact" w:val="344"/>
        </w:trPr>
        <w:tc>
          <w:tcPr>
            <w:tcW w:w="10717" w:type="dxa"/>
            <w:gridSpan w:val="5"/>
          </w:tcPr>
          <w:p w14:paraId="5C28DF91" w14:textId="77777777" w:rsidR="009370E5" w:rsidRDefault="009370E5" w:rsidP="001905B4">
            <w:pPr>
              <w:spacing w:line="229" w:lineRule="auto"/>
              <w:jc w:val="center"/>
              <w:rPr>
                <w:rFonts w:eastAsia="Arial"/>
                <w:b/>
                <w:color w:val="000000"/>
                <w:spacing w:val="-2"/>
              </w:rPr>
            </w:pPr>
            <w:r>
              <w:rPr>
                <w:rFonts w:eastAsia="Arial"/>
                <w:b/>
                <w:color w:val="000000"/>
                <w:spacing w:val="-2"/>
              </w:rPr>
              <w:t>Р Е Ш Е Н И Е</w:t>
            </w:r>
          </w:p>
        </w:tc>
      </w:tr>
      <w:tr w:rsidR="009370E5" w14:paraId="5056D9C1" w14:textId="77777777" w:rsidTr="001905B4">
        <w:trPr>
          <w:trHeight w:hRule="exact" w:val="330"/>
        </w:trPr>
        <w:tc>
          <w:tcPr>
            <w:tcW w:w="10717" w:type="dxa"/>
            <w:gridSpan w:val="5"/>
          </w:tcPr>
          <w:p w14:paraId="0614358B" w14:textId="77777777" w:rsidR="009370E5" w:rsidRPr="00680B1E" w:rsidRDefault="009370E5" w:rsidP="001905B4">
            <w:pPr>
              <w:jc w:val="center"/>
              <w:rPr>
                <w:b/>
              </w:rPr>
            </w:pPr>
            <w:r>
              <w:rPr>
                <w:b/>
              </w:rPr>
              <w:t>п</w:t>
            </w:r>
            <w:r w:rsidRPr="00680B1E">
              <w:rPr>
                <w:b/>
              </w:rPr>
              <w:t>о услуге «Ежемесячное пособие на ребенка»</w:t>
            </w:r>
          </w:p>
        </w:tc>
      </w:tr>
      <w:tr w:rsidR="009370E5" w14:paraId="626703A3" w14:textId="77777777" w:rsidTr="001905B4">
        <w:trPr>
          <w:trHeight w:hRule="exact" w:val="573"/>
        </w:trPr>
        <w:tc>
          <w:tcPr>
            <w:tcW w:w="5860" w:type="dxa"/>
            <w:gridSpan w:val="2"/>
          </w:tcPr>
          <w:p w14:paraId="2EECAD29" w14:textId="77777777" w:rsidR="009370E5" w:rsidRPr="00E725F9" w:rsidRDefault="009370E5" w:rsidP="001905B4">
            <w:pPr>
              <w:spacing w:line="229" w:lineRule="auto"/>
              <w:ind w:right="-23658"/>
              <w:rPr>
                <w:rFonts w:eastAsia="Arial"/>
                <w:b/>
                <w:color w:val="000000"/>
                <w:spacing w:val="-2"/>
              </w:rPr>
            </w:pPr>
            <w:r w:rsidRPr="00E725F9">
              <w:rPr>
                <w:rFonts w:ascii="Times New Roman" w:hAnsi="Times New Roman" w:cs="Times New Roman"/>
                <w:b/>
              </w:rPr>
              <w:t>"_______" ___________ 20_____ года</w:t>
            </w:r>
          </w:p>
        </w:tc>
        <w:tc>
          <w:tcPr>
            <w:tcW w:w="1705" w:type="dxa"/>
          </w:tcPr>
          <w:p w14:paraId="48BBD4E3" w14:textId="77777777" w:rsidR="009370E5" w:rsidRDefault="009370E5" w:rsidP="001905B4"/>
        </w:tc>
        <w:tc>
          <w:tcPr>
            <w:tcW w:w="3152" w:type="dxa"/>
            <w:gridSpan w:val="2"/>
          </w:tcPr>
          <w:p w14:paraId="68E2DDE2" w14:textId="77777777" w:rsidR="009370E5" w:rsidRDefault="009370E5" w:rsidP="001905B4">
            <w:pPr>
              <w:spacing w:line="229" w:lineRule="auto"/>
              <w:jc w:val="right"/>
              <w:rPr>
                <w:rFonts w:eastAsia="Arial"/>
                <w:b/>
                <w:color w:val="000000"/>
                <w:spacing w:val="-2"/>
              </w:rPr>
            </w:pPr>
            <w:r>
              <w:rPr>
                <w:rFonts w:eastAsia="Arial"/>
                <w:b/>
                <w:color w:val="000000"/>
                <w:spacing w:val="-2"/>
              </w:rPr>
              <w:t>№ ________</w:t>
            </w:r>
          </w:p>
        </w:tc>
      </w:tr>
      <w:tr w:rsidR="009370E5" w14:paraId="0F1C1B2A" w14:textId="77777777" w:rsidTr="001905B4">
        <w:trPr>
          <w:trHeight w:hRule="exact" w:val="444"/>
        </w:trPr>
        <w:tc>
          <w:tcPr>
            <w:tcW w:w="10717" w:type="dxa"/>
            <w:gridSpan w:val="5"/>
          </w:tcPr>
          <w:p w14:paraId="25036A92" w14:textId="77777777" w:rsidR="009370E5" w:rsidRDefault="009370E5" w:rsidP="001905B4">
            <w:pPr>
              <w:spacing w:line="229" w:lineRule="auto"/>
              <w:jc w:val="center"/>
              <w:rPr>
                <w:rFonts w:eastAsia="Arial"/>
                <w:b/>
                <w:color w:val="000000"/>
                <w:spacing w:val="-2"/>
              </w:rPr>
            </w:pPr>
            <w:r>
              <w:rPr>
                <w:rFonts w:eastAsia="Arial"/>
                <w:b/>
                <w:color w:val="000000"/>
                <w:spacing w:val="-2"/>
              </w:rPr>
              <w:t>Назначить выплату пособия на ребенка</w:t>
            </w:r>
          </w:p>
        </w:tc>
      </w:tr>
      <w:tr w:rsidR="009370E5" w14:paraId="5817F4E7" w14:textId="77777777" w:rsidTr="001905B4">
        <w:trPr>
          <w:trHeight w:hRule="exact" w:val="1376"/>
        </w:trPr>
        <w:tc>
          <w:tcPr>
            <w:tcW w:w="10717" w:type="dxa"/>
            <w:gridSpan w:val="5"/>
          </w:tcPr>
          <w:p w14:paraId="444ACF9B" w14:textId="77777777" w:rsidR="009370E5" w:rsidRDefault="009370E5" w:rsidP="001905B4">
            <w:pPr>
              <w:spacing w:line="229" w:lineRule="auto"/>
              <w:rPr>
                <w:rFonts w:eastAsia="Arial"/>
                <w:color w:val="000000"/>
                <w:spacing w:val="-2"/>
              </w:rPr>
            </w:pPr>
            <w:r>
              <w:rPr>
                <w:rFonts w:eastAsia="Arial"/>
                <w:color w:val="000000"/>
                <w:spacing w:val="-2"/>
              </w:rPr>
              <w:t xml:space="preserve">Назначить выплату пособия на ребенка гражданке </w:t>
            </w:r>
            <w:r>
              <w:rPr>
                <w:rFonts w:eastAsia="Arial"/>
                <w:b/>
                <w:color w:val="000000"/>
                <w:spacing w:val="-2"/>
              </w:rPr>
              <w:t>______________________________</w:t>
            </w:r>
          </w:p>
          <w:p w14:paraId="050B53BD" w14:textId="77777777" w:rsidR="009370E5" w:rsidRDefault="009370E5" w:rsidP="001905B4">
            <w:pPr>
              <w:spacing w:line="229" w:lineRule="auto"/>
              <w:rPr>
                <w:rFonts w:eastAsia="Arial"/>
                <w:color w:val="000000"/>
                <w:spacing w:val="-2"/>
              </w:rPr>
            </w:pPr>
            <w:r>
              <w:rPr>
                <w:rFonts w:eastAsia="Arial"/>
                <w:color w:val="000000"/>
                <w:spacing w:val="-2"/>
              </w:rPr>
              <w:t>с ____________ 20__ года по ______________ 20__ года.</w:t>
            </w:r>
          </w:p>
          <w:p w14:paraId="1E9838C1" w14:textId="77777777" w:rsidR="009370E5" w:rsidRDefault="009370E5" w:rsidP="001905B4">
            <w:pPr>
              <w:spacing w:line="229" w:lineRule="auto"/>
              <w:rPr>
                <w:rFonts w:eastAsia="Arial"/>
                <w:color w:val="000000"/>
                <w:spacing w:val="-2"/>
              </w:rPr>
            </w:pPr>
          </w:p>
          <w:p w14:paraId="50C5F557" w14:textId="77777777" w:rsidR="009370E5" w:rsidRDefault="009370E5" w:rsidP="001905B4">
            <w:pPr>
              <w:spacing w:line="229" w:lineRule="auto"/>
              <w:rPr>
                <w:rFonts w:eastAsia="Arial"/>
                <w:color w:val="000000"/>
                <w:spacing w:val="-2"/>
              </w:rPr>
            </w:pPr>
            <w:r>
              <w:rPr>
                <w:rFonts w:eastAsia="Arial"/>
                <w:color w:val="000000"/>
                <w:spacing w:val="-2"/>
              </w:rPr>
              <w:t>Размеры и сроки выплаты</w:t>
            </w:r>
            <w:r w:rsidRPr="007329CA">
              <w:rPr>
                <w:rFonts w:eastAsia="Arial"/>
                <w:color w:val="000000"/>
                <w:spacing w:val="-2"/>
              </w:rPr>
              <w:t>:</w:t>
            </w:r>
          </w:p>
          <w:p w14:paraId="5561F168" w14:textId="77777777" w:rsidR="009370E5" w:rsidRDefault="009370E5" w:rsidP="001905B4">
            <w:pPr>
              <w:spacing w:line="229" w:lineRule="auto"/>
              <w:rPr>
                <w:rFonts w:eastAsia="Arial"/>
                <w:color w:val="000000"/>
                <w:spacing w:val="-2"/>
              </w:rPr>
            </w:pPr>
          </w:p>
          <w:p w14:paraId="297704B7" w14:textId="77777777" w:rsidR="009370E5" w:rsidRPr="007329CA" w:rsidRDefault="009370E5" w:rsidP="001905B4">
            <w:pPr>
              <w:spacing w:line="229" w:lineRule="auto"/>
              <w:rPr>
                <w:rFonts w:ascii="Times New Roman" w:eastAsia="Arial" w:hAnsi="Times New Roman" w:cs="Times New Roman"/>
                <w:color w:val="000000"/>
                <w:spacing w:val="-2"/>
              </w:rPr>
            </w:pPr>
            <w:r>
              <w:rPr>
                <w:rFonts w:eastAsia="Arial"/>
                <w:color w:val="000000"/>
                <w:spacing w:val="-2"/>
              </w:rPr>
              <w:t xml:space="preserve"> </w:t>
            </w:r>
          </w:p>
          <w:p w14:paraId="55FCA377" w14:textId="77777777" w:rsidR="009370E5" w:rsidRDefault="009370E5" w:rsidP="001905B4">
            <w:pPr>
              <w:spacing w:line="229" w:lineRule="auto"/>
              <w:rPr>
                <w:rFonts w:eastAsia="Arial"/>
                <w:color w:val="000000"/>
                <w:spacing w:val="-2"/>
              </w:rPr>
            </w:pPr>
            <w:r>
              <w:rPr>
                <w:rFonts w:ascii="Times New Roman" w:eastAsia="Arial" w:hAnsi="Times New Roman" w:cs="Times New Roman"/>
                <w:color w:val="000000"/>
                <w:spacing w:val="-2"/>
                <w:lang w:val="en-US"/>
              </w:rPr>
              <w:t>c</w:t>
            </w:r>
            <w:r>
              <w:rPr>
                <w:rFonts w:eastAsia="Arial"/>
                <w:color w:val="000000"/>
                <w:spacing w:val="-2"/>
              </w:rPr>
              <w:t xml:space="preserve"> </w:t>
            </w:r>
          </w:p>
        </w:tc>
      </w:tr>
      <w:tr w:rsidR="009370E5" w14:paraId="61A65A28" w14:textId="77777777" w:rsidTr="001905B4">
        <w:trPr>
          <w:trHeight w:hRule="exact" w:val="5187"/>
        </w:trPr>
        <w:tc>
          <w:tcPr>
            <w:tcW w:w="8239" w:type="dxa"/>
            <w:gridSpan w:val="4"/>
          </w:tcPr>
          <w:p w14:paraId="2A1B389B" w14:textId="77777777" w:rsidR="009370E5" w:rsidRDefault="009370E5" w:rsidP="001905B4">
            <w:r>
              <w:t>с</w:t>
            </w:r>
            <w:r w:rsidRPr="00680B1E">
              <w:t xml:space="preserve"> _________ </w:t>
            </w:r>
            <w:r>
              <w:t>г. по _________ г. в размере ___,__ руб. в месяц.</w:t>
            </w:r>
          </w:p>
          <w:p w14:paraId="7157615B" w14:textId="77777777" w:rsidR="009370E5" w:rsidRDefault="009370E5" w:rsidP="001905B4"/>
          <w:p w14:paraId="403ED21A" w14:textId="77777777" w:rsidR="009370E5" w:rsidRDefault="009370E5" w:rsidP="001905B4"/>
          <w:p w14:paraId="450EF49B" w14:textId="77777777" w:rsidR="009370E5" w:rsidRDefault="009370E5" w:rsidP="001905B4">
            <w:r>
              <w:t>Реквизиты для перечисления</w:t>
            </w:r>
            <w:r w:rsidRPr="00680B1E">
              <w:t>:</w:t>
            </w:r>
          </w:p>
          <w:p w14:paraId="69CAAAE2" w14:textId="77777777" w:rsidR="009370E5" w:rsidRDefault="009370E5" w:rsidP="001905B4"/>
          <w:p w14:paraId="1F0A925F" w14:textId="77777777" w:rsidR="009370E5" w:rsidRDefault="009370E5" w:rsidP="001905B4">
            <w:r>
              <w:t>Счет                                            _____________________________</w:t>
            </w:r>
          </w:p>
          <w:p w14:paraId="739DFA0F" w14:textId="77777777" w:rsidR="009370E5" w:rsidRDefault="009370E5" w:rsidP="001905B4"/>
          <w:p w14:paraId="0E8F1075" w14:textId="77777777" w:rsidR="009370E5" w:rsidRPr="00680B1E" w:rsidRDefault="009370E5" w:rsidP="001905B4">
            <w:r>
              <w:t>Кредитная организация            _____________________________</w:t>
            </w:r>
          </w:p>
          <w:p w14:paraId="2177077C" w14:textId="77777777" w:rsidR="009370E5" w:rsidRDefault="009370E5" w:rsidP="001905B4"/>
          <w:p w14:paraId="6E66F59D" w14:textId="77777777" w:rsidR="009370E5" w:rsidRPr="00680B1E" w:rsidRDefault="009370E5" w:rsidP="001905B4">
            <w:r>
              <w:t xml:space="preserve"> </w:t>
            </w:r>
          </w:p>
          <w:p w14:paraId="7EE97281" w14:textId="77777777" w:rsidR="009370E5" w:rsidRDefault="009370E5" w:rsidP="001905B4">
            <w:pPr>
              <w:ind w:firstLine="0"/>
            </w:pPr>
          </w:p>
          <w:p w14:paraId="5CDAC369" w14:textId="77777777" w:rsidR="009370E5" w:rsidRDefault="009370E5" w:rsidP="001905B4">
            <w:pPr>
              <w:ind w:firstLine="0"/>
            </w:pPr>
          </w:p>
          <w:p w14:paraId="4F87796C" w14:textId="77777777" w:rsidR="009370E5" w:rsidRDefault="009370E5" w:rsidP="001905B4">
            <w:pPr>
              <w:ind w:firstLine="0"/>
            </w:pPr>
          </w:p>
          <w:p w14:paraId="1B49FBC1" w14:textId="77777777" w:rsidR="009370E5" w:rsidRDefault="009370E5" w:rsidP="001905B4">
            <w:pPr>
              <w:ind w:firstLine="0"/>
            </w:pPr>
          </w:p>
          <w:p w14:paraId="004BD496" w14:textId="77777777" w:rsidR="009370E5" w:rsidRDefault="009370E5" w:rsidP="001905B4">
            <w:pPr>
              <w:ind w:firstLine="0"/>
            </w:pPr>
          </w:p>
          <w:p w14:paraId="78273E2E" w14:textId="77777777" w:rsidR="009370E5" w:rsidRDefault="009370E5" w:rsidP="001905B4">
            <w:pPr>
              <w:ind w:firstLine="0"/>
            </w:pPr>
          </w:p>
          <w:p w14:paraId="148953B1" w14:textId="77777777" w:rsidR="009370E5" w:rsidRDefault="009370E5" w:rsidP="001905B4">
            <w:pPr>
              <w:ind w:firstLine="0"/>
            </w:pPr>
          </w:p>
          <w:p w14:paraId="735C5B3B" w14:textId="77777777" w:rsidR="009370E5" w:rsidRPr="00680B1E" w:rsidRDefault="009370E5" w:rsidP="001905B4">
            <w:pPr>
              <w:ind w:firstLine="0"/>
              <w:rPr>
                <w:u w:val="single"/>
              </w:rPr>
            </w:pPr>
            <w:r w:rsidRPr="00680B1E">
              <w:rPr>
                <w:u w:val="single"/>
              </w:rPr>
              <w:t xml:space="preserve">ФИО </w:t>
            </w:r>
            <w:r>
              <w:rPr>
                <w:u w:val="single"/>
              </w:rPr>
              <w:t xml:space="preserve">и должность </w:t>
            </w:r>
            <w:r w:rsidRPr="00680B1E">
              <w:rPr>
                <w:u w:val="single"/>
              </w:rPr>
              <w:t>специал</w:t>
            </w:r>
            <w:r>
              <w:rPr>
                <w:u w:val="single"/>
              </w:rPr>
              <w:t>и</w:t>
            </w:r>
            <w:r w:rsidRPr="00680B1E">
              <w:rPr>
                <w:u w:val="single"/>
              </w:rPr>
              <w:t>ста</w:t>
            </w:r>
          </w:p>
          <w:p w14:paraId="3924CD89" w14:textId="77777777" w:rsidR="009370E5" w:rsidRDefault="009370E5" w:rsidP="001905B4">
            <w:pPr>
              <w:ind w:firstLine="0"/>
            </w:pPr>
          </w:p>
          <w:p w14:paraId="53EDD836" w14:textId="77777777" w:rsidR="009370E5" w:rsidRDefault="009370E5" w:rsidP="001905B4">
            <w:pPr>
              <w:ind w:firstLine="0"/>
            </w:pPr>
          </w:p>
        </w:tc>
        <w:tc>
          <w:tcPr>
            <w:tcW w:w="2478" w:type="dxa"/>
            <w:tcBorders>
              <w:bottom w:val="single" w:sz="5" w:space="0" w:color="000000"/>
            </w:tcBorders>
          </w:tcPr>
          <w:p w14:paraId="668C687B" w14:textId="77777777" w:rsidR="009370E5" w:rsidRDefault="009370E5" w:rsidP="001905B4"/>
          <w:p w14:paraId="339120DC" w14:textId="77777777" w:rsidR="009370E5" w:rsidRDefault="009370E5" w:rsidP="001905B4"/>
        </w:tc>
      </w:tr>
      <w:tr w:rsidR="009370E5" w14:paraId="0AF3A2AB" w14:textId="77777777" w:rsidTr="001905B4">
        <w:trPr>
          <w:trHeight w:hRule="exact" w:val="230"/>
        </w:trPr>
        <w:tc>
          <w:tcPr>
            <w:tcW w:w="8239" w:type="dxa"/>
            <w:gridSpan w:val="4"/>
          </w:tcPr>
          <w:p w14:paraId="45DDA040" w14:textId="77777777" w:rsidR="009370E5" w:rsidRDefault="009370E5" w:rsidP="001905B4"/>
          <w:p w14:paraId="62598A6B" w14:textId="77777777" w:rsidR="009370E5" w:rsidRDefault="009370E5" w:rsidP="001905B4"/>
        </w:tc>
        <w:tc>
          <w:tcPr>
            <w:tcW w:w="2478" w:type="dxa"/>
            <w:tcBorders>
              <w:top w:val="single" w:sz="5" w:space="0" w:color="000000"/>
            </w:tcBorders>
          </w:tcPr>
          <w:p w14:paraId="20201C8A" w14:textId="77777777" w:rsidR="009370E5" w:rsidRDefault="009370E5" w:rsidP="001905B4">
            <w:pPr>
              <w:spacing w:line="229" w:lineRule="auto"/>
              <w:jc w:val="center"/>
              <w:rPr>
                <w:rFonts w:eastAsia="Arial"/>
                <w:i/>
                <w:color w:val="000000"/>
                <w:spacing w:val="-2"/>
                <w:sz w:val="18"/>
              </w:rPr>
            </w:pPr>
            <w:r>
              <w:rPr>
                <w:rFonts w:eastAsia="Arial"/>
                <w:i/>
                <w:color w:val="000000"/>
                <w:spacing w:val="-2"/>
                <w:sz w:val="18"/>
              </w:rPr>
              <w:t>(подпись)</w:t>
            </w:r>
          </w:p>
        </w:tc>
      </w:tr>
    </w:tbl>
    <w:p w14:paraId="3FB42701" w14:textId="77777777" w:rsidR="009370E5" w:rsidRDefault="009370E5" w:rsidP="009370E5">
      <w:pPr>
        <w:widowControl/>
        <w:autoSpaceDE/>
        <w:autoSpaceDN/>
        <w:adjustRightInd/>
        <w:spacing w:after="160" w:line="259" w:lineRule="auto"/>
        <w:ind w:firstLine="0"/>
        <w:jc w:val="left"/>
        <w:rPr>
          <w:rFonts w:ascii="Times New Roman" w:hAnsi="Times New Roman" w:cs="Times New Roman"/>
          <w:sz w:val="22"/>
          <w:szCs w:val="20"/>
        </w:rPr>
      </w:pPr>
    </w:p>
    <w:tbl>
      <w:tblPr>
        <w:tblW w:w="0" w:type="auto"/>
        <w:tblInd w:w="-851" w:type="dxa"/>
        <w:tblLayout w:type="fixed"/>
        <w:tblLook w:val="0000" w:firstRow="0" w:lastRow="0" w:firstColumn="0" w:lastColumn="0" w:noHBand="0" w:noVBand="0"/>
      </w:tblPr>
      <w:tblGrid>
        <w:gridCol w:w="5671"/>
        <w:gridCol w:w="4390"/>
      </w:tblGrid>
      <w:tr w:rsidR="009370E5" w:rsidRPr="00907A14" w14:paraId="4ECDAAA9" w14:textId="77777777" w:rsidTr="001905B4">
        <w:trPr>
          <w:trHeight w:val="4602"/>
        </w:trPr>
        <w:tc>
          <w:tcPr>
            <w:tcW w:w="5671" w:type="dxa"/>
          </w:tcPr>
          <w:p w14:paraId="7D4923A2" w14:textId="77777777" w:rsidR="009370E5" w:rsidRDefault="009370E5" w:rsidP="001905B4">
            <w:pPr>
              <w:ind w:firstLine="34"/>
              <w:rPr>
                <w:rFonts w:ascii="Times New Roman" w:hAnsi="Times New Roman" w:cs="Times New Roman"/>
                <w:noProof/>
              </w:rPr>
            </w:pPr>
            <w:r>
              <w:rPr>
                <w:rFonts w:ascii="Times New Roman" w:hAnsi="Times New Roman" w:cs="Times New Roman"/>
                <w:sz w:val="22"/>
                <w:szCs w:val="20"/>
              </w:rPr>
              <w:lastRenderedPageBreak/>
              <w:br w:type="page"/>
            </w:r>
          </w:p>
          <w:p w14:paraId="79E8E89F" w14:textId="77777777" w:rsidR="009370E5" w:rsidRDefault="009370E5" w:rsidP="001905B4">
            <w:pPr>
              <w:ind w:firstLine="34"/>
              <w:rPr>
                <w:rFonts w:ascii="Times New Roman" w:hAnsi="Times New Roman" w:cs="Times New Roman"/>
                <w:noProof/>
              </w:rPr>
            </w:pPr>
          </w:p>
          <w:p w14:paraId="773115D1" w14:textId="77777777" w:rsidR="009370E5" w:rsidRDefault="009370E5" w:rsidP="001905B4">
            <w:pPr>
              <w:ind w:firstLine="34"/>
              <w:rPr>
                <w:rFonts w:ascii="Times New Roman" w:hAnsi="Times New Roman" w:cs="Times New Roman"/>
                <w:noProof/>
              </w:rPr>
            </w:pPr>
          </w:p>
          <w:p w14:paraId="311EEF15" w14:textId="77777777" w:rsidR="009370E5" w:rsidRDefault="009370E5" w:rsidP="001905B4">
            <w:pPr>
              <w:ind w:firstLine="34"/>
              <w:rPr>
                <w:rFonts w:ascii="Times New Roman" w:hAnsi="Times New Roman" w:cs="Times New Roman"/>
                <w:noProof/>
              </w:rPr>
            </w:pPr>
          </w:p>
          <w:p w14:paraId="0AC6D1B9" w14:textId="77777777" w:rsidR="009370E5" w:rsidRDefault="009370E5" w:rsidP="001905B4">
            <w:pPr>
              <w:ind w:firstLine="34"/>
              <w:rPr>
                <w:rFonts w:ascii="Times New Roman" w:hAnsi="Times New Roman" w:cs="Times New Roman"/>
                <w:noProof/>
              </w:rPr>
            </w:pPr>
          </w:p>
          <w:p w14:paraId="08685890" w14:textId="77777777" w:rsidR="009370E5" w:rsidRDefault="009370E5" w:rsidP="001905B4">
            <w:pPr>
              <w:ind w:firstLine="34"/>
              <w:rPr>
                <w:rFonts w:ascii="Times New Roman" w:hAnsi="Times New Roman" w:cs="Times New Roman"/>
                <w:noProof/>
              </w:rPr>
            </w:pPr>
          </w:p>
          <w:p w14:paraId="261A4230" w14:textId="77777777" w:rsidR="009370E5" w:rsidRDefault="009370E5" w:rsidP="001905B4">
            <w:pPr>
              <w:ind w:firstLine="34"/>
              <w:rPr>
                <w:rFonts w:ascii="Times New Roman" w:hAnsi="Times New Roman" w:cs="Times New Roman"/>
                <w:noProof/>
              </w:rPr>
            </w:pPr>
          </w:p>
          <w:p w14:paraId="5869F5EA" w14:textId="77777777" w:rsidR="009370E5" w:rsidRDefault="009370E5" w:rsidP="001905B4">
            <w:pPr>
              <w:ind w:firstLine="34"/>
              <w:rPr>
                <w:rFonts w:ascii="Times New Roman" w:hAnsi="Times New Roman" w:cs="Times New Roman"/>
                <w:noProof/>
              </w:rPr>
            </w:pPr>
          </w:p>
          <w:p w14:paraId="740C00F9" w14:textId="77777777" w:rsidR="009370E5" w:rsidRDefault="009370E5" w:rsidP="001905B4">
            <w:pPr>
              <w:ind w:firstLine="34"/>
              <w:rPr>
                <w:rFonts w:ascii="Times New Roman" w:hAnsi="Times New Roman" w:cs="Times New Roman"/>
                <w:noProof/>
              </w:rPr>
            </w:pPr>
          </w:p>
          <w:p w14:paraId="0B8E510A" w14:textId="77777777" w:rsidR="009370E5" w:rsidRDefault="009370E5" w:rsidP="001905B4">
            <w:pPr>
              <w:ind w:firstLine="34"/>
              <w:rPr>
                <w:rFonts w:ascii="Times New Roman" w:hAnsi="Times New Roman" w:cs="Times New Roman"/>
                <w:noProof/>
              </w:rPr>
            </w:pPr>
            <w:r>
              <w:rPr>
                <w:rFonts w:ascii="Times New Roman" w:hAnsi="Times New Roman" w:cs="Times New Roman"/>
                <w:noProof/>
              </w:rPr>
              <w:t>__________________________________________________________________________________________</w:t>
            </w:r>
          </w:p>
          <w:p w14:paraId="6DC7946B" w14:textId="77777777" w:rsidR="009370E5" w:rsidRPr="00907A14" w:rsidRDefault="009370E5" w:rsidP="001905B4">
            <w:pPr>
              <w:ind w:firstLine="34"/>
              <w:jc w:val="center"/>
              <w:rPr>
                <w:rFonts w:ascii="Times New Roman" w:hAnsi="Times New Roman" w:cs="Times New Roman"/>
                <w:sz w:val="20"/>
                <w:szCs w:val="20"/>
                <w:u w:val="single"/>
              </w:rPr>
            </w:pPr>
            <w:r>
              <w:rPr>
                <w:rFonts w:ascii="Times New Roman" w:hAnsi="Times New Roman" w:cs="Times New Roman"/>
                <w:noProof/>
              </w:rPr>
              <w:t>(Наименование уполномоченного органа)</w:t>
            </w:r>
          </w:p>
          <w:p w14:paraId="1C95B805" w14:textId="77777777" w:rsidR="009370E5" w:rsidRPr="00907A14" w:rsidRDefault="009370E5" w:rsidP="001905B4">
            <w:pPr>
              <w:ind w:firstLine="34"/>
              <w:rPr>
                <w:rFonts w:ascii="Times New Roman" w:hAnsi="Times New Roman" w:cs="Times New Roman"/>
                <w:sz w:val="20"/>
                <w:szCs w:val="20"/>
                <w:u w:val="single"/>
              </w:rPr>
            </w:pPr>
          </w:p>
        </w:tc>
        <w:tc>
          <w:tcPr>
            <w:tcW w:w="4390" w:type="dxa"/>
          </w:tcPr>
          <w:p w14:paraId="36C16811" w14:textId="77777777" w:rsidR="009370E5" w:rsidRPr="00DC50D0" w:rsidRDefault="009370E5" w:rsidP="001905B4">
            <w:pPr>
              <w:pStyle w:val="ConsPlusNormal"/>
              <w:jc w:val="right"/>
              <w:outlineLvl w:val="1"/>
              <w:rPr>
                <w:rFonts w:ascii="Times New Roman" w:hAnsi="Times New Roman" w:cs="Times New Roman"/>
              </w:rPr>
            </w:pPr>
            <w:r>
              <w:rPr>
                <w:rFonts w:ascii="Times New Roman" w:hAnsi="Times New Roman" w:cs="Times New Roman"/>
              </w:rPr>
              <w:t>Приложение №</w:t>
            </w:r>
            <w:r w:rsidRPr="00DC50D0">
              <w:rPr>
                <w:rFonts w:ascii="Times New Roman" w:hAnsi="Times New Roman" w:cs="Times New Roman"/>
              </w:rPr>
              <w:t xml:space="preserve"> </w:t>
            </w:r>
            <w:r>
              <w:rPr>
                <w:rFonts w:ascii="Times New Roman" w:hAnsi="Times New Roman" w:cs="Times New Roman"/>
              </w:rPr>
              <w:t>8</w:t>
            </w:r>
          </w:p>
          <w:p w14:paraId="34C21C42" w14:textId="77777777" w:rsidR="009370E5" w:rsidRPr="00DC50D0" w:rsidRDefault="009370E5" w:rsidP="001905B4">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15C2DFC7" w14:textId="77777777" w:rsidR="009370E5" w:rsidRPr="00DC50D0" w:rsidRDefault="009370E5" w:rsidP="001905B4">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700F99ED" w14:textId="77777777" w:rsidR="009370E5" w:rsidRPr="00DC50D0" w:rsidRDefault="009370E5" w:rsidP="001905B4">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219101A0" w14:textId="77777777" w:rsidR="009370E5" w:rsidRPr="00907A14" w:rsidRDefault="009370E5" w:rsidP="001905B4">
            <w:pPr>
              <w:rPr>
                <w:rFonts w:ascii="Times New Roman" w:hAnsi="Times New Roman" w:cs="Times New Roman"/>
              </w:rPr>
            </w:pPr>
          </w:p>
          <w:p w14:paraId="52F81996" w14:textId="77777777" w:rsidR="009370E5" w:rsidRDefault="009370E5" w:rsidP="001905B4">
            <w:pPr>
              <w:rPr>
                <w:rFonts w:ascii="Times New Roman" w:hAnsi="Times New Roman" w:cs="Times New Roman"/>
                <w:sz w:val="26"/>
                <w:szCs w:val="26"/>
              </w:rPr>
            </w:pPr>
          </w:p>
          <w:p w14:paraId="12FA6DC1" w14:textId="77777777" w:rsidR="009370E5" w:rsidRDefault="009370E5" w:rsidP="001905B4">
            <w:pPr>
              <w:rPr>
                <w:rFonts w:ascii="Times New Roman" w:hAnsi="Times New Roman" w:cs="Times New Roman"/>
                <w:sz w:val="26"/>
                <w:szCs w:val="26"/>
              </w:rPr>
            </w:pPr>
          </w:p>
          <w:p w14:paraId="2C514BEC" w14:textId="77777777" w:rsidR="009370E5" w:rsidRDefault="009370E5" w:rsidP="001905B4">
            <w:pPr>
              <w:tabs>
                <w:tab w:val="center" w:pos="2058"/>
                <w:tab w:val="right" w:pos="4117"/>
              </w:tabs>
              <w:jc w:val="center"/>
              <w:rPr>
                <w:rFonts w:ascii="Times New Roman" w:hAnsi="Times New Roman" w:cs="Times New Roman"/>
                <w:sz w:val="26"/>
                <w:szCs w:val="26"/>
              </w:rPr>
            </w:pPr>
          </w:p>
          <w:p w14:paraId="45DA6929" w14:textId="77777777" w:rsidR="009370E5" w:rsidRPr="00907A14" w:rsidRDefault="009370E5" w:rsidP="001905B4">
            <w:pPr>
              <w:tabs>
                <w:tab w:val="center" w:pos="2058"/>
                <w:tab w:val="right" w:pos="4117"/>
              </w:tabs>
              <w:jc w:val="center"/>
              <w:rPr>
                <w:rFonts w:ascii="Times New Roman" w:hAnsi="Times New Roman" w:cs="Times New Roman"/>
                <w:sz w:val="26"/>
                <w:szCs w:val="26"/>
              </w:rPr>
            </w:pPr>
            <w:r w:rsidRPr="00907A14">
              <w:rPr>
                <w:rFonts w:ascii="Times New Roman" w:hAnsi="Times New Roman" w:cs="Times New Roman"/>
                <w:sz w:val="26"/>
                <w:szCs w:val="26"/>
              </w:rPr>
              <w:t>______________________</w:t>
            </w:r>
          </w:p>
          <w:p w14:paraId="67012E39" w14:textId="77777777" w:rsidR="009370E5" w:rsidRPr="00907A14" w:rsidRDefault="009370E5" w:rsidP="001905B4">
            <w:pPr>
              <w:ind w:left="-108"/>
              <w:jc w:val="center"/>
              <w:rPr>
                <w:rFonts w:ascii="Times New Roman" w:hAnsi="Times New Roman" w:cs="Times New Roman"/>
                <w:sz w:val="26"/>
                <w:szCs w:val="26"/>
              </w:rPr>
            </w:pPr>
            <w:r w:rsidRPr="00907A14">
              <w:rPr>
                <w:rFonts w:ascii="Times New Roman" w:hAnsi="Times New Roman" w:cs="Times New Roman"/>
                <w:b/>
                <w:bCs/>
                <w:sz w:val="26"/>
                <w:szCs w:val="26"/>
              </w:rPr>
              <w:t>(Ф.И.О.)</w:t>
            </w:r>
          </w:p>
          <w:p w14:paraId="335722DD" w14:textId="77777777" w:rsidR="009370E5" w:rsidRPr="00907A14" w:rsidRDefault="009370E5" w:rsidP="001905B4">
            <w:pPr>
              <w:ind w:left="-108"/>
              <w:jc w:val="center"/>
              <w:rPr>
                <w:rFonts w:ascii="Times New Roman" w:hAnsi="Times New Roman" w:cs="Times New Roman"/>
                <w:sz w:val="26"/>
                <w:szCs w:val="26"/>
              </w:rPr>
            </w:pPr>
            <w:r w:rsidRPr="00907A14">
              <w:rPr>
                <w:rFonts w:ascii="Times New Roman" w:hAnsi="Times New Roman" w:cs="Times New Roman"/>
                <w:sz w:val="26"/>
                <w:szCs w:val="26"/>
              </w:rPr>
              <w:t>______________________</w:t>
            </w:r>
          </w:p>
          <w:p w14:paraId="30E1502D" w14:textId="77777777" w:rsidR="009370E5" w:rsidRPr="00907A14" w:rsidRDefault="009370E5" w:rsidP="001905B4">
            <w:pPr>
              <w:jc w:val="center"/>
              <w:rPr>
                <w:rFonts w:ascii="Times New Roman" w:hAnsi="Times New Roman" w:cs="Times New Roman"/>
                <w:sz w:val="26"/>
                <w:szCs w:val="26"/>
              </w:rPr>
            </w:pPr>
            <w:r w:rsidRPr="00907A14">
              <w:rPr>
                <w:rFonts w:ascii="Times New Roman" w:hAnsi="Times New Roman" w:cs="Times New Roman"/>
                <w:sz w:val="26"/>
                <w:szCs w:val="26"/>
              </w:rPr>
              <w:t>(адрес)</w:t>
            </w:r>
          </w:p>
        </w:tc>
      </w:tr>
    </w:tbl>
    <w:p w14:paraId="4318E6D7" w14:textId="77777777" w:rsidR="009370E5" w:rsidRPr="00907A14" w:rsidRDefault="009370E5" w:rsidP="009370E5">
      <w:pPr>
        <w:jc w:val="center"/>
        <w:rPr>
          <w:rFonts w:ascii="Times New Roman" w:hAnsi="Times New Roman" w:cs="Times New Roman"/>
          <w:sz w:val="26"/>
          <w:szCs w:val="26"/>
        </w:rPr>
      </w:pPr>
      <w:r w:rsidRPr="00907A14">
        <w:rPr>
          <w:rFonts w:ascii="Times New Roman" w:hAnsi="Times New Roman" w:cs="Times New Roman"/>
          <w:sz w:val="26"/>
          <w:szCs w:val="26"/>
        </w:rPr>
        <w:t xml:space="preserve">УВЕДОМЛЕНИЕ </w:t>
      </w:r>
    </w:p>
    <w:p w14:paraId="2D5CB0F4" w14:textId="77777777" w:rsidR="009370E5" w:rsidRPr="00907A14" w:rsidRDefault="009370E5" w:rsidP="009370E5">
      <w:pPr>
        <w:jc w:val="center"/>
        <w:rPr>
          <w:rFonts w:ascii="Times New Roman" w:hAnsi="Times New Roman" w:cs="Times New Roman"/>
          <w:sz w:val="26"/>
          <w:szCs w:val="26"/>
        </w:rPr>
      </w:pPr>
      <w:r w:rsidRPr="00907A14">
        <w:rPr>
          <w:rFonts w:ascii="Times New Roman" w:hAnsi="Times New Roman" w:cs="Times New Roman"/>
          <w:sz w:val="26"/>
          <w:szCs w:val="26"/>
        </w:rPr>
        <w:t>об отказе в предоставлении услуги</w:t>
      </w:r>
    </w:p>
    <w:p w14:paraId="57FD5B3A" w14:textId="77777777" w:rsidR="009370E5" w:rsidRPr="00907A14" w:rsidRDefault="009370E5" w:rsidP="009370E5">
      <w:pPr>
        <w:jc w:val="center"/>
        <w:rPr>
          <w:rFonts w:ascii="Times New Roman" w:hAnsi="Times New Roman" w:cs="Times New Roman"/>
          <w:sz w:val="26"/>
          <w:szCs w:val="26"/>
        </w:rPr>
      </w:pPr>
    </w:p>
    <w:p w14:paraId="2DA1B110" w14:textId="77777777" w:rsidR="009370E5" w:rsidRPr="00907A14" w:rsidRDefault="009370E5" w:rsidP="009370E5">
      <w:pPr>
        <w:jc w:val="center"/>
        <w:rPr>
          <w:rFonts w:ascii="Times New Roman" w:hAnsi="Times New Roman" w:cs="Times New Roman"/>
          <w:sz w:val="26"/>
          <w:szCs w:val="26"/>
        </w:rPr>
      </w:pPr>
      <w:r w:rsidRPr="00907A14">
        <w:rPr>
          <w:rFonts w:ascii="Times New Roman" w:hAnsi="Times New Roman" w:cs="Times New Roman"/>
          <w:sz w:val="26"/>
          <w:szCs w:val="26"/>
        </w:rPr>
        <w:t>Уважаемый(ая) ______________________________!</w:t>
      </w:r>
    </w:p>
    <w:p w14:paraId="2F12895B" w14:textId="77777777" w:rsidR="009370E5" w:rsidRPr="00907A14" w:rsidRDefault="009370E5" w:rsidP="009370E5">
      <w:pPr>
        <w:jc w:val="center"/>
        <w:rPr>
          <w:rFonts w:ascii="Times New Roman" w:hAnsi="Times New Roman" w:cs="Times New Roman"/>
          <w:sz w:val="26"/>
          <w:szCs w:val="26"/>
        </w:rPr>
      </w:pPr>
    </w:p>
    <w:p w14:paraId="752C3A07" w14:textId="77777777" w:rsidR="009370E5" w:rsidRDefault="009370E5" w:rsidP="009370E5">
      <w:pPr>
        <w:ind w:firstLine="709"/>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14:paraId="3CBB13CE" w14:textId="77777777" w:rsidR="009370E5" w:rsidRDefault="009370E5" w:rsidP="009370E5">
      <w:pPr>
        <w:ind w:firstLine="709"/>
        <w:rPr>
          <w:rFonts w:ascii="Times New Roman" w:hAnsi="Times New Roman" w:cs="Times New Roman"/>
          <w:noProof/>
        </w:rPr>
      </w:pPr>
      <w:r>
        <w:rPr>
          <w:rFonts w:ascii="Times New Roman" w:hAnsi="Times New Roman" w:cs="Times New Roman"/>
          <w:noProof/>
        </w:rPr>
        <w:t>(Наименование уполномоченного органа)</w:t>
      </w:r>
    </w:p>
    <w:p w14:paraId="6FF3AA03" w14:textId="77777777" w:rsidR="009370E5" w:rsidRPr="00907A14" w:rsidRDefault="009370E5" w:rsidP="009370E5">
      <w:pPr>
        <w:ind w:firstLine="0"/>
        <w:rPr>
          <w:rFonts w:ascii="Times New Roman" w:hAnsi="Times New Roman" w:cs="Times New Roman"/>
          <w:sz w:val="26"/>
          <w:szCs w:val="26"/>
        </w:rPr>
      </w:pPr>
      <w:r w:rsidRPr="00907A14">
        <w:rPr>
          <w:rFonts w:ascii="Times New Roman" w:hAnsi="Times New Roman" w:cs="Times New Roman"/>
          <w:sz w:val="26"/>
          <w:szCs w:val="26"/>
        </w:rPr>
        <w:t xml:space="preserve">рассмотрен предоставленный Вами комплект документов, поступивший </w:t>
      </w:r>
      <w:r>
        <w:rPr>
          <w:rFonts w:ascii="Times New Roman" w:hAnsi="Times New Roman" w:cs="Times New Roman"/>
          <w:sz w:val="26"/>
          <w:szCs w:val="26"/>
        </w:rPr>
        <w:t>________</w:t>
      </w:r>
      <w:r w:rsidRPr="00907A14">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w:t>
      </w:r>
    </w:p>
    <w:p w14:paraId="71CE2FAB" w14:textId="77777777" w:rsidR="009370E5" w:rsidRPr="00907A14" w:rsidRDefault="009370E5" w:rsidP="009370E5">
      <w:pPr>
        <w:ind w:firstLine="709"/>
        <w:jc w:val="center"/>
        <w:rPr>
          <w:rFonts w:ascii="Times New Roman" w:hAnsi="Times New Roman" w:cs="Times New Roman"/>
          <w:sz w:val="20"/>
          <w:szCs w:val="20"/>
        </w:rPr>
      </w:pPr>
      <w:r w:rsidRPr="00907A14">
        <w:rPr>
          <w:rFonts w:ascii="Times New Roman" w:hAnsi="Times New Roman" w:cs="Times New Roman"/>
          <w:sz w:val="20"/>
          <w:szCs w:val="20"/>
        </w:rPr>
        <w:t>(способ взаимодействия)</w:t>
      </w:r>
    </w:p>
    <w:p w14:paraId="0E07B99F" w14:textId="77777777" w:rsidR="009370E5" w:rsidRPr="00907A14" w:rsidRDefault="009370E5" w:rsidP="009370E5">
      <w:pPr>
        <w:rPr>
          <w:rFonts w:ascii="Times New Roman" w:hAnsi="Times New Roman" w:cs="Times New Roman"/>
          <w:sz w:val="26"/>
          <w:szCs w:val="26"/>
        </w:rPr>
      </w:pPr>
      <w:r w:rsidRPr="00907A14">
        <w:rPr>
          <w:rFonts w:ascii="Times New Roman" w:hAnsi="Times New Roman" w:cs="Times New Roman"/>
          <w:sz w:val="26"/>
          <w:szCs w:val="26"/>
        </w:rPr>
        <w:t xml:space="preserve"> для предоставления услуги «__________________________________</w:t>
      </w:r>
      <w:r>
        <w:rPr>
          <w:rFonts w:ascii="Times New Roman" w:hAnsi="Times New Roman" w:cs="Times New Roman"/>
          <w:sz w:val="26"/>
          <w:szCs w:val="26"/>
        </w:rPr>
        <w:t>___________________</w:t>
      </w:r>
      <w:r w:rsidRPr="00907A14">
        <w:rPr>
          <w:rFonts w:ascii="Times New Roman" w:hAnsi="Times New Roman" w:cs="Times New Roman"/>
          <w:sz w:val="26"/>
          <w:szCs w:val="26"/>
        </w:rPr>
        <w:t>___________».</w:t>
      </w:r>
    </w:p>
    <w:p w14:paraId="5968BE09" w14:textId="77777777" w:rsidR="009370E5" w:rsidRPr="00907A14" w:rsidRDefault="009370E5" w:rsidP="009370E5">
      <w:pPr>
        <w:jc w:val="center"/>
        <w:rPr>
          <w:rFonts w:ascii="Times New Roman" w:hAnsi="Times New Roman" w:cs="Times New Roman"/>
          <w:sz w:val="20"/>
          <w:szCs w:val="20"/>
        </w:rPr>
      </w:pPr>
      <w:r w:rsidRPr="00907A14">
        <w:rPr>
          <w:rFonts w:ascii="Times New Roman" w:hAnsi="Times New Roman" w:cs="Times New Roman"/>
          <w:sz w:val="20"/>
          <w:szCs w:val="20"/>
        </w:rPr>
        <w:t>(наименование услуги)</w:t>
      </w:r>
    </w:p>
    <w:p w14:paraId="224F3EBB" w14:textId="77777777" w:rsidR="009370E5" w:rsidRPr="00907A14" w:rsidRDefault="009370E5" w:rsidP="009370E5">
      <w:pPr>
        <w:jc w:val="center"/>
        <w:rPr>
          <w:rFonts w:ascii="Times New Roman" w:hAnsi="Times New Roman" w:cs="Times New Roman"/>
          <w:sz w:val="20"/>
          <w:szCs w:val="20"/>
        </w:rPr>
      </w:pPr>
    </w:p>
    <w:p w14:paraId="55264F25" w14:textId="77777777" w:rsidR="009370E5" w:rsidRPr="00907A14" w:rsidRDefault="009370E5" w:rsidP="009370E5">
      <w:pPr>
        <w:jc w:val="center"/>
        <w:rPr>
          <w:rFonts w:ascii="Times New Roman" w:hAnsi="Times New Roman" w:cs="Times New Roman"/>
          <w:sz w:val="26"/>
          <w:szCs w:val="26"/>
        </w:rPr>
      </w:pPr>
    </w:p>
    <w:p w14:paraId="39B715A9" w14:textId="77777777" w:rsidR="009370E5" w:rsidRPr="00907A14" w:rsidRDefault="009370E5" w:rsidP="009370E5">
      <w:pPr>
        <w:jc w:val="center"/>
        <w:rPr>
          <w:rFonts w:ascii="Times New Roman" w:hAnsi="Times New Roman" w:cs="Times New Roman"/>
          <w:sz w:val="26"/>
          <w:szCs w:val="26"/>
        </w:rPr>
      </w:pPr>
      <w:r w:rsidRPr="00907A14">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C6B85B" w14:textId="77777777" w:rsidR="009370E5" w:rsidRPr="00907A14" w:rsidRDefault="009370E5" w:rsidP="009370E5">
      <w:pPr>
        <w:ind w:firstLine="0"/>
        <w:jc w:val="center"/>
        <w:rPr>
          <w:rFonts w:ascii="Times New Roman" w:hAnsi="Times New Roman" w:cs="Times New Roman"/>
          <w:sz w:val="20"/>
          <w:szCs w:val="20"/>
        </w:rPr>
      </w:pPr>
      <w:r w:rsidRPr="00907A14">
        <w:rPr>
          <w:rFonts w:ascii="Times New Roman" w:hAnsi="Times New Roman" w:cs="Times New Roman"/>
          <w:sz w:val="20"/>
          <w:szCs w:val="20"/>
        </w:rPr>
        <w:t>(причина и обоснование отказа в предоставлении услуги)</w:t>
      </w:r>
    </w:p>
    <w:p w14:paraId="459B4B3B" w14:textId="77777777" w:rsidR="009370E5" w:rsidRPr="00907A14" w:rsidRDefault="009370E5" w:rsidP="009370E5">
      <w:pPr>
        <w:rPr>
          <w:rFonts w:ascii="Times New Roman" w:hAnsi="Times New Roman" w:cs="Times New Roman"/>
          <w:sz w:val="26"/>
          <w:szCs w:val="26"/>
        </w:rPr>
      </w:pPr>
    </w:p>
    <w:p w14:paraId="71A1FDE8" w14:textId="77777777" w:rsidR="009370E5" w:rsidRPr="00907A14" w:rsidRDefault="009370E5" w:rsidP="009370E5">
      <w:pPr>
        <w:rPr>
          <w:rFonts w:ascii="Times New Roman" w:hAnsi="Times New Roman" w:cs="Times New Roman"/>
          <w:sz w:val="26"/>
          <w:szCs w:val="26"/>
        </w:rPr>
      </w:pPr>
      <w:r w:rsidRPr="00907A14">
        <w:rPr>
          <w:rFonts w:ascii="Times New Roman" w:hAnsi="Times New Roman" w:cs="Times New Roman"/>
          <w:sz w:val="26"/>
          <w:szCs w:val="26"/>
        </w:rPr>
        <w:t>В связи с изложенным, в предоставлении услуги «______________________» Вам отказано.</w:t>
      </w:r>
    </w:p>
    <w:p w14:paraId="6E96A790" w14:textId="77777777" w:rsidR="009370E5" w:rsidRPr="00907A14" w:rsidRDefault="009370E5" w:rsidP="009370E5">
      <w:pPr>
        <w:pStyle w:val="ConsPlusTitle"/>
        <w:jc w:val="both"/>
        <w:rPr>
          <w:rFonts w:ascii="Times New Roman" w:hAnsi="Times New Roman" w:cs="Times New Roman"/>
          <w:sz w:val="26"/>
          <w:szCs w:val="26"/>
        </w:rPr>
      </w:pPr>
    </w:p>
    <w:p w14:paraId="24A729F0" w14:textId="77777777" w:rsidR="009370E5" w:rsidRPr="00907A14" w:rsidRDefault="009370E5" w:rsidP="009370E5">
      <w:pPr>
        <w:pStyle w:val="ConsPlusTitle"/>
        <w:jc w:val="both"/>
        <w:rPr>
          <w:rFonts w:ascii="Times New Roman" w:hAnsi="Times New Roman" w:cs="Times New Roman"/>
          <w:sz w:val="26"/>
          <w:szCs w:val="26"/>
        </w:rPr>
      </w:pPr>
    </w:p>
    <w:p w14:paraId="3C00A1F2" w14:textId="77777777" w:rsidR="009370E5" w:rsidRPr="00907A14" w:rsidRDefault="009370E5" w:rsidP="009370E5">
      <w:pPr>
        <w:ind w:firstLine="0"/>
        <w:rPr>
          <w:rFonts w:ascii="Times New Roman" w:hAnsi="Times New Roman" w:cs="Times New Roman"/>
          <w:sz w:val="26"/>
          <w:szCs w:val="26"/>
        </w:rPr>
      </w:pPr>
      <w:r w:rsidRPr="00907A14">
        <w:rPr>
          <w:rFonts w:ascii="Times New Roman" w:hAnsi="Times New Roman" w:cs="Times New Roman"/>
          <w:sz w:val="26"/>
          <w:szCs w:val="26"/>
        </w:rPr>
        <w:t xml:space="preserve">Руководитель                                                (подпись)                                                Ф.И.О. </w:t>
      </w:r>
    </w:p>
    <w:p w14:paraId="7F519EDF" w14:textId="77777777" w:rsidR="009370E5" w:rsidRPr="00907A14" w:rsidRDefault="009370E5" w:rsidP="009370E5">
      <w:pPr>
        <w:rPr>
          <w:rFonts w:ascii="Times New Roman" w:hAnsi="Times New Roman" w:cs="Times New Roman"/>
          <w:sz w:val="26"/>
          <w:szCs w:val="26"/>
        </w:rPr>
      </w:pPr>
    </w:p>
    <w:p w14:paraId="7948C8AB" w14:textId="77777777" w:rsidR="009370E5" w:rsidRPr="00907A14" w:rsidRDefault="009370E5" w:rsidP="009370E5">
      <w:pPr>
        <w:rPr>
          <w:rFonts w:ascii="Times New Roman" w:hAnsi="Times New Roman" w:cs="Times New Roman"/>
          <w:sz w:val="26"/>
          <w:szCs w:val="26"/>
        </w:rPr>
      </w:pPr>
    </w:p>
    <w:p w14:paraId="78474B78" w14:textId="77777777" w:rsidR="009370E5" w:rsidRPr="00907A14" w:rsidRDefault="009370E5" w:rsidP="009370E5">
      <w:pPr>
        <w:rPr>
          <w:rFonts w:ascii="Times New Roman" w:hAnsi="Times New Roman" w:cs="Times New Roman"/>
          <w:sz w:val="26"/>
          <w:szCs w:val="26"/>
        </w:rPr>
      </w:pPr>
    </w:p>
    <w:p w14:paraId="62272477" w14:textId="77777777" w:rsidR="009370E5" w:rsidRPr="00907A14" w:rsidRDefault="009370E5" w:rsidP="009370E5">
      <w:pPr>
        <w:rPr>
          <w:rFonts w:ascii="Times New Roman" w:hAnsi="Times New Roman" w:cs="Times New Roman"/>
          <w:sz w:val="26"/>
          <w:szCs w:val="26"/>
        </w:rPr>
      </w:pPr>
    </w:p>
    <w:p w14:paraId="12AEDC66" w14:textId="77777777" w:rsidR="009370E5" w:rsidRPr="00907A14" w:rsidRDefault="009370E5" w:rsidP="009370E5">
      <w:pPr>
        <w:ind w:firstLine="0"/>
        <w:rPr>
          <w:rFonts w:ascii="Times New Roman" w:hAnsi="Times New Roman" w:cs="Times New Roman"/>
          <w:sz w:val="26"/>
          <w:szCs w:val="26"/>
        </w:rPr>
      </w:pPr>
    </w:p>
    <w:p w14:paraId="5949EF7F" w14:textId="77777777" w:rsidR="009370E5" w:rsidRPr="0017641F" w:rsidRDefault="009370E5" w:rsidP="009370E5">
      <w:pPr>
        <w:ind w:firstLine="0"/>
        <w:rPr>
          <w:rFonts w:ascii="Times New Roman" w:hAnsi="Times New Roman" w:cs="Times New Roman"/>
          <w:sz w:val="20"/>
          <w:szCs w:val="20"/>
        </w:rPr>
      </w:pPr>
      <w:r w:rsidRPr="0017641F">
        <w:rPr>
          <w:rFonts w:ascii="Times New Roman" w:hAnsi="Times New Roman" w:cs="Times New Roman"/>
          <w:sz w:val="20"/>
          <w:szCs w:val="20"/>
        </w:rPr>
        <w:t>Ф.И.О. исполнителя: _________</w:t>
      </w:r>
    </w:p>
    <w:p w14:paraId="0475CF0E" w14:textId="77777777" w:rsidR="009370E5" w:rsidRPr="00907A14" w:rsidRDefault="009370E5" w:rsidP="009370E5">
      <w:pPr>
        <w:ind w:firstLine="0"/>
        <w:rPr>
          <w:rFonts w:ascii="Times New Roman" w:hAnsi="Times New Roman" w:cs="Times New Roman"/>
          <w:sz w:val="22"/>
          <w:szCs w:val="20"/>
        </w:rPr>
      </w:pPr>
      <w:r w:rsidRPr="0017641F">
        <w:rPr>
          <w:rFonts w:ascii="Times New Roman" w:hAnsi="Times New Roman" w:cs="Times New Roman"/>
          <w:sz w:val="20"/>
          <w:szCs w:val="20"/>
        </w:rPr>
        <w:t>Тел.: ___________________</w:t>
      </w:r>
      <w:r w:rsidRPr="00907A14">
        <w:rPr>
          <w:rFonts w:ascii="Times New Roman" w:hAnsi="Times New Roman" w:cs="Times New Roman"/>
        </w:rPr>
        <w:br w:type="page"/>
      </w:r>
    </w:p>
    <w:p w14:paraId="3694FF7D" w14:textId="77777777" w:rsidR="009370E5" w:rsidRPr="00DC50D0" w:rsidRDefault="009370E5" w:rsidP="009370E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Pr="00DC50D0">
        <w:rPr>
          <w:rFonts w:ascii="Times New Roman" w:hAnsi="Times New Roman" w:cs="Times New Roman"/>
        </w:rPr>
        <w:t xml:space="preserve"> </w:t>
      </w:r>
      <w:r>
        <w:rPr>
          <w:rFonts w:ascii="Times New Roman" w:hAnsi="Times New Roman" w:cs="Times New Roman"/>
        </w:rPr>
        <w:t>9</w:t>
      </w:r>
    </w:p>
    <w:p w14:paraId="0D1A291E"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3FA81B0C"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2F226936" w14:textId="77777777" w:rsidR="009370E5"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562B0BE4" w14:textId="77777777" w:rsidR="009370E5" w:rsidRDefault="009370E5" w:rsidP="009370E5">
      <w:pPr>
        <w:pStyle w:val="ConsPlusNormal"/>
        <w:jc w:val="right"/>
        <w:rPr>
          <w:rFonts w:ascii="Times New Roman" w:hAnsi="Times New Roman" w:cs="Times New Roman"/>
        </w:rPr>
      </w:pPr>
    </w:p>
    <w:p w14:paraId="4C740A69" w14:textId="77777777" w:rsidR="009370E5" w:rsidRPr="00DC50D0" w:rsidRDefault="009370E5" w:rsidP="009370E5">
      <w:pPr>
        <w:pStyle w:val="ConsPlusNormal"/>
        <w:jc w:val="right"/>
        <w:rPr>
          <w:rFonts w:ascii="Times New Roman" w:hAnsi="Times New Roman" w:cs="Times New Roman"/>
        </w:rPr>
      </w:pPr>
    </w:p>
    <w:p w14:paraId="1AC03D28" w14:textId="77777777" w:rsidR="009370E5" w:rsidRPr="00E725F9" w:rsidRDefault="009370E5" w:rsidP="009370E5">
      <w:pPr>
        <w:pStyle w:val="ConsPlusNonformat"/>
        <w:jc w:val="right"/>
        <w:rPr>
          <w:rFonts w:ascii="Times New Roman" w:hAnsi="Times New Roman" w:cs="Times New Roman"/>
          <w:sz w:val="24"/>
          <w:szCs w:val="24"/>
        </w:rPr>
      </w:pPr>
      <w:r w:rsidRPr="00E725F9">
        <w:rPr>
          <w:rFonts w:ascii="Times New Roman" w:hAnsi="Times New Roman" w:cs="Times New Roman"/>
          <w:sz w:val="24"/>
          <w:szCs w:val="24"/>
        </w:rPr>
        <w:t>В ___________________________________________</w:t>
      </w:r>
    </w:p>
    <w:p w14:paraId="5BF6E74B" w14:textId="77777777" w:rsidR="009370E5" w:rsidRPr="00AC6548" w:rsidRDefault="009370E5" w:rsidP="009370E5">
      <w:pPr>
        <w:pStyle w:val="ConsPlusNonformat"/>
        <w:jc w:val="right"/>
        <w:rPr>
          <w:rFonts w:ascii="Times New Roman" w:hAnsi="Times New Roman" w:cs="Times New Roman"/>
        </w:rPr>
      </w:pPr>
      <w:r w:rsidRPr="00AC6548">
        <w:rPr>
          <w:rFonts w:ascii="Times New Roman" w:hAnsi="Times New Roman" w:cs="Times New Roman"/>
        </w:rPr>
        <w:t xml:space="preserve">                               (наименование уполномоченного органа, адрес)</w:t>
      </w:r>
    </w:p>
    <w:p w14:paraId="2A141831" w14:textId="77777777" w:rsidR="009370E5" w:rsidRDefault="009370E5" w:rsidP="009370E5">
      <w:pPr>
        <w:pStyle w:val="af"/>
        <w:jc w:val="right"/>
      </w:pPr>
      <w:r>
        <w:t>От:_______________</w:t>
      </w:r>
      <w:r>
        <w:rPr>
          <w:rStyle w:val="af0"/>
        </w:rPr>
        <w:t>___________________________</w:t>
      </w:r>
    </w:p>
    <w:p w14:paraId="5FF0D183" w14:textId="77777777" w:rsidR="009370E5" w:rsidRDefault="009370E5" w:rsidP="009370E5">
      <w:pPr>
        <w:pStyle w:val="af"/>
        <w:jc w:val="center"/>
      </w:pPr>
      <w:r>
        <w:rPr>
          <w:rStyle w:val="af0"/>
        </w:rPr>
        <w:t> </w:t>
      </w:r>
    </w:p>
    <w:p w14:paraId="34A273E5" w14:textId="77777777" w:rsidR="009370E5" w:rsidRDefault="009370E5" w:rsidP="009370E5">
      <w:pPr>
        <w:pStyle w:val="af"/>
        <w:jc w:val="center"/>
      </w:pPr>
      <w:r>
        <w:rPr>
          <w:rStyle w:val="af0"/>
        </w:rPr>
        <w:t>Заявление</w:t>
      </w:r>
    </w:p>
    <w:p w14:paraId="5744E1D8" w14:textId="77777777" w:rsidR="009370E5" w:rsidRDefault="009370E5" w:rsidP="009370E5">
      <w:pPr>
        <w:pStyle w:val="af"/>
        <w:jc w:val="center"/>
      </w:pPr>
      <w:r>
        <w:rPr>
          <w:rStyle w:val="af0"/>
        </w:rPr>
        <w:t>об исправлении технической ошибки</w:t>
      </w:r>
    </w:p>
    <w:p w14:paraId="08990A84" w14:textId="77777777" w:rsidR="009370E5" w:rsidRDefault="009370E5" w:rsidP="009370E5">
      <w:pPr>
        <w:pStyle w:val="af"/>
        <w:jc w:val="center"/>
      </w:pPr>
      <w:r>
        <w:rPr>
          <w:rStyle w:val="af0"/>
        </w:rPr>
        <w:t> </w:t>
      </w:r>
    </w:p>
    <w:p w14:paraId="723524C5" w14:textId="77777777" w:rsidR="009370E5" w:rsidRDefault="009370E5" w:rsidP="009370E5">
      <w:pPr>
        <w:pStyle w:val="af"/>
      </w:pPr>
      <w:r>
        <w:t>Сообщаю об ошибке, допущенной при оказании муниципальной услуги ___</w:t>
      </w:r>
      <w:r>
        <w:rPr>
          <w:rStyle w:val="af0"/>
        </w:rPr>
        <w:t>____________________________________________________________________</w:t>
      </w:r>
    </w:p>
    <w:p w14:paraId="7BD089F5" w14:textId="77777777" w:rsidR="009370E5" w:rsidRDefault="009370E5" w:rsidP="009370E5">
      <w:pPr>
        <w:pStyle w:val="af"/>
        <w:jc w:val="center"/>
      </w:pPr>
      <w:r>
        <w:t>(наименование услуги)</w:t>
      </w:r>
    </w:p>
    <w:p w14:paraId="0A496788" w14:textId="77777777" w:rsidR="009370E5" w:rsidRDefault="009370E5" w:rsidP="009370E5">
      <w:pPr>
        <w:pStyle w:val="af"/>
      </w:pPr>
      <w:r>
        <w:t>Записано:_________________________________________________________________________________________________________________________________</w:t>
      </w:r>
    </w:p>
    <w:p w14:paraId="3D1572B2" w14:textId="77777777" w:rsidR="009370E5" w:rsidRDefault="009370E5" w:rsidP="009370E5">
      <w:pPr>
        <w:pStyle w:val="af"/>
      </w:pPr>
      <w:r>
        <w:t>Правильные сведения:___________________________________________________________________________________________________________________________________________</w:t>
      </w:r>
    </w:p>
    <w:p w14:paraId="7ADDE988" w14:textId="77777777" w:rsidR="009370E5" w:rsidRDefault="009370E5" w:rsidP="009370E5">
      <w:pPr>
        <w:pStyle w:val="af"/>
      </w:pPr>
      <w: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2E550290" w14:textId="77777777" w:rsidR="009370E5" w:rsidRDefault="009370E5" w:rsidP="009370E5">
      <w:pPr>
        <w:pStyle w:val="af"/>
      </w:pPr>
      <w:r>
        <w:t>Прилагаю следующие документы:</w:t>
      </w:r>
    </w:p>
    <w:p w14:paraId="0E502768" w14:textId="77777777" w:rsidR="009370E5" w:rsidRDefault="009370E5" w:rsidP="009370E5">
      <w:pPr>
        <w:pStyle w:val="af"/>
      </w:pPr>
      <w:r>
        <w:t>1.</w:t>
      </w:r>
    </w:p>
    <w:p w14:paraId="34047322" w14:textId="77777777" w:rsidR="009370E5" w:rsidRDefault="009370E5" w:rsidP="009370E5">
      <w:pPr>
        <w:pStyle w:val="af"/>
      </w:pPr>
      <w:r>
        <w:t>2.</w:t>
      </w:r>
    </w:p>
    <w:p w14:paraId="29C1BB97" w14:textId="77777777" w:rsidR="009370E5" w:rsidRDefault="009370E5" w:rsidP="009370E5">
      <w:pPr>
        <w:pStyle w:val="af"/>
      </w:pPr>
      <w:r>
        <w:t>3.</w:t>
      </w:r>
    </w:p>
    <w:p w14:paraId="08465A57" w14:textId="77777777" w:rsidR="009370E5" w:rsidRDefault="009370E5" w:rsidP="009370E5">
      <w:pPr>
        <w:pStyle w:val="af"/>
      </w:pPr>
      <w:r>
        <w:t>В случае принятия решения об отклонении заявления об исправлении технической ошибки прошу направить такое решение:</w:t>
      </w:r>
    </w:p>
    <w:p w14:paraId="0E045DDA" w14:textId="77777777" w:rsidR="009370E5" w:rsidRDefault="009370E5" w:rsidP="009370E5">
      <w:pPr>
        <w:pStyle w:val="af"/>
      </w:pPr>
      <w:r>
        <w:t>посредством отправления электронного документа на адрес E-mail:_______;</w:t>
      </w:r>
    </w:p>
    <w:p w14:paraId="5891280B" w14:textId="77777777" w:rsidR="009370E5" w:rsidRDefault="009370E5" w:rsidP="009370E5">
      <w:pPr>
        <w:pStyle w:val="af"/>
      </w:pPr>
      <w:r>
        <w:t>в виде заверенной копии на бумажном носителе почтовым отправлением по адресу: ________________________________________________________________.</w:t>
      </w:r>
    </w:p>
    <w:p w14:paraId="53BA2282" w14:textId="77777777" w:rsidR="009370E5" w:rsidRDefault="009370E5" w:rsidP="009370E5">
      <w:pPr>
        <w:pStyle w:val="af"/>
      </w:pPr>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w:t>
      </w:r>
      <w:r>
        <w:lastRenderedPageBreak/>
        <w:t>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26CAC060" w14:textId="77777777" w:rsidR="009370E5" w:rsidRDefault="009370E5" w:rsidP="009370E5">
      <w:pPr>
        <w:pStyle w:val="af"/>
      </w:pPr>
      <w: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4B42F2F9" w14:textId="77777777" w:rsidR="009370E5" w:rsidRDefault="009370E5" w:rsidP="009370E5">
      <w:pPr>
        <w:pStyle w:val="af"/>
        <w:jc w:val="center"/>
      </w:pPr>
    </w:p>
    <w:p w14:paraId="62701AF7" w14:textId="77777777" w:rsidR="009370E5" w:rsidRDefault="009370E5" w:rsidP="009370E5">
      <w:pPr>
        <w:pStyle w:val="af"/>
      </w:pPr>
      <w:r>
        <w:t>______________                               _________________ ( ________________)</w:t>
      </w:r>
    </w:p>
    <w:p w14:paraId="01C74DC6" w14:textId="77777777" w:rsidR="009370E5" w:rsidRDefault="009370E5" w:rsidP="009370E5">
      <w:pPr>
        <w:pStyle w:val="af"/>
      </w:pPr>
      <w:r>
        <w:t>          (дата)                                                 (подпись)             (Ф.И.О.)</w:t>
      </w:r>
    </w:p>
    <w:p w14:paraId="55FF68D0" w14:textId="77777777" w:rsidR="009370E5" w:rsidRDefault="009370E5" w:rsidP="009370E5">
      <w:pPr>
        <w:rPr>
          <w:rFonts w:ascii="Times New Roman" w:hAnsi="Times New Roman" w:cs="Times New Roman"/>
        </w:rPr>
      </w:pPr>
    </w:p>
    <w:p w14:paraId="4264E322" w14:textId="77777777" w:rsidR="009370E5" w:rsidRDefault="009370E5" w:rsidP="009370E5">
      <w:pPr>
        <w:rPr>
          <w:rFonts w:ascii="Times New Roman" w:hAnsi="Times New Roman" w:cs="Times New Roman"/>
        </w:rPr>
      </w:pPr>
    </w:p>
    <w:p w14:paraId="336A6B97" w14:textId="77777777" w:rsidR="009370E5" w:rsidRDefault="009370E5" w:rsidP="009370E5">
      <w:pPr>
        <w:rPr>
          <w:rFonts w:ascii="Times New Roman" w:hAnsi="Times New Roman" w:cs="Times New Roman"/>
        </w:rPr>
      </w:pPr>
    </w:p>
    <w:p w14:paraId="14AE4A56" w14:textId="77777777" w:rsidR="009370E5" w:rsidRDefault="009370E5" w:rsidP="009370E5">
      <w:pPr>
        <w:rPr>
          <w:rFonts w:ascii="Times New Roman" w:hAnsi="Times New Roman" w:cs="Times New Roman"/>
        </w:rPr>
      </w:pPr>
    </w:p>
    <w:p w14:paraId="7D668DD8" w14:textId="77777777" w:rsidR="009370E5" w:rsidRDefault="009370E5" w:rsidP="009370E5">
      <w:pPr>
        <w:rPr>
          <w:rFonts w:ascii="Times New Roman" w:hAnsi="Times New Roman" w:cs="Times New Roman"/>
        </w:rPr>
      </w:pPr>
    </w:p>
    <w:p w14:paraId="625C980B" w14:textId="77777777" w:rsidR="009370E5" w:rsidRDefault="009370E5" w:rsidP="009370E5">
      <w:pPr>
        <w:rPr>
          <w:rFonts w:ascii="Times New Roman" w:hAnsi="Times New Roman" w:cs="Times New Roman"/>
        </w:rPr>
      </w:pPr>
    </w:p>
    <w:p w14:paraId="1541D283" w14:textId="77777777" w:rsidR="009370E5" w:rsidRDefault="009370E5" w:rsidP="009370E5">
      <w:pPr>
        <w:rPr>
          <w:rFonts w:ascii="Times New Roman" w:hAnsi="Times New Roman" w:cs="Times New Roman"/>
        </w:rPr>
      </w:pPr>
    </w:p>
    <w:p w14:paraId="1935B060" w14:textId="77777777" w:rsidR="009370E5" w:rsidRDefault="009370E5" w:rsidP="009370E5">
      <w:pPr>
        <w:rPr>
          <w:rFonts w:ascii="Times New Roman" w:hAnsi="Times New Roman" w:cs="Times New Roman"/>
        </w:rPr>
      </w:pPr>
    </w:p>
    <w:p w14:paraId="3BBC22F9" w14:textId="77777777" w:rsidR="009370E5" w:rsidRDefault="009370E5" w:rsidP="009370E5">
      <w:pPr>
        <w:rPr>
          <w:rFonts w:ascii="Times New Roman" w:hAnsi="Times New Roman" w:cs="Times New Roman"/>
        </w:rPr>
      </w:pPr>
    </w:p>
    <w:p w14:paraId="3B968AF7" w14:textId="77777777" w:rsidR="009370E5" w:rsidRDefault="009370E5" w:rsidP="009370E5">
      <w:pPr>
        <w:rPr>
          <w:rFonts w:ascii="Times New Roman" w:hAnsi="Times New Roman" w:cs="Times New Roman"/>
        </w:rPr>
      </w:pPr>
    </w:p>
    <w:p w14:paraId="195DFDC6" w14:textId="77777777" w:rsidR="009370E5" w:rsidRDefault="009370E5" w:rsidP="009370E5">
      <w:pPr>
        <w:rPr>
          <w:rFonts w:ascii="Times New Roman" w:hAnsi="Times New Roman" w:cs="Times New Roman"/>
        </w:rPr>
      </w:pPr>
    </w:p>
    <w:p w14:paraId="45DD58D1" w14:textId="77777777" w:rsidR="009370E5" w:rsidRDefault="009370E5" w:rsidP="009370E5">
      <w:pPr>
        <w:rPr>
          <w:rFonts w:ascii="Times New Roman" w:hAnsi="Times New Roman" w:cs="Times New Roman"/>
        </w:rPr>
      </w:pPr>
    </w:p>
    <w:p w14:paraId="57A51321" w14:textId="77777777" w:rsidR="009370E5" w:rsidRDefault="009370E5" w:rsidP="009370E5">
      <w:pPr>
        <w:rPr>
          <w:rFonts w:ascii="Times New Roman" w:hAnsi="Times New Roman" w:cs="Times New Roman"/>
        </w:rPr>
      </w:pPr>
    </w:p>
    <w:p w14:paraId="72DBC495" w14:textId="77777777" w:rsidR="009370E5" w:rsidRDefault="009370E5" w:rsidP="009370E5">
      <w:pPr>
        <w:rPr>
          <w:rFonts w:ascii="Times New Roman" w:hAnsi="Times New Roman" w:cs="Times New Roman"/>
        </w:rPr>
      </w:pPr>
    </w:p>
    <w:p w14:paraId="74118209" w14:textId="77777777" w:rsidR="009370E5" w:rsidRDefault="009370E5" w:rsidP="009370E5">
      <w:pPr>
        <w:rPr>
          <w:rFonts w:ascii="Times New Roman" w:hAnsi="Times New Roman" w:cs="Times New Roman"/>
        </w:rPr>
      </w:pPr>
    </w:p>
    <w:p w14:paraId="5EB6817D" w14:textId="77777777" w:rsidR="009370E5" w:rsidRDefault="009370E5" w:rsidP="009370E5">
      <w:pPr>
        <w:rPr>
          <w:rFonts w:ascii="Times New Roman" w:hAnsi="Times New Roman" w:cs="Times New Roman"/>
        </w:rPr>
      </w:pPr>
    </w:p>
    <w:p w14:paraId="1A9279BF" w14:textId="77777777" w:rsidR="009370E5" w:rsidRDefault="009370E5" w:rsidP="009370E5">
      <w:pPr>
        <w:rPr>
          <w:rFonts w:ascii="Times New Roman" w:hAnsi="Times New Roman" w:cs="Times New Roman"/>
        </w:rPr>
      </w:pPr>
    </w:p>
    <w:p w14:paraId="005545FE" w14:textId="77777777" w:rsidR="009370E5" w:rsidRDefault="009370E5" w:rsidP="009370E5">
      <w:pPr>
        <w:rPr>
          <w:rFonts w:ascii="Times New Roman" w:hAnsi="Times New Roman" w:cs="Times New Roman"/>
        </w:rPr>
      </w:pPr>
    </w:p>
    <w:p w14:paraId="626ADE30" w14:textId="77777777" w:rsidR="009370E5" w:rsidRDefault="009370E5" w:rsidP="009370E5">
      <w:pPr>
        <w:rPr>
          <w:rFonts w:ascii="Times New Roman" w:hAnsi="Times New Roman" w:cs="Times New Roman"/>
        </w:rPr>
      </w:pPr>
    </w:p>
    <w:p w14:paraId="38DACB21" w14:textId="77777777" w:rsidR="009370E5" w:rsidRDefault="009370E5" w:rsidP="009370E5">
      <w:pPr>
        <w:rPr>
          <w:rFonts w:ascii="Times New Roman" w:hAnsi="Times New Roman" w:cs="Times New Roman"/>
        </w:rPr>
      </w:pPr>
    </w:p>
    <w:p w14:paraId="3CAF843C" w14:textId="77777777" w:rsidR="009370E5" w:rsidRDefault="009370E5" w:rsidP="009370E5">
      <w:pPr>
        <w:rPr>
          <w:rFonts w:ascii="Times New Roman" w:hAnsi="Times New Roman" w:cs="Times New Roman"/>
        </w:rPr>
      </w:pPr>
    </w:p>
    <w:p w14:paraId="3470C412" w14:textId="77777777" w:rsidR="009370E5" w:rsidRDefault="009370E5" w:rsidP="009370E5">
      <w:pPr>
        <w:rPr>
          <w:rFonts w:ascii="Times New Roman" w:hAnsi="Times New Roman" w:cs="Times New Roman"/>
        </w:rPr>
      </w:pPr>
    </w:p>
    <w:p w14:paraId="651EAAF2" w14:textId="77777777" w:rsidR="009370E5" w:rsidRDefault="009370E5" w:rsidP="009370E5">
      <w:pPr>
        <w:rPr>
          <w:rFonts w:ascii="Times New Roman" w:hAnsi="Times New Roman" w:cs="Times New Roman"/>
        </w:rPr>
      </w:pPr>
    </w:p>
    <w:p w14:paraId="6490FFE5" w14:textId="77777777" w:rsidR="009370E5" w:rsidRDefault="009370E5" w:rsidP="009370E5">
      <w:pPr>
        <w:rPr>
          <w:rFonts w:ascii="Times New Roman" w:hAnsi="Times New Roman" w:cs="Times New Roman"/>
        </w:rPr>
      </w:pPr>
    </w:p>
    <w:p w14:paraId="29B5E94E" w14:textId="77777777" w:rsidR="009370E5" w:rsidRDefault="009370E5" w:rsidP="009370E5">
      <w:pPr>
        <w:rPr>
          <w:rFonts w:ascii="Times New Roman" w:hAnsi="Times New Roman" w:cs="Times New Roman"/>
        </w:rPr>
      </w:pPr>
    </w:p>
    <w:p w14:paraId="42C42B81" w14:textId="77777777" w:rsidR="009370E5" w:rsidRDefault="009370E5" w:rsidP="009370E5">
      <w:pPr>
        <w:rPr>
          <w:rFonts w:ascii="Times New Roman" w:hAnsi="Times New Roman" w:cs="Times New Roman"/>
        </w:rPr>
      </w:pPr>
    </w:p>
    <w:p w14:paraId="7AC5C95A" w14:textId="77777777" w:rsidR="009370E5" w:rsidRDefault="009370E5" w:rsidP="009370E5">
      <w:pPr>
        <w:rPr>
          <w:rFonts w:ascii="Times New Roman" w:hAnsi="Times New Roman" w:cs="Times New Roman"/>
        </w:rPr>
      </w:pPr>
    </w:p>
    <w:p w14:paraId="10CA8B91" w14:textId="77777777" w:rsidR="009370E5" w:rsidRDefault="009370E5" w:rsidP="009370E5">
      <w:pPr>
        <w:rPr>
          <w:rFonts w:ascii="Times New Roman" w:hAnsi="Times New Roman" w:cs="Times New Roman"/>
        </w:rPr>
      </w:pPr>
    </w:p>
    <w:p w14:paraId="4558F58B" w14:textId="77777777" w:rsidR="009370E5" w:rsidRDefault="009370E5" w:rsidP="009370E5">
      <w:pPr>
        <w:rPr>
          <w:rFonts w:ascii="Times New Roman" w:hAnsi="Times New Roman" w:cs="Times New Roman"/>
        </w:rPr>
      </w:pPr>
    </w:p>
    <w:p w14:paraId="00D0B45C" w14:textId="77777777" w:rsidR="009370E5" w:rsidRDefault="009370E5" w:rsidP="009370E5">
      <w:pPr>
        <w:rPr>
          <w:rFonts w:ascii="Times New Roman" w:hAnsi="Times New Roman" w:cs="Times New Roman"/>
        </w:rPr>
      </w:pPr>
    </w:p>
    <w:p w14:paraId="61A3DF3F" w14:textId="77777777" w:rsidR="009370E5" w:rsidRDefault="009370E5" w:rsidP="009370E5">
      <w:pPr>
        <w:rPr>
          <w:rFonts w:ascii="Times New Roman" w:hAnsi="Times New Roman" w:cs="Times New Roman"/>
        </w:rPr>
      </w:pPr>
    </w:p>
    <w:p w14:paraId="66B86C12" w14:textId="77777777" w:rsidR="009370E5" w:rsidRDefault="009370E5" w:rsidP="009370E5">
      <w:pPr>
        <w:rPr>
          <w:rFonts w:ascii="Times New Roman" w:hAnsi="Times New Roman" w:cs="Times New Roman"/>
        </w:rPr>
      </w:pPr>
    </w:p>
    <w:p w14:paraId="4C16E154" w14:textId="77777777" w:rsidR="009370E5" w:rsidRDefault="009370E5" w:rsidP="009370E5">
      <w:pPr>
        <w:rPr>
          <w:rFonts w:ascii="Times New Roman" w:hAnsi="Times New Roman" w:cs="Times New Roman"/>
        </w:rPr>
      </w:pPr>
    </w:p>
    <w:p w14:paraId="24CF37D9" w14:textId="77777777" w:rsidR="009370E5" w:rsidRDefault="009370E5" w:rsidP="009370E5">
      <w:pPr>
        <w:rPr>
          <w:rFonts w:ascii="Times New Roman" w:hAnsi="Times New Roman" w:cs="Times New Roman"/>
        </w:rPr>
      </w:pPr>
    </w:p>
    <w:p w14:paraId="3C9E3BA0" w14:textId="77777777" w:rsidR="009370E5" w:rsidRPr="00DC50D0" w:rsidRDefault="009370E5" w:rsidP="009370E5">
      <w:pPr>
        <w:pStyle w:val="ConsPlusNormal"/>
        <w:jc w:val="right"/>
        <w:outlineLvl w:val="1"/>
        <w:rPr>
          <w:rFonts w:ascii="Times New Roman" w:hAnsi="Times New Roman" w:cs="Times New Roman"/>
        </w:rPr>
      </w:pPr>
      <w:r w:rsidRPr="00BF71A0">
        <w:rPr>
          <w:rFonts w:ascii="Times New Roman" w:hAnsi="Times New Roman" w:cs="Times New Roman"/>
        </w:rPr>
        <w:lastRenderedPageBreak/>
        <w:t xml:space="preserve"> </w:t>
      </w:r>
      <w:r>
        <w:rPr>
          <w:rFonts w:ascii="Times New Roman" w:hAnsi="Times New Roman" w:cs="Times New Roman"/>
        </w:rPr>
        <w:t>Приложение №</w:t>
      </w:r>
      <w:r w:rsidRPr="00DC50D0">
        <w:rPr>
          <w:rFonts w:ascii="Times New Roman" w:hAnsi="Times New Roman" w:cs="Times New Roman"/>
        </w:rPr>
        <w:t xml:space="preserve"> </w:t>
      </w:r>
      <w:r>
        <w:rPr>
          <w:rFonts w:ascii="Times New Roman" w:hAnsi="Times New Roman" w:cs="Times New Roman"/>
        </w:rPr>
        <w:t>10</w:t>
      </w:r>
    </w:p>
    <w:p w14:paraId="1D624105"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к Административному регламенту</w:t>
      </w:r>
    </w:p>
    <w:p w14:paraId="5D6512C3"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предоставления государственной услуги</w:t>
      </w:r>
    </w:p>
    <w:p w14:paraId="098DBAA7" w14:textId="77777777" w:rsidR="009370E5" w:rsidRPr="00DC50D0" w:rsidRDefault="009370E5" w:rsidP="009370E5">
      <w:pPr>
        <w:pStyle w:val="ConsPlusNormal"/>
        <w:jc w:val="right"/>
        <w:rPr>
          <w:rFonts w:ascii="Times New Roman" w:hAnsi="Times New Roman" w:cs="Times New Roman"/>
        </w:rPr>
      </w:pPr>
      <w:r w:rsidRPr="00DC50D0">
        <w:rPr>
          <w:rFonts w:ascii="Times New Roman" w:hAnsi="Times New Roman" w:cs="Times New Roman"/>
        </w:rPr>
        <w:t>"Назначение ежемесячного пособия на ребенка"</w:t>
      </w:r>
    </w:p>
    <w:p w14:paraId="1D3E5D28" w14:textId="77777777" w:rsidR="009370E5" w:rsidRDefault="009370E5" w:rsidP="009370E5">
      <w:pPr>
        <w:pStyle w:val="ConsPlusNonformat"/>
        <w:jc w:val="both"/>
      </w:pPr>
      <w:r>
        <w:t xml:space="preserve">                                 Согласие</w:t>
      </w:r>
    </w:p>
    <w:p w14:paraId="7C887BC1" w14:textId="77777777" w:rsidR="009370E5" w:rsidRDefault="009370E5" w:rsidP="009370E5">
      <w:pPr>
        <w:pStyle w:val="ConsPlusNonformat"/>
        <w:jc w:val="both"/>
      </w:pPr>
      <w:r>
        <w:t xml:space="preserve">                     на обработку персональных данных</w:t>
      </w:r>
    </w:p>
    <w:p w14:paraId="1B008C1C" w14:textId="77777777" w:rsidR="009370E5" w:rsidRDefault="009370E5" w:rsidP="009370E5">
      <w:pPr>
        <w:pStyle w:val="ConsPlusNonformat"/>
        <w:jc w:val="both"/>
      </w:pPr>
    </w:p>
    <w:p w14:paraId="7F0BBE59" w14:textId="77777777" w:rsidR="009370E5" w:rsidRDefault="009370E5" w:rsidP="009370E5">
      <w:pPr>
        <w:pStyle w:val="ConsPlusNonformat"/>
        <w:jc w:val="both"/>
      </w:pPr>
      <w:r>
        <w:t>Я, _______________________________________________________________________,</w:t>
      </w:r>
    </w:p>
    <w:p w14:paraId="009254AC" w14:textId="77777777" w:rsidR="009370E5" w:rsidRDefault="009370E5" w:rsidP="009370E5">
      <w:pPr>
        <w:pStyle w:val="ConsPlusNonformat"/>
        <w:jc w:val="both"/>
      </w:pPr>
      <w:r>
        <w:t xml:space="preserve">   (фамилия, имя, отчество (при наличии), дата рождения лица, выражающего</w:t>
      </w:r>
    </w:p>
    <w:p w14:paraId="08C6F32D" w14:textId="77777777" w:rsidR="009370E5" w:rsidRDefault="009370E5" w:rsidP="009370E5">
      <w:pPr>
        <w:pStyle w:val="ConsPlusNonformat"/>
        <w:jc w:val="both"/>
      </w:pPr>
      <w:r>
        <w:t xml:space="preserve">                 согласие на обработку персональных данных</w:t>
      </w:r>
    </w:p>
    <w:p w14:paraId="536BAAAA" w14:textId="77777777" w:rsidR="009370E5" w:rsidRDefault="009370E5" w:rsidP="009370E5">
      <w:pPr>
        <w:pStyle w:val="ConsPlusNonformat"/>
        <w:jc w:val="both"/>
      </w:pPr>
      <w:r>
        <w:t>___________________________________________________________________________</w:t>
      </w:r>
    </w:p>
    <w:p w14:paraId="647F0C44" w14:textId="77777777" w:rsidR="009370E5" w:rsidRDefault="009370E5" w:rsidP="009370E5">
      <w:pPr>
        <w:pStyle w:val="ConsPlusNonformat"/>
        <w:jc w:val="both"/>
      </w:pPr>
      <w:r>
        <w:t xml:space="preserve">       (наименование основного документа, удостоверяющего личность,</w:t>
      </w:r>
    </w:p>
    <w:p w14:paraId="79068064" w14:textId="77777777" w:rsidR="009370E5" w:rsidRDefault="009370E5" w:rsidP="009370E5">
      <w:pPr>
        <w:pStyle w:val="ConsPlusNonformat"/>
        <w:jc w:val="both"/>
      </w:pPr>
      <w:r>
        <w:t xml:space="preserve">                              и его реквизиты,</w:t>
      </w:r>
    </w:p>
    <w:p w14:paraId="0978678E" w14:textId="77777777" w:rsidR="009370E5" w:rsidRDefault="009370E5" w:rsidP="009370E5">
      <w:pPr>
        <w:pStyle w:val="ConsPlusNonformat"/>
        <w:jc w:val="both"/>
      </w:pPr>
      <w:r>
        <w:t>_________________________________________, и моих несовершеннолетних детей:</w:t>
      </w:r>
    </w:p>
    <w:p w14:paraId="6B29635D" w14:textId="77777777" w:rsidR="009370E5" w:rsidRDefault="009370E5" w:rsidP="009370E5">
      <w:pPr>
        <w:pStyle w:val="ConsPlusNonformat"/>
        <w:jc w:val="both"/>
      </w:pPr>
      <w:r>
        <w:t xml:space="preserve">  в том числе сведения о дате выдачи</w:t>
      </w:r>
    </w:p>
    <w:p w14:paraId="2DD5CA24" w14:textId="77777777" w:rsidR="009370E5" w:rsidRDefault="009370E5" w:rsidP="009370E5">
      <w:pPr>
        <w:pStyle w:val="ConsPlusNonformat"/>
        <w:jc w:val="both"/>
      </w:pPr>
      <w:r>
        <w:t>указанного документа и выдавшем его органе)</w:t>
      </w:r>
    </w:p>
    <w:p w14:paraId="7DB89B85" w14:textId="77777777" w:rsidR="009370E5" w:rsidRDefault="009370E5" w:rsidP="009370E5">
      <w:pPr>
        <w:pStyle w:val="ConsPlusNonformat"/>
        <w:jc w:val="both"/>
      </w:pPr>
      <w:r>
        <w:t>__________________________________________________________________________,</w:t>
      </w:r>
    </w:p>
    <w:p w14:paraId="2E33325B" w14:textId="77777777" w:rsidR="009370E5" w:rsidRDefault="009370E5" w:rsidP="009370E5">
      <w:pPr>
        <w:pStyle w:val="ConsPlusNonformat"/>
        <w:jc w:val="both"/>
      </w:pPr>
      <w:r>
        <w:t xml:space="preserve">  (фамилия, имя, отчество, дата рождения, вид документа, удостоверяющего</w:t>
      </w:r>
    </w:p>
    <w:p w14:paraId="7D1F9C67" w14:textId="77777777" w:rsidR="009370E5" w:rsidRDefault="009370E5" w:rsidP="009370E5">
      <w:pPr>
        <w:pStyle w:val="ConsPlusNonformat"/>
        <w:jc w:val="both"/>
      </w:pPr>
      <w:r>
        <w:t xml:space="preserve">                        личность, и его реквизиты)</w:t>
      </w:r>
    </w:p>
    <w:p w14:paraId="40C02955" w14:textId="77777777" w:rsidR="009370E5" w:rsidRDefault="009370E5" w:rsidP="009370E5">
      <w:pPr>
        <w:pStyle w:val="ConsPlusNonformat"/>
        <w:jc w:val="both"/>
      </w:pPr>
      <w:r>
        <w:t>__________________________________________________________________________,</w:t>
      </w:r>
    </w:p>
    <w:p w14:paraId="26FE7CEB" w14:textId="77777777" w:rsidR="009370E5" w:rsidRDefault="009370E5" w:rsidP="009370E5">
      <w:pPr>
        <w:pStyle w:val="ConsPlusNonformat"/>
        <w:jc w:val="both"/>
      </w:pPr>
      <w:r>
        <w:t xml:space="preserve">  (фамилия, имя, отчество, дата рождения, вид документа, удостоверяющего</w:t>
      </w:r>
    </w:p>
    <w:p w14:paraId="0C0B1173" w14:textId="77777777" w:rsidR="009370E5" w:rsidRDefault="009370E5" w:rsidP="009370E5">
      <w:pPr>
        <w:pStyle w:val="ConsPlusNonformat"/>
        <w:jc w:val="both"/>
      </w:pPr>
      <w:r>
        <w:t xml:space="preserve">                        личность, и его реквизиты)</w:t>
      </w:r>
    </w:p>
    <w:p w14:paraId="1FA92698" w14:textId="77777777" w:rsidR="009370E5" w:rsidRDefault="009370E5" w:rsidP="009370E5">
      <w:pPr>
        <w:pStyle w:val="ConsPlusNonformat"/>
        <w:jc w:val="both"/>
      </w:pPr>
      <w:r>
        <w:t>__________________________________________________________________________,</w:t>
      </w:r>
    </w:p>
    <w:p w14:paraId="373A6970" w14:textId="77777777" w:rsidR="009370E5" w:rsidRDefault="009370E5" w:rsidP="009370E5">
      <w:pPr>
        <w:pStyle w:val="ConsPlusNonformat"/>
        <w:jc w:val="both"/>
      </w:pPr>
      <w:r>
        <w:t xml:space="preserve">  (фамилия, имя, отчество, дата рождения, вид документа, удостоверяющего</w:t>
      </w:r>
    </w:p>
    <w:p w14:paraId="56EBCDD2" w14:textId="77777777" w:rsidR="009370E5" w:rsidRDefault="009370E5" w:rsidP="009370E5">
      <w:pPr>
        <w:pStyle w:val="ConsPlusNonformat"/>
        <w:jc w:val="both"/>
      </w:pPr>
      <w:r>
        <w:t xml:space="preserve">                        личность, и его реквизиты)</w:t>
      </w:r>
    </w:p>
    <w:p w14:paraId="2F43CCDA" w14:textId="77777777" w:rsidR="009370E5" w:rsidRDefault="009370E5" w:rsidP="009370E5">
      <w:pPr>
        <w:pStyle w:val="ConsPlusNonformat"/>
        <w:jc w:val="both"/>
      </w:pPr>
      <w:r>
        <w:t>__________________________________________________________________________,</w:t>
      </w:r>
    </w:p>
    <w:p w14:paraId="57169FAF" w14:textId="77777777" w:rsidR="009370E5" w:rsidRDefault="009370E5" w:rsidP="009370E5">
      <w:pPr>
        <w:pStyle w:val="ConsPlusNonformat"/>
        <w:jc w:val="both"/>
      </w:pPr>
      <w:r>
        <w:t xml:space="preserve">  (фамилия, имя, отчество, дата рождения, вид документа, удостоверяющего</w:t>
      </w:r>
    </w:p>
    <w:p w14:paraId="19F8EA46" w14:textId="77777777" w:rsidR="009370E5" w:rsidRDefault="009370E5" w:rsidP="009370E5">
      <w:pPr>
        <w:pStyle w:val="ConsPlusNonformat"/>
        <w:jc w:val="both"/>
      </w:pPr>
      <w:r>
        <w:t xml:space="preserve">                        личность, и его реквизиты)</w:t>
      </w:r>
    </w:p>
    <w:p w14:paraId="7D402FE8" w14:textId="77777777" w:rsidR="009370E5" w:rsidRDefault="009370E5" w:rsidP="009370E5">
      <w:pPr>
        <w:pStyle w:val="ConsPlusNonformat"/>
        <w:jc w:val="both"/>
      </w:pPr>
      <w:r>
        <w:t>__________________________________________________________________________,</w:t>
      </w:r>
    </w:p>
    <w:p w14:paraId="227AC521" w14:textId="77777777" w:rsidR="009370E5" w:rsidRDefault="009370E5" w:rsidP="009370E5">
      <w:pPr>
        <w:pStyle w:val="ConsPlusNonformat"/>
        <w:jc w:val="both"/>
      </w:pPr>
      <w:r>
        <w:t xml:space="preserve">  (фамилия, имя, отчество, дата рождения, вид документа, удостоверяющего</w:t>
      </w:r>
    </w:p>
    <w:p w14:paraId="5AE9418D" w14:textId="77777777" w:rsidR="009370E5" w:rsidRDefault="009370E5" w:rsidP="009370E5">
      <w:pPr>
        <w:pStyle w:val="ConsPlusNonformat"/>
        <w:jc w:val="both"/>
      </w:pPr>
      <w:r>
        <w:t xml:space="preserve">                        личность, и его реквизиты)</w:t>
      </w:r>
    </w:p>
    <w:p w14:paraId="4184B1C3" w14:textId="77777777" w:rsidR="009370E5" w:rsidRDefault="009370E5" w:rsidP="009370E5">
      <w:pPr>
        <w:pStyle w:val="ConsPlusNonformat"/>
        <w:jc w:val="both"/>
      </w:pPr>
      <w:r>
        <w:t>__________________________________________________________________________,</w:t>
      </w:r>
    </w:p>
    <w:p w14:paraId="1AA46321" w14:textId="77777777" w:rsidR="009370E5" w:rsidRDefault="009370E5" w:rsidP="009370E5">
      <w:pPr>
        <w:pStyle w:val="ConsPlusNonformat"/>
        <w:jc w:val="both"/>
      </w:pPr>
      <w:r>
        <w:t xml:space="preserve">  (фамилия, имя, отчество, дата рождения, вид документа, удостоверяющего</w:t>
      </w:r>
    </w:p>
    <w:p w14:paraId="2F7BA1EF" w14:textId="77777777" w:rsidR="009370E5" w:rsidRDefault="009370E5" w:rsidP="009370E5">
      <w:pPr>
        <w:pStyle w:val="ConsPlusNonformat"/>
        <w:jc w:val="both"/>
      </w:pPr>
      <w:r>
        <w:t xml:space="preserve">                        личность, и его реквизиты)</w:t>
      </w:r>
    </w:p>
    <w:p w14:paraId="35002976" w14:textId="77777777" w:rsidR="009370E5" w:rsidRDefault="009370E5" w:rsidP="009370E5">
      <w:pPr>
        <w:pStyle w:val="ConsPlusNonformat"/>
        <w:jc w:val="both"/>
      </w:pPr>
      <w:r>
        <w:t>проживающие по адресу: ____________________________________________________</w:t>
      </w:r>
    </w:p>
    <w:p w14:paraId="62437353" w14:textId="77777777" w:rsidR="009370E5" w:rsidRDefault="009370E5" w:rsidP="009370E5">
      <w:pPr>
        <w:pStyle w:val="ConsPlusNonformat"/>
        <w:jc w:val="both"/>
      </w:pPr>
      <w:r>
        <w:t>__________________________________________________________________________,</w:t>
      </w:r>
    </w:p>
    <w:p w14:paraId="50AC20BA" w14:textId="77777777" w:rsidR="009370E5" w:rsidRDefault="009370E5" w:rsidP="009370E5">
      <w:pPr>
        <w:pStyle w:val="ConsPlusNonformat"/>
        <w:jc w:val="both"/>
      </w:pPr>
      <w:r>
        <w:t xml:space="preserve">    в порядке и на условиях, определенных Федеральным законом от 27.07.2006</w:t>
      </w:r>
    </w:p>
    <w:p w14:paraId="767056C9" w14:textId="77777777" w:rsidR="009370E5" w:rsidRDefault="009370E5" w:rsidP="009370E5">
      <w:pPr>
        <w:pStyle w:val="ConsPlusNonformat"/>
        <w:ind w:right="566"/>
        <w:jc w:val="both"/>
      </w:pPr>
      <w:r w:rsidRPr="009A69FB">
        <w:t>N 152-ФЗ  «О  персональных  данных»,  выражаю Управлению социальной защиты населения администрации города</w:t>
      </w:r>
      <w:r>
        <w:t xml:space="preserve"> Обнинска, расположенному по адресу: г. Обнинск, ул. Курчатова, д. 26в (далее  - Оператор), согласие на обработку персональных данных, указанных в документах, представленных для назначения и выплаты ежемесячного пособия на ребёнка.</w:t>
      </w:r>
    </w:p>
    <w:p w14:paraId="4EBE4758" w14:textId="77777777" w:rsidR="009370E5" w:rsidRDefault="009370E5" w:rsidP="009370E5">
      <w:pPr>
        <w:pStyle w:val="ConsPlusNonformat"/>
        <w:jc w:val="both"/>
      </w:pPr>
      <w:r>
        <w:t>Предоставляю  Оператору  право  осуществлять следующие действия с моими</w:t>
      </w:r>
    </w:p>
    <w:p w14:paraId="74C3CB37" w14:textId="77777777" w:rsidR="009370E5" w:rsidRDefault="009370E5" w:rsidP="009370E5">
      <w:pPr>
        <w:pStyle w:val="ConsPlusNonformat"/>
        <w:jc w:val="both"/>
      </w:pPr>
      <w:r>
        <w:t>персональными   данными:   сбор,   систематизация,   накопление,  хранение,</w:t>
      </w:r>
    </w:p>
    <w:p w14:paraId="1657EB6D" w14:textId="77777777" w:rsidR="009370E5" w:rsidRDefault="009370E5" w:rsidP="009370E5">
      <w:pPr>
        <w:pStyle w:val="ConsPlusNonformat"/>
        <w:jc w:val="both"/>
      </w:pPr>
      <w:r>
        <w:t>уточнение,    обновление,    изменение,    использование,    обезличивание,</w:t>
      </w:r>
    </w:p>
    <w:p w14:paraId="45EF848C" w14:textId="77777777" w:rsidR="009370E5" w:rsidRDefault="009370E5" w:rsidP="009370E5">
      <w:pPr>
        <w:pStyle w:val="ConsPlusNonformat"/>
        <w:jc w:val="both"/>
      </w:pPr>
      <w:r>
        <w:t>блокирование, уничтожение персональных данных, передачу персональных данных</w:t>
      </w:r>
    </w:p>
    <w:p w14:paraId="10BCC16F" w14:textId="77777777" w:rsidR="009370E5" w:rsidRDefault="009370E5" w:rsidP="009370E5">
      <w:pPr>
        <w:pStyle w:val="ConsPlusNonformat"/>
        <w:jc w:val="both"/>
      </w:pPr>
      <w:r>
        <w:t>по  запросам в рамках полномочий с использованием машинных носителей или по</w:t>
      </w:r>
    </w:p>
    <w:p w14:paraId="3455793F" w14:textId="77777777" w:rsidR="009370E5" w:rsidRDefault="009370E5" w:rsidP="009370E5">
      <w:pPr>
        <w:pStyle w:val="ConsPlusNonformat"/>
        <w:jc w:val="both"/>
      </w:pPr>
      <w:r>
        <w:t>каналам   связи   с   соблюдением   мер,   обеспечивающих   их   защиту  от</w:t>
      </w:r>
    </w:p>
    <w:p w14:paraId="4E192906" w14:textId="77777777" w:rsidR="009370E5" w:rsidRDefault="009370E5" w:rsidP="009370E5">
      <w:pPr>
        <w:pStyle w:val="ConsPlusNonformat"/>
        <w:jc w:val="both"/>
      </w:pPr>
      <w:r>
        <w:t>несанкционированного доступа.</w:t>
      </w:r>
    </w:p>
    <w:p w14:paraId="36479B6E" w14:textId="77777777" w:rsidR="009370E5" w:rsidRDefault="009370E5" w:rsidP="009370E5">
      <w:pPr>
        <w:pStyle w:val="ConsPlusNonformat"/>
        <w:jc w:val="both"/>
      </w:pPr>
      <w:r>
        <w:t xml:space="preserve">    Оператор    вправе   осуществлять   смешанную   (автоматизированную   и</w:t>
      </w:r>
    </w:p>
    <w:p w14:paraId="7422930A" w14:textId="77777777" w:rsidR="009370E5" w:rsidRDefault="009370E5" w:rsidP="009370E5">
      <w:pPr>
        <w:pStyle w:val="ConsPlusNonformat"/>
        <w:jc w:val="both"/>
      </w:pPr>
      <w:r>
        <w:t>неавтоматизированную)   обработку   моих  персональных  данных  посредством</w:t>
      </w:r>
    </w:p>
    <w:p w14:paraId="6D6FDCCB" w14:textId="77777777" w:rsidR="009370E5" w:rsidRDefault="009370E5" w:rsidP="009370E5">
      <w:pPr>
        <w:pStyle w:val="ConsPlusNonformat"/>
        <w:jc w:val="both"/>
      </w:pPr>
      <w:r>
        <w:t>внесения  их  в  электронную  базу  данных,  включения в списки (реестры) и</w:t>
      </w:r>
    </w:p>
    <w:p w14:paraId="777642D1" w14:textId="77777777" w:rsidR="009370E5" w:rsidRDefault="009370E5" w:rsidP="009370E5">
      <w:pPr>
        <w:pStyle w:val="ConsPlusNonformat"/>
        <w:jc w:val="both"/>
      </w:pPr>
      <w:r>
        <w:t>отчетные     формы,    предусмотренные    документами,    регламентирующими</w:t>
      </w:r>
    </w:p>
    <w:p w14:paraId="0EEE3B7F" w14:textId="77777777" w:rsidR="009370E5" w:rsidRDefault="009370E5" w:rsidP="009370E5">
      <w:pPr>
        <w:pStyle w:val="ConsPlusNonformat"/>
        <w:jc w:val="both"/>
      </w:pPr>
      <w:r>
        <w:t>представление отчетных данных (документов).</w:t>
      </w:r>
    </w:p>
    <w:p w14:paraId="646D3C72" w14:textId="77777777" w:rsidR="009370E5" w:rsidRDefault="009370E5" w:rsidP="009370E5">
      <w:pPr>
        <w:pStyle w:val="ConsPlusNonformat"/>
        <w:jc w:val="both"/>
      </w:pPr>
      <w:r>
        <w:t xml:space="preserve">    Срок действия настоящего согласия не ограничен.</w:t>
      </w:r>
    </w:p>
    <w:p w14:paraId="4DB4BBED" w14:textId="77777777" w:rsidR="009370E5" w:rsidRDefault="009370E5" w:rsidP="009370E5">
      <w:pPr>
        <w:pStyle w:val="ConsPlusNonformat"/>
        <w:jc w:val="both"/>
      </w:pPr>
      <w:r>
        <w:t>Я  оставляю  за  собой  право  отозвать  настоящее согласие посредством</w:t>
      </w:r>
    </w:p>
    <w:p w14:paraId="299A5D1F" w14:textId="77777777" w:rsidR="009370E5" w:rsidRDefault="009370E5" w:rsidP="009370E5">
      <w:pPr>
        <w:pStyle w:val="ConsPlusNonformat"/>
        <w:jc w:val="both"/>
      </w:pPr>
      <w:r>
        <w:t>составления  соответствующего  письменного  документа,  который  может быть</w:t>
      </w:r>
    </w:p>
    <w:p w14:paraId="21F348ED" w14:textId="77777777" w:rsidR="009370E5" w:rsidRDefault="009370E5" w:rsidP="009370E5">
      <w:pPr>
        <w:pStyle w:val="ConsPlusNonformat"/>
        <w:jc w:val="both"/>
      </w:pPr>
      <w:r>
        <w:t>направлен мной в адрес Оператора по почте заказным письмом с уведомлением о</w:t>
      </w:r>
    </w:p>
    <w:p w14:paraId="0D417DB3" w14:textId="77777777" w:rsidR="009370E5" w:rsidRDefault="009370E5" w:rsidP="009370E5">
      <w:pPr>
        <w:pStyle w:val="ConsPlusNonformat"/>
        <w:jc w:val="both"/>
      </w:pPr>
      <w:r>
        <w:t>вручении  либо  вручен  лично  под  расписку  уполномоченному представителю</w:t>
      </w:r>
    </w:p>
    <w:p w14:paraId="247FE816" w14:textId="77777777" w:rsidR="009370E5" w:rsidRDefault="009370E5" w:rsidP="009370E5">
      <w:pPr>
        <w:pStyle w:val="ConsPlusNonformat"/>
        <w:jc w:val="both"/>
      </w:pPr>
      <w:r>
        <w:t>Оператора.</w:t>
      </w:r>
    </w:p>
    <w:p w14:paraId="59F76656" w14:textId="77777777" w:rsidR="009370E5" w:rsidRDefault="009370E5" w:rsidP="009370E5">
      <w:pPr>
        <w:pStyle w:val="ConsPlusNonformat"/>
        <w:jc w:val="both"/>
      </w:pPr>
      <w:r>
        <w:t>В  случае  получения  моего  письменного заявления об отзыве настоящего</w:t>
      </w:r>
    </w:p>
    <w:p w14:paraId="031DE2FD" w14:textId="77777777" w:rsidR="009370E5" w:rsidRDefault="009370E5" w:rsidP="009370E5">
      <w:pPr>
        <w:pStyle w:val="ConsPlusNonformat"/>
        <w:jc w:val="both"/>
      </w:pPr>
      <w:r>
        <w:t>согласия  на  обработку  персональных данных Оператор обязан уничтожить мои</w:t>
      </w:r>
    </w:p>
    <w:p w14:paraId="2C99AD0C" w14:textId="77777777" w:rsidR="009370E5" w:rsidRDefault="009370E5" w:rsidP="009370E5">
      <w:pPr>
        <w:pStyle w:val="ConsPlusNonformat"/>
        <w:jc w:val="both"/>
      </w:pPr>
      <w:r>
        <w:t>персональные  данные,  но не ранее срока, необходимого для достижения целей</w:t>
      </w:r>
    </w:p>
    <w:p w14:paraId="1E90747D" w14:textId="77777777" w:rsidR="009370E5" w:rsidRDefault="009370E5" w:rsidP="009370E5">
      <w:pPr>
        <w:pStyle w:val="ConsPlusNonformat"/>
        <w:jc w:val="both"/>
      </w:pPr>
      <w:r>
        <w:lastRenderedPageBreak/>
        <w:t>обработки моих персональных данных.</w:t>
      </w:r>
    </w:p>
    <w:p w14:paraId="26D1A2B3" w14:textId="77777777" w:rsidR="009370E5" w:rsidRDefault="009370E5" w:rsidP="009370E5">
      <w:pPr>
        <w:pStyle w:val="ConsPlusNonformat"/>
        <w:jc w:val="both"/>
      </w:pPr>
      <w:r>
        <w:t xml:space="preserve">    Я    ознакомлен(-а)    с    правами   субъекта   персональных   данных,</w:t>
      </w:r>
    </w:p>
    <w:p w14:paraId="535B64D9" w14:textId="77777777" w:rsidR="009370E5" w:rsidRDefault="009370E5" w:rsidP="009370E5">
      <w:pPr>
        <w:pStyle w:val="ConsPlusNonformat"/>
        <w:jc w:val="both"/>
      </w:pPr>
      <w:r>
        <w:t xml:space="preserve">предусмотренными  </w:t>
      </w:r>
      <w:hyperlink r:id="rId60">
        <w:r>
          <w:rPr>
            <w:color w:val="0000FF"/>
          </w:rPr>
          <w:t>главой  3</w:t>
        </w:r>
      </w:hyperlink>
      <w:r>
        <w:t xml:space="preserve">  Федерального  закона от 27.07.2006 N 152-ФЗ "О</w:t>
      </w:r>
    </w:p>
    <w:p w14:paraId="7438BF08" w14:textId="77777777" w:rsidR="009370E5" w:rsidRDefault="009370E5" w:rsidP="009370E5">
      <w:pPr>
        <w:pStyle w:val="ConsPlusNonformat"/>
        <w:jc w:val="both"/>
      </w:pPr>
      <w:r>
        <w:t>персональных данных".</w:t>
      </w:r>
    </w:p>
    <w:p w14:paraId="40058CD1" w14:textId="77777777" w:rsidR="009370E5" w:rsidRDefault="009370E5" w:rsidP="009370E5">
      <w:pPr>
        <w:pStyle w:val="ConsPlusNonformat"/>
        <w:jc w:val="both"/>
      </w:pPr>
    </w:p>
    <w:p w14:paraId="2FF811F5" w14:textId="77777777" w:rsidR="009370E5" w:rsidRDefault="009370E5" w:rsidP="009370E5">
      <w:pPr>
        <w:pStyle w:val="ConsPlusNonformat"/>
        <w:jc w:val="both"/>
      </w:pPr>
      <w:r>
        <w:t>«____» ____________________ 20__ г. _______________ _______________________</w:t>
      </w:r>
    </w:p>
    <w:p w14:paraId="5AD5AA49" w14:textId="77777777" w:rsidR="009370E5" w:rsidRDefault="009370E5" w:rsidP="009370E5">
      <w:pPr>
        <w:pStyle w:val="ConsPlusNonformat"/>
        <w:jc w:val="both"/>
      </w:pPr>
      <w:r>
        <w:t xml:space="preserve">                                       (подпись)     (расшифровка подписи)</w:t>
      </w:r>
    </w:p>
    <w:p w14:paraId="51F29AE5" w14:textId="77777777" w:rsidR="009370E5" w:rsidRDefault="009370E5" w:rsidP="009370E5">
      <w:pPr>
        <w:pStyle w:val="ConsPlusNormal"/>
        <w:jc w:val="both"/>
      </w:pPr>
    </w:p>
    <w:p w14:paraId="632D1E01" w14:textId="77777777" w:rsidR="009370E5" w:rsidRDefault="009370E5" w:rsidP="009370E5">
      <w:pPr>
        <w:pStyle w:val="ConsPlusNormal"/>
        <w:jc w:val="both"/>
      </w:pPr>
    </w:p>
    <w:p w14:paraId="54E4EBE5" w14:textId="77777777" w:rsidR="009370E5" w:rsidRDefault="009370E5" w:rsidP="009370E5">
      <w:pPr>
        <w:pStyle w:val="ConsPlusNonformat"/>
        <w:jc w:val="both"/>
      </w:pPr>
      <w:r>
        <w:t xml:space="preserve">                                 СОГЛАСИЕ</w:t>
      </w:r>
    </w:p>
    <w:p w14:paraId="6D3AA0BB" w14:textId="77777777" w:rsidR="009370E5" w:rsidRDefault="009370E5" w:rsidP="009370E5">
      <w:pPr>
        <w:pStyle w:val="ConsPlusNonformat"/>
        <w:jc w:val="both"/>
      </w:pPr>
      <w:r>
        <w:t xml:space="preserve">                     на обработку персональных данных</w:t>
      </w:r>
    </w:p>
    <w:p w14:paraId="7D351F64" w14:textId="77777777" w:rsidR="009370E5" w:rsidRDefault="009370E5" w:rsidP="009370E5">
      <w:pPr>
        <w:pStyle w:val="ConsPlusNonformat"/>
        <w:jc w:val="both"/>
      </w:pPr>
    </w:p>
    <w:p w14:paraId="7A022A19" w14:textId="77777777" w:rsidR="009370E5" w:rsidRDefault="009370E5" w:rsidP="009370E5">
      <w:pPr>
        <w:pStyle w:val="ConsPlusNonformat"/>
        <w:jc w:val="both"/>
      </w:pPr>
      <w:r>
        <w:t>Я, _______________________________________________________________________,</w:t>
      </w:r>
    </w:p>
    <w:p w14:paraId="4015FB24" w14:textId="77777777" w:rsidR="009370E5" w:rsidRDefault="009370E5" w:rsidP="009370E5">
      <w:pPr>
        <w:pStyle w:val="ConsPlusNonformat"/>
        <w:jc w:val="both"/>
      </w:pPr>
      <w:r>
        <w:t xml:space="preserve">   (фамилия, имя, отчество (при наличии), дата рождения лица, выражающего</w:t>
      </w:r>
    </w:p>
    <w:p w14:paraId="265069DF" w14:textId="77777777" w:rsidR="009370E5" w:rsidRDefault="009370E5" w:rsidP="009370E5">
      <w:pPr>
        <w:pStyle w:val="ConsPlusNonformat"/>
        <w:jc w:val="both"/>
      </w:pPr>
      <w:r>
        <w:t xml:space="preserve">                согласие на обработку персональных данных)</w:t>
      </w:r>
    </w:p>
    <w:p w14:paraId="75FA6906" w14:textId="77777777" w:rsidR="009370E5" w:rsidRDefault="009370E5" w:rsidP="009370E5">
      <w:pPr>
        <w:pStyle w:val="ConsPlusNonformat"/>
        <w:jc w:val="both"/>
      </w:pPr>
      <w:r>
        <w:t>___________________________________________________________________________</w:t>
      </w:r>
    </w:p>
    <w:p w14:paraId="229C034B" w14:textId="77777777" w:rsidR="009370E5" w:rsidRDefault="009370E5" w:rsidP="009370E5">
      <w:pPr>
        <w:pStyle w:val="ConsPlusNonformat"/>
        <w:jc w:val="both"/>
      </w:pPr>
      <w:r>
        <w:t xml:space="preserve">       (наименование основного документа, удостоверяющего личность,</w:t>
      </w:r>
    </w:p>
    <w:p w14:paraId="56370E51" w14:textId="77777777" w:rsidR="009370E5" w:rsidRDefault="009370E5" w:rsidP="009370E5">
      <w:pPr>
        <w:pStyle w:val="ConsPlusNonformat"/>
        <w:jc w:val="both"/>
      </w:pPr>
      <w:r>
        <w:t xml:space="preserve">                             и его реквизиты)</w:t>
      </w:r>
    </w:p>
    <w:p w14:paraId="192D0A80" w14:textId="77777777" w:rsidR="009370E5" w:rsidRDefault="009370E5" w:rsidP="009370E5">
      <w:pPr>
        <w:pStyle w:val="ConsPlusNonformat"/>
        <w:jc w:val="both"/>
      </w:pPr>
      <w:r>
        <w:t>__________________________________________________________________________,</w:t>
      </w:r>
    </w:p>
    <w:p w14:paraId="6FF89881" w14:textId="77777777" w:rsidR="009370E5" w:rsidRDefault="009370E5" w:rsidP="009370E5">
      <w:pPr>
        <w:pStyle w:val="ConsPlusNonformat"/>
        <w:jc w:val="both"/>
      </w:pPr>
      <w:r>
        <w:t xml:space="preserve">    (в том числе сведения о дате выдачи указанного документа и выдавшем</w:t>
      </w:r>
    </w:p>
    <w:p w14:paraId="2EFF7C0F" w14:textId="77777777" w:rsidR="009370E5" w:rsidRDefault="009370E5" w:rsidP="009370E5">
      <w:pPr>
        <w:pStyle w:val="ConsPlusNonformat"/>
        <w:jc w:val="both"/>
      </w:pPr>
      <w:r>
        <w:t xml:space="preserve">                                его органе)</w:t>
      </w:r>
    </w:p>
    <w:p w14:paraId="1A471435" w14:textId="77777777" w:rsidR="009370E5" w:rsidRDefault="009370E5" w:rsidP="009370E5">
      <w:pPr>
        <w:pStyle w:val="ConsPlusNonformat"/>
        <w:jc w:val="both"/>
      </w:pPr>
      <w:r>
        <w:t>___________________________________________________________________________</w:t>
      </w:r>
    </w:p>
    <w:p w14:paraId="33DEF70B" w14:textId="77777777" w:rsidR="009370E5" w:rsidRDefault="009370E5" w:rsidP="009370E5">
      <w:pPr>
        <w:pStyle w:val="ConsPlusNonformat"/>
        <w:jc w:val="both"/>
      </w:pPr>
      <w:r>
        <w:t>проживающий(-ая) по адресу: _______________________________________________</w:t>
      </w:r>
    </w:p>
    <w:p w14:paraId="0BB826E8" w14:textId="77777777" w:rsidR="009370E5" w:rsidRDefault="009370E5" w:rsidP="009370E5">
      <w:pPr>
        <w:pStyle w:val="ConsPlusNonformat"/>
        <w:jc w:val="both"/>
      </w:pPr>
      <w:r>
        <w:t>__________________________________________________________________________,</w:t>
      </w:r>
    </w:p>
    <w:p w14:paraId="32B957D1" w14:textId="77777777" w:rsidR="009370E5" w:rsidRDefault="009370E5" w:rsidP="009370E5">
      <w:pPr>
        <w:pStyle w:val="ConsPlusNonformat"/>
        <w:ind w:right="566"/>
        <w:jc w:val="both"/>
      </w:pPr>
      <w:r>
        <w:t xml:space="preserve">в  порядке  и  на  условиях, определенных Федеральным </w:t>
      </w:r>
      <w:hyperlink r:id="rId61">
        <w:r>
          <w:rPr>
            <w:color w:val="0000FF"/>
          </w:rPr>
          <w:t>законом</w:t>
        </w:r>
      </w:hyperlink>
      <w:r>
        <w:t xml:space="preserve"> от 27.07.2006</w:t>
      </w:r>
    </w:p>
    <w:p w14:paraId="0B6AB5FC" w14:textId="77777777" w:rsidR="009370E5" w:rsidRDefault="009370E5" w:rsidP="009370E5">
      <w:pPr>
        <w:pStyle w:val="ConsPlusNonformat"/>
        <w:ind w:right="566"/>
        <w:jc w:val="both"/>
      </w:pPr>
      <w:r>
        <w:t xml:space="preserve">N  152-ФЗ  «О  персональных  данных»,  выражаю Управлению социальной защиты </w:t>
      </w:r>
      <w:r w:rsidRPr="009A69FB">
        <w:t>населения администрации города Обнинска, расположенному по адресу: г.</w:t>
      </w:r>
      <w:r>
        <w:t xml:space="preserve"> Обнинск, ул. Курчатова, д. 26в(далее  - Оператор), согласие на обработку персональных данных, указанных в документах, представленных для назначения и выплаты ежемесячного пособия на ребёнка.</w:t>
      </w:r>
    </w:p>
    <w:p w14:paraId="17D43BD9" w14:textId="77777777" w:rsidR="009370E5" w:rsidRDefault="009370E5" w:rsidP="009370E5">
      <w:pPr>
        <w:pStyle w:val="ConsPlusNonformat"/>
        <w:jc w:val="both"/>
      </w:pPr>
      <w:r>
        <w:t>Предоставляю  Оператору  право  осуществлять следующие действия с моими</w:t>
      </w:r>
    </w:p>
    <w:p w14:paraId="4408A942" w14:textId="77777777" w:rsidR="009370E5" w:rsidRDefault="009370E5" w:rsidP="009370E5">
      <w:pPr>
        <w:pStyle w:val="ConsPlusNonformat"/>
        <w:jc w:val="both"/>
      </w:pPr>
      <w:r>
        <w:t>персональными   данными:   сбор,   систематизация,   накопление,  хранение,</w:t>
      </w:r>
    </w:p>
    <w:p w14:paraId="1B521003" w14:textId="77777777" w:rsidR="009370E5" w:rsidRDefault="009370E5" w:rsidP="009370E5">
      <w:pPr>
        <w:pStyle w:val="ConsPlusNonformat"/>
        <w:jc w:val="both"/>
      </w:pPr>
      <w:r>
        <w:t>уточнение,    обновление,    изменение,    использование,    обезличивание,</w:t>
      </w:r>
    </w:p>
    <w:p w14:paraId="363CFE0F" w14:textId="77777777" w:rsidR="009370E5" w:rsidRDefault="009370E5" w:rsidP="009370E5">
      <w:pPr>
        <w:pStyle w:val="ConsPlusNonformat"/>
        <w:jc w:val="both"/>
      </w:pPr>
      <w:r>
        <w:t>блокирование, уничтожение персональных данных, передачу персональных данных</w:t>
      </w:r>
    </w:p>
    <w:p w14:paraId="5CEB5D6A" w14:textId="77777777" w:rsidR="009370E5" w:rsidRDefault="009370E5" w:rsidP="009370E5">
      <w:pPr>
        <w:pStyle w:val="ConsPlusNonformat"/>
        <w:jc w:val="both"/>
      </w:pPr>
      <w:r>
        <w:t>по  запросам в рамках полномочий с использованием машинных носителей или по</w:t>
      </w:r>
    </w:p>
    <w:p w14:paraId="4C6B8ECA" w14:textId="77777777" w:rsidR="009370E5" w:rsidRDefault="009370E5" w:rsidP="009370E5">
      <w:pPr>
        <w:pStyle w:val="ConsPlusNonformat"/>
        <w:jc w:val="both"/>
      </w:pPr>
      <w:r>
        <w:t>каналам   связи   с   соблюдением   мер,   обеспечивающих   их   защиту  от</w:t>
      </w:r>
    </w:p>
    <w:p w14:paraId="5551A8B5" w14:textId="77777777" w:rsidR="009370E5" w:rsidRDefault="009370E5" w:rsidP="009370E5">
      <w:pPr>
        <w:pStyle w:val="ConsPlusNonformat"/>
        <w:jc w:val="both"/>
      </w:pPr>
      <w:r>
        <w:t>несанкционированного доступа.</w:t>
      </w:r>
    </w:p>
    <w:p w14:paraId="38C212FA" w14:textId="77777777" w:rsidR="009370E5" w:rsidRDefault="009370E5" w:rsidP="009370E5">
      <w:pPr>
        <w:pStyle w:val="ConsPlusNonformat"/>
        <w:jc w:val="both"/>
      </w:pPr>
      <w:r>
        <w:t xml:space="preserve">    Оператор    вправе   осуществлять   смешанную   (автоматизированную   и</w:t>
      </w:r>
    </w:p>
    <w:p w14:paraId="085ED7E4" w14:textId="77777777" w:rsidR="009370E5" w:rsidRDefault="009370E5" w:rsidP="009370E5">
      <w:pPr>
        <w:pStyle w:val="ConsPlusNonformat"/>
        <w:jc w:val="both"/>
      </w:pPr>
      <w:r>
        <w:t>неавтоматизированную)   обработку   моих  персональных  данных  посредством</w:t>
      </w:r>
    </w:p>
    <w:p w14:paraId="398CFBDA" w14:textId="77777777" w:rsidR="009370E5" w:rsidRDefault="009370E5" w:rsidP="009370E5">
      <w:pPr>
        <w:pStyle w:val="ConsPlusNonformat"/>
        <w:jc w:val="both"/>
      </w:pPr>
      <w:r>
        <w:t>внесения  их  в  электронную  базу  данных,  включения в списки (реестры) и</w:t>
      </w:r>
    </w:p>
    <w:p w14:paraId="70A6B29C" w14:textId="77777777" w:rsidR="009370E5" w:rsidRDefault="009370E5" w:rsidP="009370E5">
      <w:pPr>
        <w:pStyle w:val="ConsPlusNonformat"/>
        <w:jc w:val="both"/>
      </w:pPr>
      <w:r>
        <w:t>отчетные     формы,    предусмотренные    документами,    регламентирующими</w:t>
      </w:r>
    </w:p>
    <w:p w14:paraId="461EF166" w14:textId="77777777" w:rsidR="009370E5" w:rsidRDefault="009370E5" w:rsidP="009370E5">
      <w:pPr>
        <w:pStyle w:val="ConsPlusNonformat"/>
        <w:jc w:val="both"/>
      </w:pPr>
      <w:r>
        <w:t>представление отчетных данных (документов).</w:t>
      </w:r>
    </w:p>
    <w:p w14:paraId="2C1FB118" w14:textId="77777777" w:rsidR="009370E5" w:rsidRDefault="009370E5" w:rsidP="009370E5">
      <w:pPr>
        <w:pStyle w:val="ConsPlusNonformat"/>
        <w:jc w:val="both"/>
      </w:pPr>
      <w:r>
        <w:t xml:space="preserve">    Срок действия настоящего согласия не ограничен.</w:t>
      </w:r>
    </w:p>
    <w:p w14:paraId="56D9B3CB" w14:textId="77777777" w:rsidR="009370E5" w:rsidRDefault="009370E5" w:rsidP="009370E5">
      <w:pPr>
        <w:pStyle w:val="ConsPlusNonformat"/>
        <w:jc w:val="both"/>
      </w:pPr>
      <w:r>
        <w:t>Я  оставляю  за  собой  право  отозвать  настоящее согласие посредством</w:t>
      </w:r>
    </w:p>
    <w:p w14:paraId="78D356EC" w14:textId="77777777" w:rsidR="009370E5" w:rsidRDefault="009370E5" w:rsidP="009370E5">
      <w:pPr>
        <w:pStyle w:val="ConsPlusNonformat"/>
        <w:jc w:val="both"/>
      </w:pPr>
      <w:r>
        <w:t>составления  соответствующего  письменного  документа,  который  может быть</w:t>
      </w:r>
    </w:p>
    <w:p w14:paraId="5EBA9651" w14:textId="77777777" w:rsidR="009370E5" w:rsidRDefault="009370E5" w:rsidP="009370E5">
      <w:pPr>
        <w:pStyle w:val="ConsPlusNonformat"/>
        <w:jc w:val="both"/>
      </w:pPr>
      <w:r>
        <w:t>направлен мной в адрес Оператора по почте заказным письмом с уведомлением о</w:t>
      </w:r>
    </w:p>
    <w:p w14:paraId="3725818F" w14:textId="77777777" w:rsidR="009370E5" w:rsidRDefault="009370E5" w:rsidP="009370E5">
      <w:pPr>
        <w:pStyle w:val="ConsPlusNonformat"/>
        <w:jc w:val="both"/>
      </w:pPr>
      <w:r>
        <w:t>вручении  либо  вручен  лично  под  расписку  уполномоченному представителю</w:t>
      </w:r>
    </w:p>
    <w:p w14:paraId="34E82683" w14:textId="77777777" w:rsidR="009370E5" w:rsidRDefault="009370E5" w:rsidP="009370E5">
      <w:pPr>
        <w:pStyle w:val="ConsPlusNonformat"/>
        <w:jc w:val="both"/>
      </w:pPr>
      <w:r>
        <w:t>Оператора.</w:t>
      </w:r>
    </w:p>
    <w:p w14:paraId="491A4814" w14:textId="77777777" w:rsidR="009370E5" w:rsidRDefault="009370E5" w:rsidP="009370E5">
      <w:pPr>
        <w:pStyle w:val="ConsPlusNonformat"/>
        <w:jc w:val="both"/>
      </w:pPr>
      <w:r>
        <w:t>В  случае  получения  моего  письменного заявления об отзыве настоящего</w:t>
      </w:r>
    </w:p>
    <w:p w14:paraId="104C14F7" w14:textId="77777777" w:rsidR="009370E5" w:rsidRDefault="009370E5" w:rsidP="009370E5">
      <w:pPr>
        <w:pStyle w:val="ConsPlusNonformat"/>
        <w:jc w:val="both"/>
      </w:pPr>
      <w:r>
        <w:t>согласия  на  обработку  персональных данных Оператор обязан уничтожить мои</w:t>
      </w:r>
    </w:p>
    <w:p w14:paraId="51CCF835" w14:textId="77777777" w:rsidR="009370E5" w:rsidRDefault="009370E5" w:rsidP="009370E5">
      <w:pPr>
        <w:pStyle w:val="ConsPlusNonformat"/>
        <w:jc w:val="both"/>
      </w:pPr>
      <w:r>
        <w:t>персональные  данные,  но не ранее срока, необходимого для достижения целей</w:t>
      </w:r>
    </w:p>
    <w:p w14:paraId="3F5AF719" w14:textId="77777777" w:rsidR="009370E5" w:rsidRDefault="009370E5" w:rsidP="009370E5">
      <w:pPr>
        <w:pStyle w:val="ConsPlusNonformat"/>
        <w:jc w:val="both"/>
      </w:pPr>
      <w:r>
        <w:t>обработки моих персональных данных.</w:t>
      </w:r>
    </w:p>
    <w:p w14:paraId="1FC65EDD" w14:textId="77777777" w:rsidR="009370E5" w:rsidRDefault="009370E5" w:rsidP="009370E5">
      <w:pPr>
        <w:pStyle w:val="ConsPlusNonformat"/>
        <w:jc w:val="both"/>
      </w:pPr>
      <w:r>
        <w:t xml:space="preserve">    Я    ознакомлен(-а)    с    правами   субъекта   персональных   данных,</w:t>
      </w:r>
    </w:p>
    <w:p w14:paraId="18320387" w14:textId="77777777" w:rsidR="009370E5" w:rsidRDefault="009370E5" w:rsidP="009370E5">
      <w:pPr>
        <w:pStyle w:val="ConsPlusNonformat"/>
        <w:jc w:val="both"/>
      </w:pPr>
      <w:r>
        <w:t xml:space="preserve">предусмотренными  </w:t>
      </w:r>
      <w:hyperlink r:id="rId62">
        <w:r>
          <w:rPr>
            <w:color w:val="0000FF"/>
          </w:rPr>
          <w:t>главой  3</w:t>
        </w:r>
      </w:hyperlink>
      <w:r>
        <w:t xml:space="preserve">  Федерального  закона от 27.07.2006 N 152-ФЗ «О</w:t>
      </w:r>
    </w:p>
    <w:p w14:paraId="51BE1135" w14:textId="77777777" w:rsidR="009370E5" w:rsidRDefault="009370E5" w:rsidP="009370E5">
      <w:pPr>
        <w:pStyle w:val="ConsPlusNonformat"/>
        <w:jc w:val="both"/>
      </w:pPr>
      <w:r>
        <w:t>персональных данных».</w:t>
      </w:r>
    </w:p>
    <w:p w14:paraId="03A6FCD1" w14:textId="77777777" w:rsidR="009370E5" w:rsidRDefault="009370E5" w:rsidP="009370E5">
      <w:pPr>
        <w:pStyle w:val="ConsPlusNonformat"/>
        <w:jc w:val="both"/>
      </w:pPr>
      <w:r>
        <w:t>«____» ____________________ 20__ г. _______________ _______________________</w:t>
      </w:r>
    </w:p>
    <w:p w14:paraId="383D9A3E" w14:textId="77777777" w:rsidR="009370E5" w:rsidRPr="00DC50D0" w:rsidRDefault="009370E5" w:rsidP="009370E5">
      <w:pPr>
        <w:rPr>
          <w:rFonts w:ascii="Times New Roman" w:hAnsi="Times New Roman" w:cs="Times New Roman"/>
        </w:rPr>
      </w:pPr>
    </w:p>
    <w:p w14:paraId="2F505FC6" w14:textId="77777777" w:rsidR="009370E5" w:rsidRDefault="009370E5"/>
    <w:sectPr w:rsidR="00937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E5"/>
    <w:rsid w:val="000B19C0"/>
    <w:rsid w:val="00937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4267"/>
  <w15:chartTrackingRefBased/>
  <w15:docId w15:val="{1F05BBC8-A121-4F66-A956-1B3DA8FA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0E5"/>
    <w:pPr>
      <w:widowControl w:val="0"/>
      <w:autoSpaceDE w:val="0"/>
      <w:autoSpaceDN w:val="0"/>
      <w:adjustRightInd w:val="0"/>
      <w:spacing w:after="0" w:line="240" w:lineRule="auto"/>
      <w:ind w:firstLine="720"/>
      <w:jc w:val="both"/>
    </w:pPr>
    <w:rPr>
      <w:rFonts w:ascii="Arial" w:eastAsia="Times New Roman" w:hAnsi="Arial" w:cs="Arial"/>
      <w:kern w:val="0"/>
      <w:lang w:eastAsia="ru-RU"/>
      <w14:ligatures w14:val="none"/>
    </w:rPr>
  </w:style>
  <w:style w:type="paragraph" w:styleId="1">
    <w:name w:val="heading 1"/>
    <w:basedOn w:val="a"/>
    <w:next w:val="a"/>
    <w:link w:val="10"/>
    <w:uiPriority w:val="9"/>
    <w:qFormat/>
    <w:rsid w:val="009370E5"/>
    <w:pPr>
      <w:keepNext/>
      <w:keepLines/>
      <w:widowControl/>
      <w:autoSpaceDE/>
      <w:autoSpaceDN/>
      <w:adjustRightInd/>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9"/>
    <w:unhideWhenUsed/>
    <w:qFormat/>
    <w:rsid w:val="009370E5"/>
    <w:pPr>
      <w:keepNext/>
      <w:keepLines/>
      <w:widowControl/>
      <w:autoSpaceDE/>
      <w:autoSpaceDN/>
      <w:adjustRightInd/>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370E5"/>
    <w:pPr>
      <w:keepNext/>
      <w:keepLines/>
      <w:widowControl/>
      <w:autoSpaceDE/>
      <w:autoSpaceDN/>
      <w:adjustRightInd/>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370E5"/>
    <w:pPr>
      <w:keepNext/>
      <w:keepLines/>
      <w:widowControl/>
      <w:autoSpaceDE/>
      <w:autoSpaceDN/>
      <w:adjustRightInd/>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9370E5"/>
    <w:pPr>
      <w:keepNext/>
      <w:keepLines/>
      <w:widowControl/>
      <w:autoSpaceDE/>
      <w:autoSpaceDN/>
      <w:adjustRightInd/>
      <w:spacing w:before="80" w:after="40" w:line="278" w:lineRule="auto"/>
      <w:ind w:firstLine="0"/>
      <w:jc w:val="left"/>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9370E5"/>
    <w:pPr>
      <w:keepNext/>
      <w:keepLines/>
      <w:widowControl/>
      <w:autoSpaceDE/>
      <w:autoSpaceDN/>
      <w:adjustRightInd/>
      <w:spacing w:before="40" w:line="278" w:lineRule="auto"/>
      <w:ind w:firstLine="0"/>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9370E5"/>
    <w:pPr>
      <w:keepNext/>
      <w:keepLines/>
      <w:widowControl/>
      <w:autoSpaceDE/>
      <w:autoSpaceDN/>
      <w:adjustRightInd/>
      <w:spacing w:before="40" w:line="278" w:lineRule="auto"/>
      <w:ind w:firstLine="0"/>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9370E5"/>
    <w:pPr>
      <w:keepNext/>
      <w:keepLines/>
      <w:widowControl/>
      <w:autoSpaceDE/>
      <w:autoSpaceDN/>
      <w:adjustRightInd/>
      <w:spacing w:line="278" w:lineRule="auto"/>
      <w:ind w:firstLine="0"/>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9370E5"/>
    <w:pPr>
      <w:keepNext/>
      <w:keepLines/>
      <w:widowControl/>
      <w:autoSpaceDE/>
      <w:autoSpaceDN/>
      <w:adjustRightInd/>
      <w:spacing w:line="278" w:lineRule="auto"/>
      <w:ind w:firstLine="0"/>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0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9370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70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70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70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70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70E5"/>
    <w:rPr>
      <w:rFonts w:eastAsiaTheme="majorEastAsia" w:cstheme="majorBidi"/>
      <w:color w:val="595959" w:themeColor="text1" w:themeTint="A6"/>
    </w:rPr>
  </w:style>
  <w:style w:type="character" w:customStyle="1" w:styleId="80">
    <w:name w:val="Заголовок 8 Знак"/>
    <w:basedOn w:val="a0"/>
    <w:link w:val="8"/>
    <w:uiPriority w:val="9"/>
    <w:semiHidden/>
    <w:rsid w:val="009370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70E5"/>
    <w:rPr>
      <w:rFonts w:eastAsiaTheme="majorEastAsia" w:cstheme="majorBidi"/>
      <w:color w:val="272727" w:themeColor="text1" w:themeTint="D8"/>
    </w:rPr>
  </w:style>
  <w:style w:type="paragraph" w:styleId="a3">
    <w:name w:val="Title"/>
    <w:basedOn w:val="a"/>
    <w:next w:val="a"/>
    <w:link w:val="a4"/>
    <w:uiPriority w:val="10"/>
    <w:qFormat/>
    <w:rsid w:val="009370E5"/>
    <w:pPr>
      <w:widowControl/>
      <w:autoSpaceDE/>
      <w:autoSpaceDN/>
      <w:adjustRightInd/>
      <w:spacing w:after="80"/>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37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0E5"/>
    <w:pPr>
      <w:widowControl/>
      <w:numPr>
        <w:ilvl w:val="1"/>
      </w:numPr>
      <w:autoSpaceDE/>
      <w:autoSpaceDN/>
      <w:adjustRightInd/>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370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70E5"/>
    <w:pPr>
      <w:widowControl/>
      <w:autoSpaceDE/>
      <w:autoSpaceDN/>
      <w:adjustRightInd/>
      <w:spacing w:before="160" w:after="160" w:line="278" w:lineRule="auto"/>
      <w:ind w:firstLine="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9370E5"/>
    <w:rPr>
      <w:i/>
      <w:iCs/>
      <w:color w:val="404040" w:themeColor="text1" w:themeTint="BF"/>
    </w:rPr>
  </w:style>
  <w:style w:type="paragraph" w:styleId="a7">
    <w:name w:val="List Paragraph"/>
    <w:basedOn w:val="a"/>
    <w:uiPriority w:val="34"/>
    <w:qFormat/>
    <w:rsid w:val="009370E5"/>
    <w:pPr>
      <w:widowControl/>
      <w:autoSpaceDE/>
      <w:autoSpaceDN/>
      <w:adjustRightInd/>
      <w:spacing w:after="160" w:line="278" w:lineRule="auto"/>
      <w:ind w:left="720" w:firstLine="0"/>
      <w:contextualSpacing/>
      <w:jc w:val="left"/>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9370E5"/>
    <w:rPr>
      <w:i/>
      <w:iCs/>
      <w:color w:val="2F5496" w:themeColor="accent1" w:themeShade="BF"/>
    </w:rPr>
  </w:style>
  <w:style w:type="paragraph" w:styleId="a9">
    <w:name w:val="Intense Quote"/>
    <w:basedOn w:val="a"/>
    <w:next w:val="a"/>
    <w:link w:val="aa"/>
    <w:uiPriority w:val="30"/>
    <w:qFormat/>
    <w:rsid w:val="009370E5"/>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9370E5"/>
    <w:rPr>
      <w:i/>
      <w:iCs/>
      <w:color w:val="2F5496" w:themeColor="accent1" w:themeShade="BF"/>
    </w:rPr>
  </w:style>
  <w:style w:type="character" w:styleId="ab">
    <w:name w:val="Intense Reference"/>
    <w:basedOn w:val="a0"/>
    <w:uiPriority w:val="32"/>
    <w:qFormat/>
    <w:rsid w:val="009370E5"/>
    <w:rPr>
      <w:b/>
      <w:bCs/>
      <w:smallCaps/>
      <w:color w:val="2F5496" w:themeColor="accent1" w:themeShade="BF"/>
      <w:spacing w:val="5"/>
    </w:rPr>
  </w:style>
  <w:style w:type="paragraph" w:customStyle="1" w:styleId="ConsPlusNormal">
    <w:name w:val="ConsPlusNormal"/>
    <w:qFormat/>
    <w:rsid w:val="009370E5"/>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customStyle="1" w:styleId="ConsPlusNonformat">
    <w:name w:val="ConsPlusNonformat"/>
    <w:qFormat/>
    <w:rsid w:val="009370E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370E5"/>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customStyle="1" w:styleId="ConsPlusCell">
    <w:name w:val="ConsPlusCell"/>
    <w:rsid w:val="009370E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370E5"/>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customStyle="1" w:styleId="ConsPlusTitlePage">
    <w:name w:val="ConsPlusTitlePage"/>
    <w:qFormat/>
    <w:rsid w:val="009370E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370E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370E5"/>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c">
    <w:name w:val="Hyperlink"/>
    <w:basedOn w:val="a0"/>
    <w:uiPriority w:val="99"/>
    <w:unhideWhenUsed/>
    <w:rsid w:val="009370E5"/>
    <w:rPr>
      <w:color w:val="0563C1" w:themeColor="hyperlink"/>
      <w:u w:val="single"/>
    </w:rPr>
  </w:style>
  <w:style w:type="paragraph" w:customStyle="1" w:styleId="11">
    <w:name w:val="Обычный1"/>
    <w:rsid w:val="009370E5"/>
    <w:pPr>
      <w:spacing w:after="0" w:line="240" w:lineRule="auto"/>
    </w:pPr>
    <w:rPr>
      <w:rFonts w:ascii="Times New Roman" w:eastAsia="Calibri" w:hAnsi="Times New Roman" w:cs="Times New Roman"/>
      <w:kern w:val="0"/>
      <w:sz w:val="20"/>
      <w:szCs w:val="20"/>
      <w:lang w:eastAsia="ru-RU"/>
      <w14:ligatures w14:val="none"/>
    </w:rPr>
  </w:style>
  <w:style w:type="paragraph" w:styleId="ad">
    <w:name w:val="Balloon Text"/>
    <w:basedOn w:val="a"/>
    <w:link w:val="ae"/>
    <w:uiPriority w:val="99"/>
    <w:semiHidden/>
    <w:unhideWhenUsed/>
    <w:rsid w:val="009370E5"/>
    <w:rPr>
      <w:rFonts w:ascii="Tahoma" w:hAnsi="Tahoma" w:cs="Tahoma"/>
      <w:sz w:val="16"/>
      <w:szCs w:val="16"/>
    </w:rPr>
  </w:style>
  <w:style w:type="character" w:customStyle="1" w:styleId="ae">
    <w:name w:val="Текст выноски Знак"/>
    <w:basedOn w:val="a0"/>
    <w:link w:val="ad"/>
    <w:uiPriority w:val="99"/>
    <w:semiHidden/>
    <w:rsid w:val="009370E5"/>
    <w:rPr>
      <w:rFonts w:ascii="Tahoma" w:eastAsia="Times New Roman" w:hAnsi="Tahoma" w:cs="Tahoma"/>
      <w:kern w:val="0"/>
      <w:sz w:val="16"/>
      <w:szCs w:val="16"/>
      <w:lang w:eastAsia="ru-RU"/>
      <w14:ligatures w14:val="none"/>
    </w:rPr>
  </w:style>
  <w:style w:type="paragraph" w:styleId="af">
    <w:name w:val="Normal (Web)"/>
    <w:basedOn w:val="a"/>
    <w:uiPriority w:val="99"/>
    <w:semiHidden/>
    <w:unhideWhenUsed/>
    <w:rsid w:val="009370E5"/>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styleId="af0">
    <w:name w:val="Strong"/>
    <w:basedOn w:val="a0"/>
    <w:uiPriority w:val="22"/>
    <w:qFormat/>
    <w:rsid w:val="00937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10620&amp;dst=257" TargetMode="External"/><Relationship Id="rId18" Type="http://schemas.openxmlformats.org/officeDocument/2006/relationships/hyperlink" Target="https://login.consultant.ru/link/?req=doc&amp;base=RZR&amp;n=495161" TargetMode="External"/><Relationship Id="rId26" Type="http://schemas.openxmlformats.org/officeDocument/2006/relationships/hyperlink" Target="https://login.consultant.ru/link/?req=doc&amp;base=RZR&amp;n=510620" TargetMode="External"/><Relationship Id="rId39" Type="http://schemas.openxmlformats.org/officeDocument/2006/relationships/hyperlink" Target="https://login.consultant.ru/link/?req=doc&amp;base=RZR&amp;n=509736&amp;dst=100016" TargetMode="External"/><Relationship Id="rId21" Type="http://schemas.openxmlformats.org/officeDocument/2006/relationships/hyperlink" Target="https://login.consultant.ru/link/?req=doc&amp;base=RLAW037&amp;n=167556&amp;dst=100092" TargetMode="External"/><Relationship Id="rId34" Type="http://schemas.openxmlformats.org/officeDocument/2006/relationships/hyperlink" Target="http://www.admoblkaluga.ru" TargetMode="External"/><Relationship Id="rId42" Type="http://schemas.openxmlformats.org/officeDocument/2006/relationships/hyperlink" Target="https://login.consultant.ru/link/?req=doc&amp;base=RZR&amp;n=495161&amp;dst=4" TargetMode="External"/><Relationship Id="rId47" Type="http://schemas.openxmlformats.org/officeDocument/2006/relationships/hyperlink" Target="https://login.consultant.ru/link/?req=doc&amp;base=RZR&amp;n=510620" TargetMode="External"/><Relationship Id="rId50" Type="http://schemas.openxmlformats.org/officeDocument/2006/relationships/hyperlink" Target="https://login.consultant.ru/link/?req=doc&amp;base=RZR&amp;n=413312" TargetMode="External"/><Relationship Id="rId55" Type="http://schemas.openxmlformats.org/officeDocument/2006/relationships/hyperlink" Target="https://login.consultant.ru/link/?req=doc&amp;base=RZR&amp;n=510622" TargetMode="External"/><Relationship Id="rId63" Type="http://schemas.openxmlformats.org/officeDocument/2006/relationships/fontTable" Target="fontTable.xml"/><Relationship Id="rId7" Type="http://schemas.openxmlformats.org/officeDocument/2006/relationships/hyperlink" Target="http://kmfc40.ru" TargetMode="External"/><Relationship Id="rId2" Type="http://schemas.openxmlformats.org/officeDocument/2006/relationships/settings" Target="settings.xml"/><Relationship Id="rId16" Type="http://schemas.openxmlformats.org/officeDocument/2006/relationships/hyperlink" Target="https://login.consultant.ru/link/?req=doc&amp;base=RZR&amp;n=511331&amp;dst=359" TargetMode="External"/><Relationship Id="rId29" Type="http://schemas.openxmlformats.org/officeDocument/2006/relationships/hyperlink" Target="https://login.consultant.ru/link/?req=doc&amp;base=RLAW037&amp;n=167556&amp;dst=100091" TargetMode="External"/><Relationship Id="rId11" Type="http://schemas.openxmlformats.org/officeDocument/2006/relationships/hyperlink" Target="https://login.consultant.ru/link/?req=doc&amp;base=RLAW037&amp;n=169721" TargetMode="External"/><Relationship Id="rId24" Type="http://schemas.openxmlformats.org/officeDocument/2006/relationships/hyperlink" Target="https://login.consultant.ru/link/?req=doc&amp;base=RZR&amp;n=500127" TargetMode="External"/><Relationship Id="rId32" Type="http://schemas.openxmlformats.org/officeDocument/2006/relationships/hyperlink" Target="https://login.consultant.ru/link/?req=doc&amp;base=RZR&amp;n=510620&amp;dst=258" TargetMode="External"/><Relationship Id="rId37" Type="http://schemas.openxmlformats.org/officeDocument/2006/relationships/hyperlink" Target="https://login.consultant.ru/link/?req=doc&amp;base=RZR&amp;n=426999" TargetMode="External"/><Relationship Id="rId40" Type="http://schemas.openxmlformats.org/officeDocument/2006/relationships/hyperlink" Target="https://login.consultant.ru/link/?req=doc&amp;base=RZR&amp;n=500127" TargetMode="External"/><Relationship Id="rId45" Type="http://schemas.openxmlformats.org/officeDocument/2006/relationships/hyperlink" Target="https://login.consultant.ru/link/?req=doc&amp;base=RZR&amp;n=511226" TargetMode="External"/><Relationship Id="rId53" Type="http://schemas.openxmlformats.org/officeDocument/2006/relationships/hyperlink" Target="https://login.consultant.ru/link/?req=doc&amp;base=RZR&amp;n=510620&amp;dst=294" TargetMode="External"/><Relationship Id="rId58" Type="http://schemas.openxmlformats.org/officeDocument/2006/relationships/hyperlink" Target="https://login.consultant.ru/link/?req=doc&amp;base=RZR&amp;n=424448&amp;dst=100014" TargetMode="External"/><Relationship Id="rId5" Type="http://schemas.openxmlformats.org/officeDocument/2006/relationships/hyperlink" Target="https://login.consultant.ru/link/?req=doc&amp;base=RLAW037&amp;n=167556&amp;dst=100011" TargetMode="External"/><Relationship Id="rId61" Type="http://schemas.openxmlformats.org/officeDocument/2006/relationships/hyperlink" Target="https://login.consultant.ru/link/?req=doc&amp;base=RZR&amp;n=482686" TargetMode="External"/><Relationship Id="rId19" Type="http://schemas.openxmlformats.org/officeDocument/2006/relationships/hyperlink" Target="https://login.consultant.ru/link/?req=doc&amp;base=RZR&amp;n=173399" TargetMode="External"/><Relationship Id="rId14" Type="http://schemas.openxmlformats.org/officeDocument/2006/relationships/hyperlink" Target="https://login.consultant.ru/link/?req=doc&amp;base=RZR&amp;n=511331&amp;dst=100010" TargetMode="External"/><Relationship Id="rId22" Type="http://schemas.openxmlformats.org/officeDocument/2006/relationships/hyperlink" Target="https://login.consultant.ru/link/?req=doc&amp;base=RLAW037&amp;n=167556&amp;dst=100092" TargetMode="External"/><Relationship Id="rId27" Type="http://schemas.openxmlformats.org/officeDocument/2006/relationships/hyperlink" Target="https://login.consultant.ru/link/?req=doc&amp;base=RZR&amp;n=510620&amp;dst=258" TargetMode="External"/><Relationship Id="rId30" Type="http://schemas.openxmlformats.org/officeDocument/2006/relationships/hyperlink" Target="https://login.consultant.ru/link/?req=doc&amp;base=RLAW037&amp;n=169721" TargetMode="External"/><Relationship Id="rId35" Type="http://schemas.openxmlformats.org/officeDocument/2006/relationships/hyperlink" Target="https://login.consultant.ru/link/?req=doc&amp;base=RZR&amp;n=500127" TargetMode="External"/><Relationship Id="rId43" Type="http://schemas.openxmlformats.org/officeDocument/2006/relationships/hyperlink" Target="https://login.consultant.ru/link/?req=doc&amp;base=RZR&amp;n=510622" TargetMode="External"/><Relationship Id="rId48" Type="http://schemas.openxmlformats.org/officeDocument/2006/relationships/hyperlink" Target="https://login.consultant.ru/link/?req=doc&amp;base=RZR&amp;n=437463" TargetMode="External"/><Relationship Id="rId56" Type="http://schemas.openxmlformats.org/officeDocument/2006/relationships/hyperlink" Target="https://login.consultant.ru/link/?req=doc&amp;base=RZR&amp;n=510620" TargetMode="External"/><Relationship Id="rId64" Type="http://schemas.openxmlformats.org/officeDocument/2006/relationships/theme" Target="theme/theme1.xml"/><Relationship Id="rId8" Type="http://schemas.openxmlformats.org/officeDocument/2006/relationships/hyperlink" Target="http://www.admobninsk.ru" TargetMode="External"/><Relationship Id="rId51" Type="http://schemas.openxmlformats.org/officeDocument/2006/relationships/hyperlink" Target="https://login.consultant.ru/link/?req=doc&amp;base=RZR&amp;n=510620"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10620&amp;dst=108" TargetMode="External"/><Relationship Id="rId17" Type="http://schemas.openxmlformats.org/officeDocument/2006/relationships/hyperlink" Target="https://login.consultant.ru/link/?req=doc&amp;base=RLAW037&amp;n=167556&amp;dst=100092" TargetMode="External"/><Relationship Id="rId25" Type="http://schemas.openxmlformats.org/officeDocument/2006/relationships/hyperlink" Target="https://login.consultant.ru/link/?req=doc&amp;base=RLAW037&amp;n=167556&amp;dst=100072" TargetMode="External"/><Relationship Id="rId33" Type="http://schemas.openxmlformats.org/officeDocument/2006/relationships/hyperlink" Target="https://login.consultant.ru/link/?req=doc&amp;base=RZR&amp;n=510620&amp;dst=108" TargetMode="External"/><Relationship Id="rId38" Type="http://schemas.openxmlformats.org/officeDocument/2006/relationships/hyperlink" Target="https://login.consultant.ru/link/?req=doc&amp;base=RZR&amp;n=510620" TargetMode="External"/><Relationship Id="rId46" Type="http://schemas.openxmlformats.org/officeDocument/2006/relationships/hyperlink" Target="https://login.consultant.ru/link/?req=doc&amp;base=RZR&amp;n=510620" TargetMode="External"/><Relationship Id="rId59" Type="http://schemas.openxmlformats.org/officeDocument/2006/relationships/hyperlink" Target="https://login.consultant.ru/link/?req=doc&amp;base=RZR&amp;n=424498&amp;dst=100063" TargetMode="External"/><Relationship Id="rId20" Type="http://schemas.openxmlformats.org/officeDocument/2006/relationships/hyperlink" Target="https://login.consultant.ru/link/?req=doc&amp;base=RLAW037&amp;n=167556&amp;dst=100092" TargetMode="External"/><Relationship Id="rId41" Type="http://schemas.openxmlformats.org/officeDocument/2006/relationships/hyperlink" Target="https://login.consultant.ru/link/?req=doc&amp;base=RLAW037&amp;n=169721" TargetMode="External"/><Relationship Id="rId54" Type="http://schemas.openxmlformats.org/officeDocument/2006/relationships/hyperlink" Target="https://login.consultant.ru/link/?req=doc&amp;base=RZR&amp;n=465553" TargetMode="External"/><Relationship Id="rId62" Type="http://schemas.openxmlformats.org/officeDocument/2006/relationships/hyperlink" Target="https://login.consultant.ru/link/?req=doc&amp;base=RZR&amp;n=482686&amp;dst=100109" TargetMode="External"/><Relationship Id="rId1" Type="http://schemas.openxmlformats.org/officeDocument/2006/relationships/styles" Target="styles.xml"/><Relationship Id="rId6" Type="http://schemas.openxmlformats.org/officeDocument/2006/relationships/hyperlink" Target="https://login.consultant.ru/link/?req=doc&amp;base=RZR&amp;n=511331" TargetMode="External"/><Relationship Id="rId15" Type="http://schemas.openxmlformats.org/officeDocument/2006/relationships/hyperlink" Target="https://login.consultant.ru/link/?req=doc&amp;base=RZR&amp;n=511331&amp;dst=43" TargetMode="External"/><Relationship Id="rId23" Type="http://schemas.openxmlformats.org/officeDocument/2006/relationships/hyperlink" Target="https://login.consultant.ru/link/?req=doc&amp;base=RZR&amp;n=494451" TargetMode="External"/><Relationship Id="rId28" Type="http://schemas.openxmlformats.org/officeDocument/2006/relationships/hyperlink" Target="https://login.consultant.ru/link/?req=doc&amp;base=RZR&amp;n=510620&amp;dst=108" TargetMode="External"/><Relationship Id="rId36" Type="http://schemas.openxmlformats.org/officeDocument/2006/relationships/hyperlink" Target="https://login.consultant.ru/link/?req=doc&amp;base=RZR&amp;n=518132&amp;dst=101287" TargetMode="External"/><Relationship Id="rId49" Type="http://schemas.openxmlformats.org/officeDocument/2006/relationships/hyperlink" Target="https://login.consultant.ru/link/?req=doc&amp;base=RZR&amp;n=378938" TargetMode="External"/><Relationship Id="rId57" Type="http://schemas.openxmlformats.org/officeDocument/2006/relationships/hyperlink" Target="https://login.consultant.ru/link/?req=doc&amp;base=RZR&amp;n=424448&amp;dst=100013" TargetMode="External"/><Relationship Id="rId10" Type="http://schemas.openxmlformats.org/officeDocument/2006/relationships/hyperlink" Target="https://kmfc40.ru/departs.php" TargetMode="External"/><Relationship Id="rId31" Type="http://schemas.openxmlformats.org/officeDocument/2006/relationships/hyperlink" Target="https://login.consultant.ru/link/?req=doc&amp;base=RZR&amp;n=510620" TargetMode="External"/><Relationship Id="rId44" Type="http://schemas.openxmlformats.org/officeDocument/2006/relationships/hyperlink" Target="https://login.consultant.ru/link/?req=doc&amp;base=RZR&amp;n=468291" TargetMode="External"/><Relationship Id="rId52" Type="http://schemas.openxmlformats.org/officeDocument/2006/relationships/hyperlink" Target="https://login.consultant.ru/link/?req=doc&amp;base=RZR&amp;n=510620&amp;dst=293" TargetMode="External"/><Relationship Id="rId60" Type="http://schemas.openxmlformats.org/officeDocument/2006/relationships/hyperlink" Target="https://login.consultant.ru/link/?req=doc&amp;base=RZR&amp;n=482686&amp;dst=100109" TargetMode="External"/><Relationship Id="rId4" Type="http://schemas.openxmlformats.org/officeDocument/2006/relationships/hyperlink" Target="https://login.consultant.ru/link/?req=doc&amp;base=RLAW037&amp;n=178390" TargetMode="External"/><Relationship Id="rId9" Type="http://schemas.openxmlformats.org/officeDocument/2006/relationships/hyperlink" Target="file:///C:\Users\kab313-1\AppData\Local\Microsoft\Windows\Temporary%20Internet%20Files\Content.Outlook\TP41M1X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21874</Words>
  <Characters>124683</Characters>
  <Application>Microsoft Office Word</Application>
  <DocSecurity>0</DocSecurity>
  <Lines>1039</Lines>
  <Paragraphs>292</Paragraphs>
  <ScaleCrop>false</ScaleCrop>
  <Company/>
  <LinksUpToDate>false</LinksUpToDate>
  <CharactersWithSpaces>146265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2026-02-25T08:14:00Z</dcterms:created>
  <dcterms:modified xsi:type="dcterms:W3CDTF">2026-02-25T08:14:00Z</dcterms:modified>
</cp:coreProperties>
</file>