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9CE7" w14:textId="77777777" w:rsidR="00B57A9C" w:rsidRPr="008D7787" w:rsidRDefault="00B57A9C" w:rsidP="00B57A9C">
      <w:pPr>
        <w:pStyle w:val="ac"/>
        <w:tabs>
          <w:tab w:val="left" w:pos="708"/>
        </w:tabs>
        <w:jc w:val="right"/>
        <w:rPr>
          <w:rFonts w:eastAsia="Calibri"/>
          <w:sz w:val="20"/>
          <w:szCs w:val="20"/>
          <w:lang w:eastAsia="en-US"/>
        </w:rPr>
      </w:pPr>
      <w:r w:rsidRPr="008D7787">
        <w:rPr>
          <w:rFonts w:eastAsia="Calibri"/>
          <w:sz w:val="20"/>
          <w:szCs w:val="20"/>
          <w:lang w:eastAsia="en-US"/>
        </w:rPr>
        <w:t>Приложение</w:t>
      </w:r>
    </w:p>
    <w:p w14:paraId="46841525" w14:textId="77777777" w:rsidR="00B57A9C" w:rsidRPr="008D7787" w:rsidRDefault="00B57A9C" w:rsidP="00B57A9C">
      <w:pPr>
        <w:pStyle w:val="ac"/>
        <w:tabs>
          <w:tab w:val="left" w:pos="708"/>
        </w:tabs>
        <w:jc w:val="right"/>
        <w:rPr>
          <w:rFonts w:eastAsia="Calibri"/>
          <w:sz w:val="20"/>
          <w:szCs w:val="20"/>
          <w:lang w:eastAsia="en-US"/>
        </w:rPr>
      </w:pPr>
      <w:r w:rsidRPr="008D7787">
        <w:rPr>
          <w:rFonts w:eastAsia="Calibri"/>
          <w:sz w:val="20"/>
          <w:szCs w:val="20"/>
          <w:lang w:eastAsia="en-US"/>
        </w:rPr>
        <w:t xml:space="preserve">к постановлению </w:t>
      </w:r>
    </w:p>
    <w:p w14:paraId="542C145E" w14:textId="77777777" w:rsidR="00B57A9C" w:rsidRPr="008D7787" w:rsidRDefault="00B57A9C" w:rsidP="00B57A9C">
      <w:pPr>
        <w:pStyle w:val="ac"/>
        <w:tabs>
          <w:tab w:val="left" w:pos="708"/>
        </w:tabs>
        <w:jc w:val="right"/>
        <w:rPr>
          <w:rFonts w:eastAsia="Calibri"/>
          <w:sz w:val="20"/>
          <w:szCs w:val="20"/>
          <w:lang w:eastAsia="en-US"/>
        </w:rPr>
      </w:pPr>
      <w:r w:rsidRPr="008D7787">
        <w:rPr>
          <w:rFonts w:eastAsia="Calibri"/>
          <w:sz w:val="20"/>
          <w:szCs w:val="20"/>
          <w:lang w:eastAsia="en-US"/>
        </w:rPr>
        <w:t xml:space="preserve">администрации </w:t>
      </w:r>
      <w:proofErr w:type="spellStart"/>
      <w:r w:rsidRPr="008D7787">
        <w:rPr>
          <w:rFonts w:eastAsia="Calibri"/>
          <w:sz w:val="20"/>
          <w:szCs w:val="20"/>
          <w:lang w:eastAsia="en-US"/>
        </w:rPr>
        <w:t>г.Обнинска</w:t>
      </w:r>
      <w:proofErr w:type="spellEnd"/>
    </w:p>
    <w:p w14:paraId="3A163184" w14:textId="77777777" w:rsidR="00B57A9C" w:rsidRPr="008D7787" w:rsidRDefault="00B57A9C" w:rsidP="00B57A9C">
      <w:pPr>
        <w:pStyle w:val="ac"/>
        <w:tabs>
          <w:tab w:val="left" w:pos="708"/>
        </w:tabs>
        <w:jc w:val="right"/>
        <w:rPr>
          <w:rFonts w:eastAsia="Calibri"/>
          <w:sz w:val="20"/>
          <w:szCs w:val="20"/>
          <w:lang w:eastAsia="en-US"/>
        </w:rPr>
      </w:pPr>
      <w:r w:rsidRPr="008D7787">
        <w:rPr>
          <w:rFonts w:eastAsia="Calibri"/>
          <w:sz w:val="20"/>
          <w:szCs w:val="20"/>
          <w:lang w:eastAsia="en-US"/>
        </w:rPr>
        <w:t>от ___________ № _______</w:t>
      </w:r>
    </w:p>
    <w:p w14:paraId="007666DB" w14:textId="77777777" w:rsidR="00B57A9C" w:rsidRDefault="00B57A9C" w:rsidP="00B57A9C">
      <w:pPr>
        <w:pStyle w:val="ac"/>
        <w:tabs>
          <w:tab w:val="left" w:pos="708"/>
        </w:tabs>
        <w:jc w:val="right"/>
        <w:rPr>
          <w:rFonts w:eastAsia="Calibri"/>
          <w:sz w:val="22"/>
          <w:szCs w:val="22"/>
          <w:lang w:eastAsia="en-US"/>
        </w:rPr>
      </w:pPr>
    </w:p>
    <w:p w14:paraId="59548120" w14:textId="77777777" w:rsidR="00B57A9C" w:rsidRDefault="00B57A9C" w:rsidP="00B57A9C">
      <w:pPr>
        <w:pStyle w:val="ac"/>
        <w:tabs>
          <w:tab w:val="left" w:pos="708"/>
        </w:tabs>
        <w:rPr>
          <w:rFonts w:eastAsia="Calibri"/>
          <w:sz w:val="22"/>
          <w:szCs w:val="22"/>
          <w:lang w:eastAsia="en-US"/>
        </w:rPr>
      </w:pPr>
    </w:p>
    <w:p w14:paraId="19EA90DB" w14:textId="77777777" w:rsidR="00B57A9C" w:rsidRPr="00163812" w:rsidRDefault="00B57A9C" w:rsidP="00B57A9C">
      <w:pPr>
        <w:pStyle w:val="ac"/>
        <w:tabs>
          <w:tab w:val="left" w:pos="708"/>
        </w:tabs>
        <w:jc w:val="center"/>
        <w:rPr>
          <w:sz w:val="22"/>
          <w:szCs w:val="22"/>
        </w:rPr>
      </w:pPr>
      <w:r>
        <w:rPr>
          <w:bCs/>
        </w:rPr>
        <w:t>ПОРЯДОК</w:t>
      </w:r>
    </w:p>
    <w:p w14:paraId="56C3D389" w14:textId="77777777" w:rsidR="00B57A9C" w:rsidRDefault="00B57A9C" w:rsidP="00B57A9C">
      <w:pPr>
        <w:shd w:val="clear" w:color="auto" w:fill="FFFFFF"/>
        <w:ind w:firstLine="709"/>
        <w:jc w:val="center"/>
      </w:pPr>
      <w:r w:rsidRPr="00A54165">
        <w:t xml:space="preserve">осуществления контроля за исполнением условий эксплуатационных обязательств в отношении приватизированных объектов электросетевого хозяйства, </w:t>
      </w:r>
      <w:r>
        <w:t xml:space="preserve">расположенных на территории городского округа города Обнинска </w:t>
      </w:r>
    </w:p>
    <w:p w14:paraId="31970E87" w14:textId="77777777" w:rsidR="00B57A9C" w:rsidRDefault="00B57A9C" w:rsidP="00B57A9C">
      <w:pPr>
        <w:shd w:val="clear" w:color="auto" w:fill="FFFFFF"/>
        <w:ind w:firstLine="709"/>
        <w:jc w:val="center"/>
      </w:pPr>
      <w:r>
        <w:t>Калужской области</w:t>
      </w:r>
    </w:p>
    <w:p w14:paraId="0B153021" w14:textId="77777777" w:rsidR="00B57A9C" w:rsidRPr="004427F9" w:rsidRDefault="00B57A9C" w:rsidP="00B57A9C">
      <w:pPr>
        <w:shd w:val="clear" w:color="auto" w:fill="FFFFFF"/>
        <w:ind w:firstLine="709"/>
        <w:jc w:val="center"/>
        <w:rPr>
          <w:b/>
          <w:bCs/>
        </w:rPr>
      </w:pPr>
    </w:p>
    <w:p w14:paraId="46E428B8" w14:textId="77777777" w:rsidR="00B57A9C" w:rsidRPr="004427F9" w:rsidRDefault="00B57A9C" w:rsidP="00B57A9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427F9">
        <w:rPr>
          <w:rFonts w:ascii="Times New Roman" w:hAnsi="Times New Roman" w:cs="Times New Roman"/>
          <w:sz w:val="24"/>
          <w:szCs w:val="24"/>
        </w:rPr>
        <w:t xml:space="preserve"> 1. Настоящий Порядок регламентирует осуществление контроля за исполнением условий эксплуатационных обязательств в отношении объе</w:t>
      </w:r>
      <w:r>
        <w:rPr>
          <w:rFonts w:ascii="Times New Roman" w:hAnsi="Times New Roman" w:cs="Times New Roman"/>
          <w:sz w:val="24"/>
          <w:szCs w:val="24"/>
        </w:rPr>
        <w:t>ктов электросетевого хозяйства</w:t>
      </w:r>
      <w:r w:rsidRPr="004427F9">
        <w:rPr>
          <w:rFonts w:ascii="Times New Roman" w:hAnsi="Times New Roman" w:cs="Times New Roman"/>
          <w:sz w:val="24"/>
          <w:szCs w:val="24"/>
        </w:rPr>
        <w:t xml:space="preserve">, приватизированных в соответствии с прогнозным планом (программой) приватизации муниципального имущества, находящегося в собственности </w:t>
      </w:r>
      <w:r>
        <w:rPr>
          <w:rFonts w:ascii="Times New Roman" w:hAnsi="Times New Roman" w:cs="Times New Roman"/>
          <w:sz w:val="24"/>
          <w:szCs w:val="24"/>
        </w:rPr>
        <w:t>городского округа города Обнинска Калужской области</w:t>
      </w:r>
      <w:r w:rsidRPr="004427F9">
        <w:rPr>
          <w:rFonts w:ascii="Times New Roman" w:hAnsi="Times New Roman" w:cs="Times New Roman"/>
          <w:sz w:val="24"/>
          <w:szCs w:val="24"/>
        </w:rPr>
        <w:t xml:space="preserve">, утвержденным решением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427F9">
        <w:rPr>
          <w:rFonts w:ascii="Times New Roman" w:hAnsi="Times New Roman" w:cs="Times New Roman"/>
          <w:sz w:val="24"/>
          <w:szCs w:val="24"/>
        </w:rPr>
        <w:t>бнинского городского Собрания от 24.09.2024 № 07-57 (далее</w:t>
      </w:r>
      <w:r>
        <w:rPr>
          <w:rFonts w:ascii="Times New Roman" w:hAnsi="Times New Roman" w:cs="Times New Roman"/>
          <w:sz w:val="24"/>
          <w:szCs w:val="24"/>
        </w:rPr>
        <w:t>, соответственно,</w:t>
      </w:r>
      <w:r w:rsidRPr="004427F9">
        <w:rPr>
          <w:rFonts w:ascii="Times New Roman" w:hAnsi="Times New Roman" w:cs="Times New Roman"/>
          <w:sz w:val="24"/>
          <w:szCs w:val="24"/>
        </w:rPr>
        <w:t xml:space="preserve"> эксплуатационные обязательства, объекты), собственником и (или) законным владельцем </w:t>
      </w:r>
      <w:r>
        <w:rPr>
          <w:rFonts w:ascii="Times New Roman" w:hAnsi="Times New Roman" w:cs="Times New Roman"/>
          <w:sz w:val="24"/>
          <w:szCs w:val="24"/>
        </w:rPr>
        <w:t>(далее также – собственник</w:t>
      </w:r>
      <w:r w:rsidRPr="004427F9">
        <w:rPr>
          <w:rFonts w:ascii="Times New Roman" w:hAnsi="Times New Roman" w:cs="Times New Roman"/>
          <w:sz w:val="24"/>
          <w:szCs w:val="24"/>
        </w:rPr>
        <w:t>).</w:t>
      </w:r>
    </w:p>
    <w:p w14:paraId="39FB06AB" w14:textId="77777777" w:rsidR="00B57A9C" w:rsidRDefault="00B57A9C" w:rsidP="00B57A9C">
      <w:pPr>
        <w:shd w:val="clear" w:color="auto" w:fill="FFFFFF"/>
        <w:ind w:firstLine="568"/>
        <w:jc w:val="both"/>
        <w:rPr>
          <w:b/>
          <w:bCs/>
        </w:rPr>
      </w:pPr>
      <w:r>
        <w:t>2. Эксплуатационные обязательства в отношении указанных в пункте 1 настоящего Порядка включают в себя:</w:t>
      </w:r>
    </w:p>
    <w:p w14:paraId="6E3B9035" w14:textId="77777777" w:rsidR="00B57A9C" w:rsidRPr="005B4E3E" w:rsidRDefault="00B57A9C" w:rsidP="00B57A9C">
      <w:pPr>
        <w:shd w:val="clear" w:color="auto" w:fill="FFFFFF"/>
        <w:ind w:firstLine="568"/>
        <w:jc w:val="both"/>
        <w:rPr>
          <w:bCs/>
        </w:rPr>
      </w:pPr>
      <w:r w:rsidRPr="005B4E3E">
        <w:rPr>
          <w:bCs/>
        </w:rPr>
        <w:t>а) использовать и эксплуатировать имущество в соответствии с Федеральным законом от 26.03.2003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04.10.2022 № 1070, Правилами устройства электроустановок (ПУЭ), утвержденными приказом Минэнерго России от 08.07.2002 № 204, и другими нормативными актами Российской Федерации, субъекта Российской Федерации, органов местного самоуправления в сфере электроэнергетики исключительно по назначению – для оказания услуг по передаче и распределению электроэнергии, технологическому присоединению к распределительным электросетям, электроснабжению потребителей и абонентов городского округа города Обнинска;</w:t>
      </w:r>
    </w:p>
    <w:p w14:paraId="7E182308" w14:textId="77777777" w:rsidR="00B57A9C" w:rsidRPr="005B4E3E" w:rsidRDefault="00B57A9C" w:rsidP="00B57A9C">
      <w:pPr>
        <w:shd w:val="clear" w:color="auto" w:fill="FFFFFF"/>
        <w:ind w:firstLine="568"/>
        <w:jc w:val="both"/>
        <w:rPr>
          <w:bCs/>
        </w:rPr>
      </w:pPr>
      <w:r w:rsidRPr="005B4E3E">
        <w:rPr>
          <w:bCs/>
        </w:rPr>
        <w:t>б) поставлять потребителям и абонентам товары, оказывать услуги по регулируемым ценам (тарифам) в соответствии с нормативными правовыми актами Российской Федерации и обеспечивать возможность получения потребителями и абонентами соответствующих товаров, услуг, за исключением случаев, если прекращение или приостановление предоставления потребителям товаров, услуг предусмотрено нормативными правовыми актами Российской Федерации;</w:t>
      </w:r>
    </w:p>
    <w:p w14:paraId="7F04EBC1" w14:textId="77777777" w:rsidR="00B57A9C" w:rsidRDefault="00B57A9C" w:rsidP="00B57A9C">
      <w:pPr>
        <w:shd w:val="clear" w:color="auto" w:fill="FFFFFF"/>
        <w:ind w:firstLine="568"/>
        <w:jc w:val="both"/>
      </w:pPr>
      <w:r w:rsidRPr="009C2148">
        <w:rPr>
          <w:bCs/>
        </w:rPr>
        <w:t xml:space="preserve">   в)</w:t>
      </w:r>
      <w:r>
        <w:t xml:space="preserve"> максимальный период прекращения поставок потребителям и абонентам соответствующих товаров, оказания услуги и допустимый объем непредоставления соответствующих товаров, услуг, превышение которых является существенным нарушением эксплуатационного обязательства собственником регламентируется: </w:t>
      </w:r>
      <w:r w:rsidRPr="004C6431">
        <w:t>Федеральным законом от 26.03.2003 № 35-ФЗ «Об электроэнергетике», Правилами технической эксплуатации электрических станций и сетей Российской Федерации, утвержденными приказом Минэнерго России от 04.10.2022 № 1070, Правилами устройства электроустановок (ПУЭ), утвержденными приказом Минэнерго России от 08.07.2002 № 204,</w:t>
      </w:r>
      <w:r>
        <w:t xml:space="preserve"> постановлением Правительства Российской Федерации от 04.05.20212 № 442 «</w:t>
      </w:r>
      <w:r w:rsidRPr="004C6431">
        <w:t>О функционировании розничных рынков электрической энергии, полном и (или) частичном ограничении режима потребления электрической энергии</w:t>
      </w:r>
      <w:r>
        <w:t xml:space="preserve">», </w:t>
      </w:r>
      <w:r w:rsidRPr="004C6431">
        <w:t>постановлением Правительства Российской Федерации</w:t>
      </w:r>
      <w:r>
        <w:t xml:space="preserve"> о 06.05.2011 № 354 «</w:t>
      </w:r>
      <w:r w:rsidRPr="005B4E3E">
        <w:t>О предоставлении коммунальных услуг собственникам и пользователям помещений в многоквартирных домах и жилых домов</w:t>
      </w:r>
      <w:r>
        <w:t>».</w:t>
      </w:r>
    </w:p>
    <w:p w14:paraId="7AD54312" w14:textId="77777777" w:rsidR="00B57A9C" w:rsidRDefault="00B57A9C" w:rsidP="00B57A9C">
      <w:pPr>
        <w:shd w:val="clear" w:color="auto" w:fill="FFFFFF"/>
        <w:ind w:firstLine="568"/>
        <w:jc w:val="both"/>
      </w:pPr>
      <w:r>
        <w:t xml:space="preserve">При внесении изменений в вышеперечисленные правовые акты, собственник должен руководствоваться ими с учетом внесенных изменений с даты их вступления в законную силу. В случае отмены вышеперечисленных правовых актов, собственник обязан исполнять </w:t>
      </w:r>
      <w:r>
        <w:lastRenderedPageBreak/>
        <w:t>требования действующего законодательства для эксплуатационных обязательств, включающие в себя максимальный период прекращения поставок потребителям и абонентам соответствующих товаров, оказания услуг и допустимый объем непредоставления соответствующих товаров, услуг.</w:t>
      </w:r>
    </w:p>
    <w:p w14:paraId="627B0266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Эксплуатационные обязательства в отношении имущества сохраняются в случае перехода права собственности на него к другому лицу.     </w:t>
      </w:r>
    </w:p>
    <w:p w14:paraId="2417DC72" w14:textId="77777777" w:rsidR="00B57A9C" w:rsidRDefault="00B57A9C" w:rsidP="00B57A9C">
      <w:pPr>
        <w:shd w:val="clear" w:color="auto" w:fill="FFFFFF"/>
        <w:ind w:firstLine="708"/>
        <w:jc w:val="both"/>
      </w:pPr>
      <w:r>
        <w:t>3. Контроль за выполнением условий эксплуатационных обязательств осуществляется администрацией города Обнинска Калужской области (далее уполномоченный орган) в рамках проводимых проверок.</w:t>
      </w:r>
    </w:p>
    <w:p w14:paraId="4270CFA4" w14:textId="77777777" w:rsidR="00B57A9C" w:rsidRDefault="00B57A9C" w:rsidP="00B57A9C">
      <w:pPr>
        <w:shd w:val="clear" w:color="auto" w:fill="FFFFFF"/>
        <w:ind w:firstLine="708"/>
        <w:jc w:val="both"/>
      </w:pPr>
      <w:r>
        <w:t>4. Должностные лица уполномоченного органа в обязанности которых входит проведение проверок, в порядке, установленном законодательством Российской Федерации обязаны:</w:t>
      </w:r>
    </w:p>
    <w:p w14:paraId="7CDA9254" w14:textId="77777777" w:rsidR="00B57A9C" w:rsidRDefault="00B57A9C" w:rsidP="00B57A9C">
      <w:pPr>
        <w:shd w:val="clear" w:color="auto" w:fill="FFFFFF"/>
        <w:ind w:firstLine="708"/>
        <w:jc w:val="both"/>
      </w:pPr>
      <w:r>
        <w:t>а) соблюдать законодательство Российской Федерации, права и законные интересы собственника, в отношении которого проводится проверка;</w:t>
      </w:r>
    </w:p>
    <w:p w14:paraId="682C92DB" w14:textId="77777777" w:rsidR="00B57A9C" w:rsidRDefault="00B57A9C" w:rsidP="00B57A9C">
      <w:pPr>
        <w:shd w:val="clear" w:color="auto" w:fill="FFFFFF"/>
        <w:ind w:firstLine="708"/>
        <w:jc w:val="both"/>
      </w:pPr>
      <w:r>
        <w:t>б) проводить проверку на основании распоряжения администрации города Обнинска о ее проведении в соответствии с ее назначением;</w:t>
      </w:r>
    </w:p>
    <w:p w14:paraId="110ABC98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в) проводить проверку только во время исполнения служебных обязанностей, </w:t>
      </w:r>
      <w:r w:rsidRPr="00BE5BF3">
        <w:t>выездную</w:t>
      </w:r>
      <w:r>
        <w:t xml:space="preserve"> проверку при предъявлении служебных удостоверений и (или) документов, удостоверяющих личность и копии распоряжения администрации города Обнинска</w:t>
      </w:r>
      <w:r w:rsidRPr="00795752">
        <w:t xml:space="preserve"> </w:t>
      </w:r>
      <w:r>
        <w:t>о проведении проверки;</w:t>
      </w:r>
    </w:p>
    <w:p w14:paraId="63F1CF4F" w14:textId="77777777" w:rsidR="00B57A9C" w:rsidRDefault="00B57A9C" w:rsidP="00B57A9C">
      <w:pPr>
        <w:shd w:val="clear" w:color="auto" w:fill="FFFFFF"/>
        <w:ind w:firstLine="708"/>
        <w:jc w:val="both"/>
      </w:pPr>
      <w:r>
        <w:t>г) не препятствовать руководителю, иному должностному лицу или уполномоченному представителю собственника присутствовать при проведении проверки и давать разъяснения по вопросам, относящимся к предмету проверки;</w:t>
      </w:r>
    </w:p>
    <w:p w14:paraId="4EAAFD76" w14:textId="77777777" w:rsidR="00B57A9C" w:rsidRDefault="00B57A9C" w:rsidP="00B57A9C">
      <w:pPr>
        <w:shd w:val="clear" w:color="auto" w:fill="FFFFFF"/>
        <w:ind w:firstLine="708"/>
        <w:jc w:val="both"/>
      </w:pPr>
      <w:r>
        <w:t>д) предоставлять руководителю, иному должностному лицу или уполномоченному представителю собственника, присутствующим при проведении проверки, информацию и документы, относящиеся к предмету проверки;</w:t>
      </w:r>
    </w:p>
    <w:p w14:paraId="10CA8A10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е) знакомить руководителя, иное должностное лицо или уполномоченного представителя собственника и (или) </w:t>
      </w:r>
      <w:r w:rsidRPr="00BE5BF3">
        <w:t>законного владельца объекта(-</w:t>
      </w:r>
      <w:proofErr w:type="spellStart"/>
      <w:r w:rsidRPr="00BE5BF3">
        <w:t>ов</w:t>
      </w:r>
      <w:proofErr w:type="spellEnd"/>
      <w:r w:rsidRPr="00BE5BF3">
        <w:t xml:space="preserve">) электросетевого хозяйства, имеющих эксплуатационные обязательства, </w:t>
      </w:r>
      <w:r>
        <w:t>с результатами проверки;</w:t>
      </w:r>
    </w:p>
    <w:p w14:paraId="451F3465" w14:textId="77777777" w:rsidR="00B57A9C" w:rsidRPr="00514DC8" w:rsidRDefault="00B57A9C" w:rsidP="00B57A9C">
      <w:pPr>
        <w:shd w:val="clear" w:color="auto" w:fill="FFFFFF"/>
        <w:ind w:firstLine="708"/>
        <w:jc w:val="both"/>
        <w:rPr>
          <w:color w:val="FF0000"/>
        </w:rPr>
      </w:pPr>
      <w:r>
        <w:t xml:space="preserve">ж) соблюдать сроки проведения проверки, предусмотренные </w:t>
      </w:r>
      <w:r w:rsidRPr="00514DC8">
        <w:rPr>
          <w:color w:val="FF0000"/>
        </w:rPr>
        <w:t>пунктами 1</w:t>
      </w:r>
      <w:r>
        <w:rPr>
          <w:color w:val="FF0000"/>
        </w:rPr>
        <w:t>7</w:t>
      </w:r>
      <w:r w:rsidRPr="00514DC8">
        <w:rPr>
          <w:color w:val="FF0000"/>
        </w:rPr>
        <w:t>, 1</w:t>
      </w:r>
      <w:r>
        <w:rPr>
          <w:color w:val="FF0000"/>
        </w:rPr>
        <w:t>8</w:t>
      </w:r>
      <w:r w:rsidRPr="00514DC8">
        <w:rPr>
          <w:color w:val="FF0000"/>
        </w:rPr>
        <w:t xml:space="preserve"> настоящего Порядка.</w:t>
      </w:r>
    </w:p>
    <w:p w14:paraId="5929E374" w14:textId="77777777" w:rsidR="00B57A9C" w:rsidRDefault="00B57A9C" w:rsidP="00B57A9C">
      <w:pPr>
        <w:shd w:val="clear" w:color="auto" w:fill="FFFFFF"/>
        <w:ind w:firstLine="708"/>
        <w:jc w:val="both"/>
      </w:pPr>
      <w:r w:rsidRPr="00514DC8">
        <w:t>Должностные лица уполномоченного органа в обязанности которых входит проведение проверок, в порядке, установленном законодательством Российской Федер</w:t>
      </w:r>
      <w:r>
        <w:t>ации вправе</w:t>
      </w:r>
      <w:r w:rsidRPr="00514DC8">
        <w:t>:</w:t>
      </w:r>
    </w:p>
    <w:p w14:paraId="3707AE09" w14:textId="77777777" w:rsidR="00B57A9C" w:rsidRDefault="00B57A9C" w:rsidP="00B57A9C">
      <w:pPr>
        <w:shd w:val="clear" w:color="auto" w:fill="FFFFFF"/>
        <w:ind w:firstLine="708"/>
        <w:jc w:val="both"/>
      </w:pPr>
      <w:r>
        <w:t>а) запрашивать и получать на основании мотивированных письменных запросов от собственника, органов государственной власти, органов местного самоуправления, юридических лиц, индивидуальных предпринимателей информацию и документы, необходимые для проверки;</w:t>
      </w:r>
    </w:p>
    <w:p w14:paraId="3CAC6164" w14:textId="77777777" w:rsidR="00B57A9C" w:rsidRDefault="00B57A9C" w:rsidP="00B57A9C">
      <w:pPr>
        <w:shd w:val="clear" w:color="auto" w:fill="FFFFFF"/>
        <w:ind w:firstLine="708"/>
        <w:jc w:val="both"/>
      </w:pPr>
      <w:r>
        <w:t>б) беспрепятственно при предъявлении служебного удостоверения и копии распоряжения администрации города Обнинска о проведении проверки посещать территории и расположенные на них объекты электросетевого хозяйства.</w:t>
      </w:r>
    </w:p>
    <w:p w14:paraId="3C21162A" w14:textId="77777777" w:rsidR="00B57A9C" w:rsidRDefault="00B57A9C" w:rsidP="00B57A9C">
      <w:pPr>
        <w:shd w:val="clear" w:color="auto" w:fill="FFFFFF"/>
        <w:ind w:firstLine="708"/>
        <w:jc w:val="both"/>
      </w:pPr>
      <w:r>
        <w:t>5. Контроль за исполнением условий эксплуатационных обязательств в отношении объектов, указанных в пункте 1 настоящего Порядка, осуществляется в виде плановых и внеплановых проверок, проводимых должностным лицом уполномоченного органа в документарной или выездной форме.</w:t>
      </w:r>
    </w:p>
    <w:p w14:paraId="5C5C251E" w14:textId="77777777" w:rsidR="00B57A9C" w:rsidRDefault="00B57A9C" w:rsidP="00B57A9C">
      <w:pPr>
        <w:shd w:val="clear" w:color="auto" w:fill="FFFFFF"/>
        <w:ind w:firstLine="708"/>
        <w:jc w:val="both"/>
      </w:pPr>
      <w:r>
        <w:t>6. В распоряжении о проведении проверки указываются:</w:t>
      </w:r>
    </w:p>
    <w:p w14:paraId="5608E443" w14:textId="77777777" w:rsidR="00B57A9C" w:rsidRDefault="00B57A9C" w:rsidP="00B57A9C">
      <w:pPr>
        <w:shd w:val="clear" w:color="auto" w:fill="FFFFFF"/>
        <w:ind w:firstLine="708"/>
        <w:jc w:val="both"/>
      </w:pPr>
      <w:r>
        <w:t>1) наименование уполномоченного органа;</w:t>
      </w:r>
    </w:p>
    <w:p w14:paraId="2E29BB8D" w14:textId="77777777" w:rsidR="00B57A9C" w:rsidRDefault="00B57A9C" w:rsidP="00B57A9C">
      <w:pPr>
        <w:shd w:val="clear" w:color="auto" w:fill="FFFFFF"/>
        <w:ind w:firstLine="708"/>
        <w:jc w:val="both"/>
      </w:pPr>
      <w:r>
        <w:t>2) фамилия, имя, отчество, должность лица, уполномоченного на проведение проверки, а также привлекаемых к проведению проверки экспертов, представителей экспертных организаций;</w:t>
      </w:r>
    </w:p>
    <w:p w14:paraId="120CE891" w14:textId="77777777" w:rsidR="00B57A9C" w:rsidRDefault="00B57A9C" w:rsidP="00B57A9C">
      <w:pPr>
        <w:shd w:val="clear" w:color="auto" w:fill="FFFFFF"/>
        <w:ind w:firstLine="708"/>
        <w:jc w:val="both"/>
      </w:pPr>
      <w:r>
        <w:t>3) наименование собственника и (или) законного владельца объекта(-</w:t>
      </w:r>
      <w:proofErr w:type="spellStart"/>
      <w:r>
        <w:t>ов</w:t>
      </w:r>
      <w:proofErr w:type="spellEnd"/>
      <w:r>
        <w:t>) электросетевого хозяйства, имеющих эксплуатационные обязательства, в отношении которого проводится проверка;</w:t>
      </w:r>
    </w:p>
    <w:p w14:paraId="1442BC13" w14:textId="77777777" w:rsidR="00B57A9C" w:rsidRDefault="00B57A9C" w:rsidP="00B57A9C">
      <w:pPr>
        <w:shd w:val="clear" w:color="auto" w:fill="FFFFFF"/>
        <w:ind w:firstLine="708"/>
        <w:jc w:val="both"/>
      </w:pPr>
      <w:r>
        <w:lastRenderedPageBreak/>
        <w:t>4) место нахождения собственника и (или) законного владельца объекта(-</w:t>
      </w:r>
      <w:proofErr w:type="spellStart"/>
      <w:r>
        <w:t>ов</w:t>
      </w:r>
      <w:proofErr w:type="spellEnd"/>
      <w:r>
        <w:t>) электросетевого хозяйства, имеющих эксплуатационные обязательства, или место фактического осуществления деятельности;</w:t>
      </w:r>
    </w:p>
    <w:p w14:paraId="5F35DD9F" w14:textId="77777777" w:rsidR="00B57A9C" w:rsidRDefault="00B57A9C" w:rsidP="00B57A9C">
      <w:pPr>
        <w:shd w:val="clear" w:color="auto" w:fill="FFFFFF"/>
        <w:ind w:firstLine="708"/>
        <w:jc w:val="both"/>
      </w:pPr>
      <w:r>
        <w:t>5) цели, задачи, предмет проверки и срок ее проведения;</w:t>
      </w:r>
    </w:p>
    <w:p w14:paraId="308409DC" w14:textId="77777777" w:rsidR="00B57A9C" w:rsidRDefault="00B57A9C" w:rsidP="00B57A9C">
      <w:pPr>
        <w:shd w:val="clear" w:color="auto" w:fill="FFFFFF"/>
        <w:ind w:firstLine="708"/>
        <w:jc w:val="both"/>
      </w:pPr>
      <w:r>
        <w:t>6) правовые основания проведения проверки;</w:t>
      </w:r>
    </w:p>
    <w:p w14:paraId="547B0261" w14:textId="77777777" w:rsidR="00B57A9C" w:rsidRDefault="00B57A9C" w:rsidP="00B57A9C">
      <w:pPr>
        <w:shd w:val="clear" w:color="auto" w:fill="FFFFFF"/>
        <w:ind w:firstLine="708"/>
        <w:jc w:val="both"/>
      </w:pPr>
      <w:r>
        <w:t>7) даты начала и окончания проведения проверки.</w:t>
      </w:r>
    </w:p>
    <w:p w14:paraId="0E172BB1" w14:textId="77777777" w:rsidR="00B57A9C" w:rsidRDefault="00B57A9C" w:rsidP="00B57A9C">
      <w:pPr>
        <w:shd w:val="clear" w:color="auto" w:fill="FFFFFF"/>
        <w:ind w:firstLine="708"/>
        <w:jc w:val="both"/>
      </w:pPr>
      <w:r>
        <w:t>7. Предметом контроля является исполнение собственником и (или) законным владельцем объекта(-</w:t>
      </w:r>
      <w:proofErr w:type="spellStart"/>
      <w:r>
        <w:t>ов</w:t>
      </w:r>
      <w:proofErr w:type="spellEnd"/>
      <w:r>
        <w:t>) электросетевого хозяйства условий эксплуатационных обязательств, предусмотренных пунктом 2 настоящего Порядка.</w:t>
      </w:r>
    </w:p>
    <w:p w14:paraId="29F3E0B8" w14:textId="77777777" w:rsidR="00B57A9C" w:rsidRDefault="00B57A9C" w:rsidP="00B57A9C">
      <w:pPr>
        <w:shd w:val="clear" w:color="auto" w:fill="FFFFFF"/>
        <w:ind w:firstLine="708"/>
        <w:jc w:val="both"/>
      </w:pPr>
      <w:r>
        <w:t>8. Плановые проверки проводятся в соответствии с планом, утвержденным уполномоченным органом, в срок до 1 декабря года, предшествующего году проведения плановых проверок.</w:t>
      </w:r>
    </w:p>
    <w:p w14:paraId="0C00CE42" w14:textId="77777777" w:rsidR="00B57A9C" w:rsidRDefault="00B57A9C" w:rsidP="00B57A9C">
      <w:pPr>
        <w:shd w:val="clear" w:color="auto" w:fill="FFFFFF"/>
        <w:ind w:firstLine="708"/>
        <w:jc w:val="both"/>
      </w:pPr>
      <w:r>
        <w:t>Утвержденный уполномоченным органом ежегодный план проверок до 31 декабря текущего календарного года доводится до сведения заинтересованных лиц посредством его размещения на сайте уполномоченного органа в информационно-телекоммуникационной сети Интернет.</w:t>
      </w:r>
    </w:p>
    <w:p w14:paraId="15F58488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9. Первая плановая проверка проводится не ранее, чем через один год после приватизации объекта. </w:t>
      </w:r>
    </w:p>
    <w:p w14:paraId="06EA24FC" w14:textId="77777777" w:rsidR="00B57A9C" w:rsidRDefault="00B57A9C" w:rsidP="00B57A9C">
      <w:pPr>
        <w:shd w:val="clear" w:color="auto" w:fill="FFFFFF"/>
        <w:ind w:firstLine="708"/>
        <w:jc w:val="both"/>
      </w:pPr>
      <w:r>
        <w:t>10. В ежегодный план проверок включаются следующие сведения:</w:t>
      </w:r>
    </w:p>
    <w:p w14:paraId="5F998746" w14:textId="77777777" w:rsidR="00B57A9C" w:rsidRDefault="00B57A9C" w:rsidP="00B57A9C">
      <w:pPr>
        <w:shd w:val="clear" w:color="auto" w:fill="FFFFFF"/>
        <w:ind w:firstLine="708"/>
        <w:jc w:val="both"/>
      </w:pPr>
      <w:r>
        <w:t>1) наименование и место нахождения собственника и (или) законного владельца объекта(-</w:t>
      </w:r>
      <w:proofErr w:type="spellStart"/>
      <w:r>
        <w:t>ов</w:t>
      </w:r>
      <w:proofErr w:type="spellEnd"/>
      <w:r>
        <w:t>) электросетевого хозяйства, имеющих эксплуатационные обязательства;</w:t>
      </w:r>
    </w:p>
    <w:p w14:paraId="1FE77D52" w14:textId="77777777" w:rsidR="00B57A9C" w:rsidRDefault="00B57A9C" w:rsidP="00B57A9C">
      <w:pPr>
        <w:shd w:val="clear" w:color="auto" w:fill="FFFFFF"/>
        <w:ind w:firstLine="708"/>
        <w:jc w:val="both"/>
      </w:pPr>
      <w:r>
        <w:t>2) основание проведения плановой проверки;</w:t>
      </w:r>
    </w:p>
    <w:p w14:paraId="0EBF740E" w14:textId="77777777" w:rsidR="00B57A9C" w:rsidRDefault="00B57A9C" w:rsidP="00B57A9C">
      <w:pPr>
        <w:shd w:val="clear" w:color="auto" w:fill="FFFFFF"/>
        <w:ind w:firstLine="708"/>
        <w:jc w:val="both"/>
      </w:pPr>
      <w:r>
        <w:t>3) цель проведения плановой проверки;</w:t>
      </w:r>
    </w:p>
    <w:p w14:paraId="61D3F894" w14:textId="77777777" w:rsidR="00B57A9C" w:rsidRDefault="00B57A9C" w:rsidP="00B57A9C">
      <w:pPr>
        <w:shd w:val="clear" w:color="auto" w:fill="FFFFFF"/>
        <w:ind w:firstLine="708"/>
        <w:jc w:val="both"/>
      </w:pPr>
      <w:r>
        <w:t>4) дата начала и сроки проведения плановой проверки.</w:t>
      </w:r>
    </w:p>
    <w:p w14:paraId="1BF42826" w14:textId="77777777" w:rsidR="00B57A9C" w:rsidRDefault="00B57A9C" w:rsidP="00B57A9C">
      <w:pPr>
        <w:shd w:val="clear" w:color="auto" w:fill="FFFFFF"/>
        <w:ind w:firstLine="708"/>
        <w:jc w:val="both"/>
      </w:pPr>
      <w:r>
        <w:t>11. О проведении плановой проверки собственник и (или) законный владелец объекта(-</w:t>
      </w:r>
      <w:proofErr w:type="spellStart"/>
      <w:r>
        <w:t>ов</w:t>
      </w:r>
      <w:proofErr w:type="spellEnd"/>
      <w:r>
        <w:t>) электросетевого хозяйства, имеющий эксплуатационные обязательства, уведомляется должностным лицом уполномоченного органа, проводящим проверку, не позднее чем за три рабочих дня до начала ее проведения, посредством направления копии распоряжения о начале проведения плановой проверки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и направленного по адресу электронной почты собственника.</w:t>
      </w:r>
    </w:p>
    <w:p w14:paraId="00B5003E" w14:textId="77777777" w:rsidR="00B57A9C" w:rsidRDefault="00B57A9C" w:rsidP="00B57A9C">
      <w:pPr>
        <w:shd w:val="clear" w:color="auto" w:fill="FFFFFF"/>
        <w:ind w:firstLine="708"/>
        <w:jc w:val="both"/>
      </w:pPr>
      <w:r>
        <w:t>12. Срок проведения плановой проверки не может превышать двадцати рабочих дней со дня вручения собственнику и (или) законному владельцу объекта(-</w:t>
      </w:r>
      <w:proofErr w:type="spellStart"/>
      <w:r>
        <w:t>ов</w:t>
      </w:r>
      <w:proofErr w:type="spellEnd"/>
      <w:r>
        <w:t xml:space="preserve">) </w:t>
      </w:r>
      <w:r w:rsidRPr="00BE5BF3">
        <w:t>эл</w:t>
      </w:r>
      <w:r>
        <w:t>ектросетевого хозяйства, имеющему</w:t>
      </w:r>
      <w:r w:rsidRPr="00BE5BF3">
        <w:t xml:space="preserve"> эксплуатационные обязательства</w:t>
      </w:r>
      <w:r>
        <w:t>, либо его уполномоченному представителю копии распоряжения о назначении проведения проверки.</w:t>
      </w:r>
    </w:p>
    <w:p w14:paraId="3AD6F41C" w14:textId="77777777" w:rsidR="00B57A9C" w:rsidRDefault="00B57A9C" w:rsidP="00B57A9C">
      <w:pPr>
        <w:shd w:val="clear" w:color="auto" w:fill="FFFFFF"/>
        <w:ind w:firstLine="708"/>
        <w:jc w:val="both"/>
      </w:pPr>
      <w:r>
        <w:t>13. Внеплановые проверки проводятся в документарной или выездной форме.</w:t>
      </w:r>
    </w:p>
    <w:p w14:paraId="635FA8BE" w14:textId="77777777" w:rsidR="00B57A9C" w:rsidRDefault="00B57A9C" w:rsidP="00B57A9C">
      <w:pPr>
        <w:shd w:val="clear" w:color="auto" w:fill="FFFFFF"/>
        <w:ind w:firstLine="708"/>
        <w:jc w:val="both"/>
      </w:pPr>
      <w:r>
        <w:t>Выездная проверка осуществляется по месту расположения приватизированных объектов.</w:t>
      </w:r>
    </w:p>
    <w:p w14:paraId="67D96CC5" w14:textId="77777777" w:rsidR="00B57A9C" w:rsidRDefault="00B57A9C" w:rsidP="00B57A9C">
      <w:pPr>
        <w:shd w:val="clear" w:color="auto" w:fill="FFFFFF"/>
        <w:ind w:firstLine="708"/>
        <w:jc w:val="both"/>
      </w:pPr>
      <w:r>
        <w:t>Документарная проверка проводится по месту нахождения уполномоченного органа.</w:t>
      </w:r>
    </w:p>
    <w:p w14:paraId="1B2EA30D" w14:textId="77777777" w:rsidR="00B57A9C" w:rsidRDefault="00B57A9C" w:rsidP="00B57A9C">
      <w:pPr>
        <w:shd w:val="clear" w:color="auto" w:fill="FFFFFF"/>
        <w:ind w:firstLine="708"/>
        <w:jc w:val="both"/>
      </w:pPr>
      <w:r>
        <w:t>15. Внеплановые проверки проводятся в случаях:</w:t>
      </w:r>
    </w:p>
    <w:p w14:paraId="6731E943" w14:textId="77777777" w:rsidR="00B57A9C" w:rsidRDefault="00B57A9C" w:rsidP="00B57A9C">
      <w:pPr>
        <w:shd w:val="clear" w:color="auto" w:fill="FFFFFF"/>
        <w:ind w:firstLine="708"/>
        <w:jc w:val="both"/>
      </w:pPr>
      <w:r>
        <w:t>1) поступления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 массовой информации о нарушении собственником и (или) законным владельцем объекта(-</w:t>
      </w:r>
      <w:proofErr w:type="spellStart"/>
      <w:r>
        <w:t>ов</w:t>
      </w:r>
      <w:proofErr w:type="spellEnd"/>
      <w:r>
        <w:t xml:space="preserve">) </w:t>
      </w:r>
      <w:r w:rsidRPr="000964F9">
        <w:t xml:space="preserve">электросетевого хозяйства, имеющих эксплуатационные обязательства, </w:t>
      </w:r>
      <w:r>
        <w:t>их условий;</w:t>
      </w:r>
    </w:p>
    <w:p w14:paraId="00CE8A62" w14:textId="77777777" w:rsidR="00B57A9C" w:rsidRDefault="00B57A9C" w:rsidP="00B57A9C">
      <w:pPr>
        <w:shd w:val="clear" w:color="auto" w:fill="FFFFFF"/>
        <w:ind w:firstLine="708"/>
        <w:jc w:val="both"/>
      </w:pPr>
      <w:r>
        <w:t>2)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14:paraId="0E9F7951" w14:textId="77777777" w:rsidR="00B57A9C" w:rsidRDefault="00B57A9C" w:rsidP="00B57A9C">
      <w:pPr>
        <w:shd w:val="clear" w:color="auto" w:fill="FFFFFF"/>
        <w:ind w:firstLine="708"/>
        <w:jc w:val="both"/>
      </w:pPr>
      <w:r>
        <w:t>3) истечение срока, установленного собственнику и (или) законному владельцу объекта(-</w:t>
      </w:r>
      <w:proofErr w:type="spellStart"/>
      <w:r>
        <w:t>ов</w:t>
      </w:r>
      <w:proofErr w:type="spellEnd"/>
      <w:r>
        <w:t>) электросетевого хозяйства, имеющих эксплуатационные обязательства, для устранения выявленных нарушений при проведении проверки.</w:t>
      </w:r>
    </w:p>
    <w:p w14:paraId="16FDD63F" w14:textId="77777777" w:rsidR="00B57A9C" w:rsidRDefault="00B57A9C" w:rsidP="00B57A9C">
      <w:pPr>
        <w:shd w:val="clear" w:color="auto" w:fill="FFFFFF"/>
        <w:ind w:firstLine="708"/>
        <w:jc w:val="both"/>
      </w:pPr>
      <w:r>
        <w:t>16. О проведении внеплановой выездной проверки, собственник и (или) законный владелец объекта(-</w:t>
      </w:r>
      <w:proofErr w:type="spellStart"/>
      <w:r>
        <w:t>ов</w:t>
      </w:r>
      <w:proofErr w:type="spellEnd"/>
      <w:r>
        <w:t xml:space="preserve">) </w:t>
      </w:r>
      <w:r w:rsidRPr="00D3076E">
        <w:t xml:space="preserve">электросетевого хозяйства, имеющих эксплуатационные обязательства, </w:t>
      </w:r>
      <w:r>
        <w:lastRenderedPageBreak/>
        <w:t>уведомляется уполномоченным органом, путем направления (выдачи) копии распоряжения о проведении проведения проверки, не менее чем за 24 часа до дня начала ее проведения любым доступным способом, позволяющим достоверно подтвердить его получение,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почты.</w:t>
      </w:r>
    </w:p>
    <w:p w14:paraId="2310E83F" w14:textId="77777777" w:rsidR="00B57A9C" w:rsidRDefault="00B57A9C" w:rsidP="00B57A9C">
      <w:pPr>
        <w:shd w:val="clear" w:color="auto" w:fill="FFFFFF"/>
        <w:ind w:firstLine="708"/>
        <w:jc w:val="both"/>
      </w:pPr>
      <w:r>
        <w:t>17. Срок проведения внеплановой проверки не может превышать десять рабочих дней со дня вручения собственнику и (или) законному владельцу объекта(-</w:t>
      </w:r>
      <w:proofErr w:type="spellStart"/>
      <w:r>
        <w:t>ов</w:t>
      </w:r>
      <w:proofErr w:type="spellEnd"/>
      <w:r>
        <w:t xml:space="preserve">) </w:t>
      </w:r>
      <w:r w:rsidRPr="00D3076E">
        <w:t xml:space="preserve">электросетевого хозяйства, имеющих эксплуатационные обязательства, </w:t>
      </w:r>
      <w:r>
        <w:t>его уполномоченному представителю копии распоряжения о назначении проведения проверки.</w:t>
      </w:r>
    </w:p>
    <w:p w14:paraId="5AAA814E" w14:textId="77777777" w:rsidR="00B57A9C" w:rsidRDefault="00B57A9C" w:rsidP="00B57A9C">
      <w:pPr>
        <w:shd w:val="clear" w:color="auto" w:fill="FFFFFF"/>
        <w:ind w:firstLine="708"/>
        <w:jc w:val="both"/>
      </w:pPr>
      <w:r>
        <w:t>18. Заверенная печатью копия распоряжения о проведении проведения проверки вручается под подпись (в день проведения проверки) должностным лицом, проводящим проверку, собственнику и (или) законному владельцу объекта(-</w:t>
      </w:r>
      <w:proofErr w:type="spellStart"/>
      <w:r>
        <w:t>ов</w:t>
      </w:r>
      <w:proofErr w:type="spellEnd"/>
      <w:r>
        <w:t xml:space="preserve">) </w:t>
      </w:r>
      <w:r w:rsidRPr="00D3076E">
        <w:t>электросетевого хозяйства, имеющих эксплуатационные обязательства,</w:t>
      </w:r>
      <w:r>
        <w:t xml:space="preserve"> либо его уполномоченному представителю.</w:t>
      </w:r>
    </w:p>
    <w:p w14:paraId="5A2F694F" w14:textId="77777777" w:rsidR="00B57A9C" w:rsidRDefault="00B57A9C" w:rsidP="00B57A9C">
      <w:pPr>
        <w:shd w:val="clear" w:color="auto" w:fill="FFFFFF"/>
        <w:ind w:firstLine="708"/>
        <w:jc w:val="both"/>
      </w:pPr>
      <w:r>
        <w:t>19. При проведении плановой или внеплановой проверки уполномоченный орган запрашивает от собственника и (или) законного владельца объекта(-</w:t>
      </w:r>
      <w:proofErr w:type="spellStart"/>
      <w:r>
        <w:t>ов</w:t>
      </w:r>
      <w:proofErr w:type="spellEnd"/>
      <w:r>
        <w:t xml:space="preserve">) </w:t>
      </w:r>
      <w:r w:rsidRPr="00D3076E">
        <w:t>электросетевого хозяйства, имеющих эксплуатационные обязательства,</w:t>
      </w:r>
      <w:r>
        <w:t xml:space="preserve"> его уполномоченного представителя документы, подтверждающие выполнение условий эксплуатационных обязательств.</w:t>
      </w:r>
    </w:p>
    <w:p w14:paraId="67E7E74B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20. Результат проверки оформляется актом об исполнении (неисполнении) собственником и (или) законным владельцем </w:t>
      </w:r>
      <w:r w:rsidRPr="00D3076E">
        <w:t>объекта(-</w:t>
      </w:r>
      <w:proofErr w:type="spellStart"/>
      <w:r w:rsidRPr="00D3076E">
        <w:t>ов</w:t>
      </w:r>
      <w:proofErr w:type="spellEnd"/>
      <w:r w:rsidRPr="00D3076E">
        <w:t>) электросетевого хозяйства, имеющих эксплуатационные обязательства,</w:t>
      </w:r>
      <w:r>
        <w:t xml:space="preserve"> их условий (далее - акт проверки).</w:t>
      </w:r>
    </w:p>
    <w:p w14:paraId="46A12228" w14:textId="77777777" w:rsidR="00B57A9C" w:rsidRDefault="00B57A9C" w:rsidP="00B57A9C">
      <w:pPr>
        <w:shd w:val="clear" w:color="auto" w:fill="FFFFFF"/>
        <w:ind w:firstLine="708"/>
        <w:jc w:val="both"/>
      </w:pPr>
      <w:r>
        <w:t>21. Акт проверки оформляется должностным лицом уполномоченного органа. В акте должны содержаться следующие сведения:</w:t>
      </w:r>
    </w:p>
    <w:p w14:paraId="2EA82050" w14:textId="77777777" w:rsidR="00B57A9C" w:rsidRDefault="00B57A9C" w:rsidP="00B57A9C">
      <w:pPr>
        <w:shd w:val="clear" w:color="auto" w:fill="FFFFFF"/>
        <w:ind w:firstLine="708"/>
        <w:jc w:val="both"/>
      </w:pPr>
      <w:r>
        <w:t>-  дата, время и место составления акта;</w:t>
      </w:r>
    </w:p>
    <w:p w14:paraId="02EC775B" w14:textId="77777777" w:rsidR="00B57A9C" w:rsidRDefault="00B57A9C" w:rsidP="00B57A9C">
      <w:pPr>
        <w:shd w:val="clear" w:color="auto" w:fill="FFFFFF"/>
        <w:ind w:firstLine="708"/>
        <w:jc w:val="both"/>
      </w:pPr>
      <w:r>
        <w:t>-  дата и номер распоряжения о назначении проверки;</w:t>
      </w:r>
    </w:p>
    <w:p w14:paraId="44AB8CD0" w14:textId="77777777" w:rsidR="00B57A9C" w:rsidRDefault="00B57A9C" w:rsidP="00B57A9C">
      <w:pPr>
        <w:shd w:val="clear" w:color="auto" w:fill="FFFFFF"/>
        <w:ind w:firstLine="708"/>
        <w:jc w:val="both"/>
      </w:pPr>
      <w:r>
        <w:t>-  фамилия, имя, отчество и должность лица, проводившего проверку;</w:t>
      </w:r>
    </w:p>
    <w:p w14:paraId="0445EE98" w14:textId="77777777" w:rsidR="00B57A9C" w:rsidRDefault="00B57A9C" w:rsidP="00B57A9C">
      <w:pPr>
        <w:shd w:val="clear" w:color="auto" w:fill="FFFFFF"/>
        <w:ind w:firstLine="708"/>
        <w:jc w:val="both"/>
      </w:pPr>
      <w:r>
        <w:t xml:space="preserve">- фамилия, имя, отчество, наименование проверяемого собственника и (или) законного владельца </w:t>
      </w:r>
      <w:r w:rsidRPr="00D3076E">
        <w:t>объекта(-</w:t>
      </w:r>
      <w:proofErr w:type="spellStart"/>
      <w:r w:rsidRPr="00D3076E">
        <w:t>ов</w:t>
      </w:r>
      <w:proofErr w:type="spellEnd"/>
      <w:r w:rsidRPr="00D3076E">
        <w:t>) электросетевого хозяйства, имеющих эксплуатационные обязательства,</w:t>
      </w:r>
      <w:r>
        <w:t xml:space="preserve"> либо фамилия, имя, отчество его уполномоченного представителя, присутствовавшего при проведении проверки;</w:t>
      </w:r>
    </w:p>
    <w:p w14:paraId="09DEFE56" w14:textId="77777777" w:rsidR="00B57A9C" w:rsidRDefault="00B57A9C" w:rsidP="00B57A9C">
      <w:pPr>
        <w:shd w:val="clear" w:color="auto" w:fill="FFFFFF"/>
        <w:ind w:firstLine="708"/>
        <w:jc w:val="both"/>
      </w:pPr>
      <w:r>
        <w:t>-  наименование предмета эксплуатационных обязательств;</w:t>
      </w:r>
    </w:p>
    <w:p w14:paraId="4ACFD6CC" w14:textId="77777777" w:rsidR="00B57A9C" w:rsidRDefault="00B57A9C" w:rsidP="00B57A9C">
      <w:pPr>
        <w:shd w:val="clear" w:color="auto" w:fill="FFFFFF"/>
        <w:ind w:firstLine="708"/>
        <w:jc w:val="both"/>
      </w:pPr>
      <w:r>
        <w:t>-  условия эксплуатационных обязательств;</w:t>
      </w:r>
    </w:p>
    <w:p w14:paraId="22703ABC" w14:textId="77777777" w:rsidR="00B57A9C" w:rsidRDefault="00B57A9C" w:rsidP="00B57A9C">
      <w:pPr>
        <w:shd w:val="clear" w:color="auto" w:fill="FFFFFF"/>
        <w:ind w:firstLine="708"/>
        <w:jc w:val="both"/>
      </w:pPr>
      <w:r>
        <w:t>- дата начала, дата окончания и место проведения проверки;</w:t>
      </w:r>
    </w:p>
    <w:p w14:paraId="468A03FB" w14:textId="77777777" w:rsidR="00B57A9C" w:rsidRDefault="00B57A9C" w:rsidP="00B57A9C">
      <w:pPr>
        <w:shd w:val="clear" w:color="auto" w:fill="FFFFFF"/>
        <w:ind w:firstLine="708"/>
        <w:jc w:val="both"/>
      </w:pPr>
      <w:r>
        <w:t>- сведения о результатах проверки, в том числе о выявленных нарушениях условий эксплуатационных обязательств, об их характере и о лицах, допустивших указанные нарушения;</w:t>
      </w:r>
    </w:p>
    <w:p w14:paraId="37C78B2D" w14:textId="77777777" w:rsidR="00B57A9C" w:rsidRDefault="00B57A9C" w:rsidP="00B57A9C">
      <w:pPr>
        <w:shd w:val="clear" w:color="auto" w:fill="FFFFFF"/>
        <w:ind w:firstLine="708"/>
        <w:jc w:val="both"/>
      </w:pPr>
      <w:r>
        <w:t>- срок, предоставленный собственнику и (или) законному владельцу объекта(-</w:t>
      </w:r>
      <w:proofErr w:type="spellStart"/>
      <w:r>
        <w:t>ов</w:t>
      </w:r>
      <w:proofErr w:type="spellEnd"/>
      <w:r>
        <w:t xml:space="preserve">) </w:t>
      </w:r>
      <w:r w:rsidRPr="004F6D16">
        <w:t>электросетевого хозяйства, имеющих эксплуатационные обязательства,</w:t>
      </w:r>
      <w:r>
        <w:t xml:space="preserve"> для устранения выявленных нарушений;</w:t>
      </w:r>
    </w:p>
    <w:p w14:paraId="7D3312C3" w14:textId="77777777" w:rsidR="00B57A9C" w:rsidRDefault="00B57A9C" w:rsidP="00B57A9C">
      <w:pPr>
        <w:shd w:val="clear" w:color="auto" w:fill="FFFFFF"/>
        <w:ind w:firstLine="708"/>
        <w:jc w:val="both"/>
      </w:pPr>
      <w:r>
        <w:t>- сведения об ознакомлении или об отказе в ознакомлении с актом проверки собственника и (или) законного владельца объекта (</w:t>
      </w:r>
      <w:proofErr w:type="spellStart"/>
      <w:r>
        <w:t>ов</w:t>
      </w:r>
      <w:proofErr w:type="spellEnd"/>
      <w:r>
        <w:t xml:space="preserve">) </w:t>
      </w:r>
      <w:r w:rsidRPr="004F6D16">
        <w:t>электросетевого хозяйства, имеющих эксплуатационные обязательства,</w:t>
      </w:r>
      <w:r>
        <w:t xml:space="preserve"> либо его уполномоченного представителя, присутствовавшего при проведении проверки, о наличии их подписей или об отказе от совершения подписи.</w:t>
      </w:r>
    </w:p>
    <w:p w14:paraId="2B63C5BE" w14:textId="77777777" w:rsidR="00B57A9C" w:rsidRDefault="00B57A9C" w:rsidP="00B57A9C">
      <w:pPr>
        <w:shd w:val="clear" w:color="auto" w:fill="FFFFFF"/>
        <w:ind w:firstLine="708"/>
        <w:jc w:val="both"/>
      </w:pPr>
      <w:r>
        <w:t>22. Акт проверки составляется в двух экземплярах в срок, не превышающий 10 рабочих дней со дня окончания проверки.</w:t>
      </w:r>
    </w:p>
    <w:p w14:paraId="2DA5CA17" w14:textId="77777777" w:rsidR="00B57A9C" w:rsidRDefault="00B57A9C" w:rsidP="00B57A9C">
      <w:pPr>
        <w:shd w:val="clear" w:color="auto" w:fill="FFFFFF"/>
        <w:ind w:firstLine="708"/>
        <w:jc w:val="both"/>
      </w:pPr>
      <w:r>
        <w:t>Один экземпляр акта проверки с копиями приложений вручается собственнику и (или) законному владельцу объекта(-</w:t>
      </w:r>
      <w:proofErr w:type="spellStart"/>
      <w:r>
        <w:t>ов</w:t>
      </w:r>
      <w:proofErr w:type="spellEnd"/>
      <w:r>
        <w:t xml:space="preserve">) </w:t>
      </w:r>
      <w:r w:rsidRPr="004F6D16">
        <w:t>электросетевого хозяйства, имеющих эксплуатационные обязательства,</w:t>
      </w:r>
      <w:r>
        <w:t xml:space="preserve"> либо его уполномоченному лицу. Второй экземпляр акта проверки хранится в уполномоченном органе.</w:t>
      </w:r>
    </w:p>
    <w:p w14:paraId="4C469372" w14:textId="77777777" w:rsidR="00B57A9C" w:rsidRDefault="00B57A9C" w:rsidP="00B57A9C">
      <w:pPr>
        <w:shd w:val="clear" w:color="auto" w:fill="FFFFFF"/>
        <w:ind w:firstLine="708"/>
        <w:jc w:val="both"/>
      </w:pPr>
      <w:r>
        <w:t>23. 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14:paraId="4A935401" w14:textId="77777777" w:rsidR="00B57A9C" w:rsidRDefault="00B57A9C" w:rsidP="00B57A9C">
      <w:pPr>
        <w:shd w:val="clear" w:color="auto" w:fill="FFFFFF"/>
        <w:ind w:firstLine="708"/>
        <w:jc w:val="both"/>
      </w:pPr>
      <w:r>
        <w:lastRenderedPageBreak/>
        <w:t>24. В случае выявления при проведении проверки нарушений условий эксплуатационных обязательств должностное лицо уполномоченного органа, проводившее проверку в пределах полномочий, предусмотренных законодательством Российской Федерации, обязано выдать предписание об устранении выявленных нарушений с указанием сроков их устранения.</w:t>
      </w:r>
    </w:p>
    <w:p w14:paraId="110A912B" w14:textId="77777777" w:rsidR="00B57A9C" w:rsidRDefault="00B57A9C" w:rsidP="00B57A9C">
      <w:pPr>
        <w:shd w:val="clear" w:color="auto" w:fill="FFFFFF"/>
        <w:ind w:firstLine="708"/>
        <w:jc w:val="both"/>
      </w:pPr>
      <w:r>
        <w:t>В случае, если предписание об устранении выявленных нарушений в установленный срок не исполнено уполномоченный орган, в рамках своих полномочий принимает меры, направленные на обеспечение исполнения собственником</w:t>
      </w:r>
      <w:r w:rsidRPr="00577402">
        <w:t xml:space="preserve"> и (и</w:t>
      </w:r>
      <w:r>
        <w:t>ли) законным владельцем объекта</w:t>
      </w:r>
      <w:r w:rsidRPr="00577402">
        <w:t>(</w:t>
      </w:r>
      <w:r>
        <w:t>-</w:t>
      </w:r>
      <w:proofErr w:type="spellStart"/>
      <w:r w:rsidRPr="00577402">
        <w:t>ов</w:t>
      </w:r>
      <w:proofErr w:type="spellEnd"/>
      <w:r w:rsidRPr="00577402">
        <w:t>)</w:t>
      </w:r>
      <w:r>
        <w:t xml:space="preserve"> электросетевого хозяйства условий эксплуатационных обязательств или на изъятие объектов электросетевого хозяйства в соответствии с законодательством. </w:t>
      </w:r>
    </w:p>
    <w:p w14:paraId="5D6FDA30" w14:textId="77777777" w:rsidR="00B57A9C" w:rsidRPr="008F79D3" w:rsidRDefault="00B57A9C" w:rsidP="00B57A9C">
      <w:pPr>
        <w:pStyle w:val="FORMATTEX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79D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F79D3">
        <w:rPr>
          <w:rFonts w:ascii="Times New Roman" w:hAnsi="Times New Roman" w:cs="Times New Roman"/>
          <w:sz w:val="24"/>
          <w:szCs w:val="24"/>
        </w:rPr>
        <w:t xml:space="preserve">. Собственник и </w:t>
      </w:r>
      <w:r>
        <w:rPr>
          <w:rFonts w:ascii="Times New Roman" w:hAnsi="Times New Roman" w:cs="Times New Roman"/>
          <w:sz w:val="24"/>
          <w:szCs w:val="24"/>
        </w:rPr>
        <w:t>(или) законный владелец объекта</w:t>
      </w:r>
      <w:r w:rsidRPr="008F79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9D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F79D3">
        <w:rPr>
          <w:rFonts w:ascii="Times New Roman" w:hAnsi="Times New Roman" w:cs="Times New Roman"/>
          <w:sz w:val="24"/>
          <w:szCs w:val="24"/>
        </w:rPr>
        <w:t xml:space="preserve">) </w:t>
      </w:r>
      <w:r w:rsidRPr="00577402">
        <w:rPr>
          <w:rFonts w:ascii="Times New Roman" w:hAnsi="Times New Roman" w:cs="Times New Roman"/>
          <w:sz w:val="24"/>
          <w:szCs w:val="24"/>
        </w:rPr>
        <w:t>электросетевого хозяйства</w:t>
      </w:r>
      <w:r w:rsidRPr="008F79D3">
        <w:rPr>
          <w:rFonts w:ascii="Times New Roman" w:hAnsi="Times New Roman" w:cs="Times New Roman"/>
          <w:sz w:val="24"/>
          <w:szCs w:val="24"/>
        </w:rPr>
        <w:t>, в случае несогласия с фактами, выводами,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 При этом собственник и (</w:t>
      </w:r>
      <w:r>
        <w:rPr>
          <w:rFonts w:ascii="Times New Roman" w:hAnsi="Times New Roman" w:cs="Times New Roman"/>
          <w:sz w:val="24"/>
          <w:szCs w:val="24"/>
        </w:rPr>
        <w:t>или) законный владельцу объекта</w:t>
      </w:r>
      <w:r w:rsidRPr="008F79D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8F79D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F79D3">
        <w:rPr>
          <w:rFonts w:ascii="Times New Roman" w:hAnsi="Times New Roman" w:cs="Times New Roman"/>
          <w:sz w:val="24"/>
          <w:szCs w:val="24"/>
        </w:rPr>
        <w:t xml:space="preserve">) </w:t>
      </w:r>
      <w:r w:rsidRPr="00577402">
        <w:rPr>
          <w:rFonts w:ascii="Times New Roman" w:hAnsi="Times New Roman" w:cs="Times New Roman"/>
          <w:sz w:val="24"/>
          <w:szCs w:val="24"/>
        </w:rPr>
        <w:t xml:space="preserve">электросетевого хозяйства </w:t>
      </w:r>
      <w:r w:rsidRPr="008F79D3">
        <w:rPr>
          <w:rFonts w:ascii="Times New Roman" w:hAnsi="Times New Roman" w:cs="Times New Roman"/>
          <w:sz w:val="24"/>
          <w:szCs w:val="24"/>
        </w:rPr>
        <w:t>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уполномоченный орган.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проверяемого лица.</w:t>
      </w:r>
    </w:p>
    <w:p w14:paraId="27124CCA" w14:textId="77777777" w:rsidR="00B57A9C" w:rsidRPr="008F79D3" w:rsidRDefault="00B57A9C" w:rsidP="00B57A9C">
      <w:pPr>
        <w:pStyle w:val="FORMATTEXT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8F79D3">
        <w:rPr>
          <w:rFonts w:ascii="Times New Roman" w:hAnsi="Times New Roman" w:cs="Times New Roman"/>
          <w:sz w:val="24"/>
          <w:szCs w:val="24"/>
        </w:rPr>
        <w:t xml:space="preserve">Решения и действия (бездействие) должностных лиц уполномоченного органа при проведении проверок могут быть обжалованы в административном и (или) судебном порядке в соответствии с законодательством Российской Федерации. </w:t>
      </w:r>
    </w:p>
    <w:p w14:paraId="0418A3B3" w14:textId="77777777" w:rsidR="00B57A9C" w:rsidRDefault="00B57A9C" w:rsidP="00B57A9C">
      <w:pPr>
        <w:shd w:val="clear" w:color="auto" w:fill="FFFFFF"/>
        <w:ind w:firstLine="708"/>
        <w:jc w:val="both"/>
      </w:pPr>
    </w:p>
    <w:p w14:paraId="404CB3FD" w14:textId="77777777" w:rsidR="00B57A9C" w:rsidRPr="00EC05D6" w:rsidRDefault="00B57A9C" w:rsidP="00B57A9C">
      <w:pPr>
        <w:shd w:val="clear" w:color="auto" w:fill="FFFFFF"/>
        <w:ind w:firstLine="709"/>
        <w:jc w:val="both"/>
        <w:rPr>
          <w:b/>
          <w:bCs/>
        </w:rPr>
      </w:pPr>
    </w:p>
    <w:p w14:paraId="02E8241F" w14:textId="77777777" w:rsidR="00B57A9C" w:rsidRDefault="00B57A9C"/>
    <w:sectPr w:rsidR="00B57A9C" w:rsidSect="00B57A9C">
      <w:headerReference w:type="even" r:id="rId4"/>
      <w:pgSz w:w="11906" w:h="16838"/>
      <w:pgMar w:top="1134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BFF5" w14:textId="77777777" w:rsidR="00B57A9C" w:rsidRDefault="00B57A9C" w:rsidP="005579BC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4E0C0C" w14:textId="77777777" w:rsidR="00B57A9C" w:rsidRDefault="00B57A9C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9C"/>
    <w:rsid w:val="006A5A4E"/>
    <w:rsid w:val="00B5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0F03B"/>
  <w15:chartTrackingRefBased/>
  <w15:docId w15:val="{AEBC96B8-09E8-4805-8D91-43FFE32A0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A9C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57A9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7A9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A9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A9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7A9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7A9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7A9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7A9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7A9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7A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7A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7A9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7A9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7A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7A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7A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7A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7A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57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7A9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57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7A9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57A9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7A9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57A9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7A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57A9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7A9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B57A9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57A9C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e">
    <w:name w:val="page number"/>
    <w:basedOn w:val="a0"/>
    <w:rsid w:val="00B57A9C"/>
  </w:style>
  <w:style w:type="paragraph" w:customStyle="1" w:styleId="FORMATTEXT">
    <w:name w:val=".FORMATTEXT"/>
    <w:uiPriority w:val="99"/>
    <w:rsid w:val="00B57A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2349</Words>
  <Characters>13393</Characters>
  <Application>Microsoft Office Word</Application>
  <DocSecurity>0</DocSecurity>
  <Lines>111</Lines>
  <Paragraphs>31</Paragraphs>
  <ScaleCrop>false</ScaleCrop>
  <Company/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2026-07-29T19:06:00Z</dcterms:created>
  <dcterms:modified xsi:type="dcterms:W3CDTF">2026-07-29T19:07:00Z</dcterms:modified>
</cp:coreProperties>
</file>