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A82E" w14:textId="77777777" w:rsidR="00930D8E" w:rsidRPr="00C011E4" w:rsidRDefault="00930D8E" w:rsidP="00930D8E">
      <w:pPr>
        <w:rPr>
          <w:rFonts w:ascii="Calibri" w:eastAsia="Times New Roman" w:hAnsi="Calibri" w:cs="Calibri"/>
          <w:szCs w:val="20"/>
          <w:lang w:eastAsia="ru-RU"/>
        </w:rPr>
      </w:pPr>
    </w:p>
    <w:p w14:paraId="2682DD54" w14:textId="77777777" w:rsidR="00930D8E" w:rsidRPr="005B269F" w:rsidRDefault="00930D8E" w:rsidP="00930D8E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11E4">
        <w:rPr>
          <w:rFonts w:ascii="Times New Roman" w:hAnsi="Times New Roman" w:cs="Times New Roman"/>
          <w:sz w:val="20"/>
        </w:rPr>
        <w:t>Приложение к решению</w:t>
      </w:r>
      <w:r>
        <w:rPr>
          <w:rFonts w:ascii="Times New Roman" w:hAnsi="Times New Roman" w:cs="Times New Roman"/>
          <w:sz w:val="20"/>
        </w:rPr>
        <w:t xml:space="preserve"> </w:t>
      </w:r>
      <w:r w:rsidRPr="00C011E4">
        <w:rPr>
          <w:rFonts w:ascii="Times New Roman" w:hAnsi="Times New Roman" w:cs="Times New Roman"/>
          <w:sz w:val="20"/>
        </w:rPr>
        <w:t xml:space="preserve">Собрания города Обнинска «Об утверждении положения </w:t>
      </w:r>
      <w:r>
        <w:rPr>
          <w:rFonts w:ascii="Times New Roman" w:hAnsi="Times New Roman" w:cs="Times New Roman"/>
          <w:sz w:val="20"/>
        </w:rPr>
        <w:t xml:space="preserve">             </w:t>
      </w:r>
      <w:r w:rsidRPr="00C011E4">
        <w:rPr>
          <w:rFonts w:ascii="Times New Roman" w:hAnsi="Times New Roman" w:cs="Times New Roman"/>
          <w:sz w:val="20"/>
        </w:rPr>
        <w:t>о Почетной грамоте председателя Собрания города Обнинска и о Благодарственном письме председателя Собрания города Обнинска»</w:t>
      </w:r>
      <w:r>
        <w:rPr>
          <w:rFonts w:ascii="Times New Roman" w:hAnsi="Times New Roman" w:cs="Times New Roman"/>
          <w:sz w:val="20"/>
        </w:rPr>
        <w:t xml:space="preserve">       </w:t>
      </w:r>
      <w:r w:rsidRPr="00C011E4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25.11.2025</w:t>
      </w:r>
      <w:r w:rsidRPr="00C011E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№ 11-04</w:t>
      </w:r>
    </w:p>
    <w:p w14:paraId="0571B995" w14:textId="77777777" w:rsidR="00930D8E" w:rsidRPr="005B269F" w:rsidRDefault="00930D8E" w:rsidP="00930D8E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6E94957" w14:textId="77777777" w:rsidR="00930D8E" w:rsidRPr="005B269F" w:rsidRDefault="00930D8E" w:rsidP="00930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5B269F">
        <w:rPr>
          <w:rFonts w:ascii="Times New Roman" w:hAnsi="Times New Roman" w:cs="Times New Roman"/>
          <w:sz w:val="24"/>
          <w:szCs w:val="24"/>
        </w:rPr>
        <w:t>Положение</w:t>
      </w:r>
    </w:p>
    <w:p w14:paraId="6EAF81FE" w14:textId="77777777" w:rsidR="00930D8E" w:rsidRPr="005B269F" w:rsidRDefault="00930D8E" w:rsidP="00930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B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B269F">
        <w:rPr>
          <w:rFonts w:ascii="Times New Roman" w:hAnsi="Times New Roman" w:cs="Times New Roman"/>
          <w:sz w:val="24"/>
          <w:szCs w:val="24"/>
        </w:rPr>
        <w:t xml:space="preserve">очетной грамоте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</w:t>
      </w:r>
    </w:p>
    <w:p w14:paraId="5E1AE2FC" w14:textId="77777777" w:rsidR="00930D8E" w:rsidRPr="005B269F" w:rsidRDefault="00930D8E" w:rsidP="00930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B269F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B269F">
        <w:rPr>
          <w:rFonts w:ascii="Times New Roman" w:hAnsi="Times New Roman" w:cs="Times New Roman"/>
          <w:sz w:val="24"/>
          <w:szCs w:val="24"/>
        </w:rPr>
        <w:t xml:space="preserve">лагодарственном письме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</w:t>
      </w:r>
    </w:p>
    <w:p w14:paraId="4882C52C" w14:textId="77777777" w:rsidR="00930D8E" w:rsidRPr="005B269F" w:rsidRDefault="00930D8E" w:rsidP="00930D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D30AD7" w14:textId="77777777" w:rsidR="00930D8E" w:rsidRPr="005B269F" w:rsidRDefault="00930D8E" w:rsidP="00930D8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A53BC7C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72CDD9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5B269F">
        <w:rPr>
          <w:rFonts w:ascii="Times New Roman" w:hAnsi="Times New Roman" w:cs="Times New Roman"/>
          <w:sz w:val="24"/>
          <w:szCs w:val="24"/>
        </w:rPr>
        <w:t xml:space="preserve">1.1. Почетная грамота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 xml:space="preserve"> и Благодарственное письмо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 xml:space="preserve"> (далее - Почетная грамота, Благодарственное письмо) являются официальным актом признания заслуг и знаком поощрения за существенный вклад в развитие экономики, науки, искусства, культуры, спорта, образования, здравоохранения, коммунального хозяйства, государственного строительства, местного самоуправления, законотворчества и нормотворчества, за благотворительную</w:t>
      </w:r>
      <w:r>
        <w:rPr>
          <w:rFonts w:ascii="Times New Roman" w:hAnsi="Times New Roman" w:cs="Times New Roman"/>
          <w:sz w:val="24"/>
          <w:szCs w:val="24"/>
        </w:rPr>
        <w:t>, волонтёрскую</w:t>
      </w:r>
      <w:r w:rsidRPr="005B269F">
        <w:rPr>
          <w:rFonts w:ascii="Times New Roman" w:hAnsi="Times New Roman" w:cs="Times New Roman"/>
          <w:sz w:val="24"/>
          <w:szCs w:val="24"/>
        </w:rPr>
        <w:t xml:space="preserve"> и иную деятельность, способствовавшую политическому, экономическому и социально-культурному процветанию и развитию города Обнинска, благу его жителей.</w:t>
      </w:r>
    </w:p>
    <w:p w14:paraId="144FA76C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1.2. Почетной грамотой награждаются, а Благодарственное письмо вручается жителям города Обнинска, организациям независимо от их организационно-правовых форм и форм собственности, общественным объединениям.</w:t>
      </w:r>
    </w:p>
    <w:p w14:paraId="4ED68671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1.3. В случае смерти награжденного физического лица, которому при жизни Почетная грамота не была вручена, она передается для хранения семье (родственникам) награжденного.</w:t>
      </w:r>
    </w:p>
    <w:p w14:paraId="16F07D56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1.4. Лишение Почетной грамоты, Благодарственного письма не допускается.</w:t>
      </w:r>
    </w:p>
    <w:p w14:paraId="23050F61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1.5. В случае утраты Почетной грамоты, Благодарственного письма дубликат, как правило, не выдается.</w:t>
      </w:r>
    </w:p>
    <w:p w14:paraId="142BCC7D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Дубликат Почетной грамоты может быть выдан в порядке исключения в случае ее утраты в результате стихийного бедствия либо при других обстоятельствах, когда награжденный не мог предотвратить ее утрату.</w:t>
      </w:r>
    </w:p>
    <w:p w14:paraId="6F509F7D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037493" w14:textId="77777777" w:rsidR="00930D8E" w:rsidRPr="005B269F" w:rsidRDefault="00930D8E" w:rsidP="00930D8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2. Порядок ходатайства о награждении Почетной грамотой</w:t>
      </w:r>
    </w:p>
    <w:p w14:paraId="369BF01D" w14:textId="77777777" w:rsidR="00930D8E" w:rsidRPr="005B269F" w:rsidRDefault="00930D8E" w:rsidP="00930D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или о вручении Благодарственного письма</w:t>
      </w:r>
    </w:p>
    <w:p w14:paraId="175751AC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E4E265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2.1. Субъектами ходатайства о награждении Почетной грамотой являются:</w:t>
      </w:r>
    </w:p>
    <w:p w14:paraId="66CDE4ED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269F">
        <w:rPr>
          <w:rFonts w:ascii="Times New Roman" w:hAnsi="Times New Roman" w:cs="Times New Roman"/>
          <w:sz w:val="24"/>
          <w:szCs w:val="24"/>
        </w:rPr>
        <w:t>дминистрация города;</w:t>
      </w:r>
    </w:p>
    <w:p w14:paraId="03D446B2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депутат(-ы)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>;</w:t>
      </w:r>
    </w:p>
    <w:p w14:paraId="01A8D20A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руководители организаций всех организационно-правовых форм и форм собственности;</w:t>
      </w:r>
    </w:p>
    <w:p w14:paraId="448E8606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общественные организации.</w:t>
      </w:r>
    </w:p>
    <w:p w14:paraId="2AB87D75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2.2. Субъектами ходатайства о вручении Благодарственного письма являются:</w:t>
      </w:r>
    </w:p>
    <w:p w14:paraId="02B1B851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депутат(-ы)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>;</w:t>
      </w:r>
    </w:p>
    <w:p w14:paraId="76F8A17D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руководители организаций всех организационно-правовых форм и форм </w:t>
      </w:r>
      <w:r w:rsidRPr="005B269F">
        <w:rPr>
          <w:rFonts w:ascii="Times New Roman" w:hAnsi="Times New Roman" w:cs="Times New Roman"/>
          <w:sz w:val="24"/>
          <w:szCs w:val="24"/>
        </w:rPr>
        <w:lastRenderedPageBreak/>
        <w:t>собственности;</w:t>
      </w:r>
    </w:p>
    <w:p w14:paraId="3B581CBE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общественные организации.</w:t>
      </w:r>
    </w:p>
    <w:p w14:paraId="3E5377D2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2.3. Иные лица и организации могут выходить с инициативой о награждении Почетной грамотой, вручении Благодарственного письма через соответствующие субъекты ходатайства.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E0">
        <w:rPr>
          <w:rFonts w:ascii="Times New Roman" w:hAnsi="Times New Roman" w:cs="Times New Roman"/>
          <w:sz w:val="24"/>
          <w:szCs w:val="24"/>
        </w:rPr>
        <w:t>По личным обращениям граждан награждение Почетной грамотой и Благодарст</w:t>
      </w:r>
      <w:r>
        <w:rPr>
          <w:rFonts w:ascii="Times New Roman" w:hAnsi="Times New Roman" w:cs="Times New Roman"/>
          <w:sz w:val="24"/>
          <w:szCs w:val="24"/>
        </w:rPr>
        <w:t>венным письмом</w:t>
      </w:r>
      <w:r w:rsidRPr="000353E0">
        <w:rPr>
          <w:rFonts w:ascii="Times New Roman" w:hAnsi="Times New Roman" w:cs="Times New Roman"/>
          <w:sz w:val="24"/>
          <w:szCs w:val="24"/>
        </w:rPr>
        <w:t xml:space="preserve"> не производится.</w:t>
      </w:r>
    </w:p>
    <w:p w14:paraId="2328821E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2.4. Для рассмотрения вопроса о награждении Почетной грамотой, вручении Благодарственного письма соответствующие субъекты </w:t>
      </w:r>
      <w:r>
        <w:rPr>
          <w:rFonts w:ascii="Times New Roman" w:hAnsi="Times New Roman" w:cs="Times New Roman"/>
          <w:sz w:val="24"/>
          <w:szCs w:val="24"/>
        </w:rPr>
        <w:t xml:space="preserve">ходатайства </w:t>
      </w:r>
      <w:r w:rsidRPr="005B269F">
        <w:rPr>
          <w:rFonts w:ascii="Times New Roman" w:hAnsi="Times New Roman" w:cs="Times New Roman"/>
          <w:sz w:val="24"/>
          <w:szCs w:val="24"/>
        </w:rPr>
        <w:t xml:space="preserve">направляют </w:t>
      </w:r>
      <w:r>
        <w:rPr>
          <w:rFonts w:ascii="Times New Roman" w:hAnsi="Times New Roman" w:cs="Times New Roman"/>
          <w:sz w:val="24"/>
          <w:szCs w:val="24"/>
        </w:rPr>
        <w:t>председателю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14:paraId="64146FAB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ходатайство на имя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 xml:space="preserve"> о награждении Почетной грамотой, вручении Благодарственного письма с указанием фамилии, имени, отчества кандидата (наименования организации) на награждение (вручение) и мотивов награждения (вручения), указанных в </w:t>
      </w:r>
      <w:hyperlink w:anchor="P35">
        <w:r w:rsidRPr="005B269F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5B269F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7F0CEADA" w14:textId="77777777" w:rsidR="00930D8E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основание для поощрения в соответствии с п. 1.1. настоящего Положения (краткое – для Почетной грамоты, развёрнутое – для Благодарственного письма)</w:t>
      </w:r>
      <w:r w:rsidRPr="005B269F">
        <w:rPr>
          <w:rFonts w:ascii="Times New Roman" w:hAnsi="Times New Roman" w:cs="Times New Roman"/>
          <w:sz w:val="24"/>
          <w:szCs w:val="24"/>
        </w:rPr>
        <w:t>;</w:t>
      </w:r>
    </w:p>
    <w:p w14:paraId="2D9AB771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1 к настоящему Положению).</w:t>
      </w:r>
    </w:p>
    <w:p w14:paraId="237C2279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C434D2D" w14:textId="77777777" w:rsidR="00930D8E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42365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42365F">
        <w:rPr>
          <w:rFonts w:ascii="Times New Roman" w:hAnsi="Times New Roman" w:cs="Times New Roman"/>
          <w:sz w:val="24"/>
          <w:szCs w:val="24"/>
        </w:rPr>
        <w:t xml:space="preserve"> вправе лично инициировать вопрос о поощрении. В данном случае оформление документов, предусмотренных настоящим Положением, не требуется, за исключением согласия на обработку персональных данных.</w:t>
      </w:r>
    </w:p>
    <w:p w14:paraId="6CF4B3A7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9CF4B3" w14:textId="77777777" w:rsidR="00930D8E" w:rsidRPr="005B269F" w:rsidRDefault="00930D8E" w:rsidP="00930D8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3. Порядок рассмотрения ходатайства о награждении</w:t>
      </w:r>
    </w:p>
    <w:p w14:paraId="5A642136" w14:textId="77777777" w:rsidR="00930D8E" w:rsidRPr="005B269F" w:rsidRDefault="00930D8E" w:rsidP="00930D8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Почетной грамотой и Благодарственным письмом и их вручения</w:t>
      </w:r>
    </w:p>
    <w:p w14:paraId="4E5AF893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FEF5B9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Председатель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 xml:space="preserve"> рассматривает поступившие документы с ходатайством о награждении Почетной грамотой и о вручении Благодарственного письма и самостоятельно принимает решение о награждении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269F">
        <w:rPr>
          <w:rFonts w:ascii="Times New Roman" w:hAnsi="Times New Roman" w:cs="Times New Roman"/>
          <w:sz w:val="24"/>
          <w:szCs w:val="24"/>
        </w:rPr>
        <w:t>вручении</w:t>
      </w:r>
      <w:r>
        <w:rPr>
          <w:rFonts w:ascii="Times New Roman" w:hAnsi="Times New Roman" w:cs="Times New Roman"/>
          <w:sz w:val="24"/>
          <w:szCs w:val="24"/>
        </w:rPr>
        <w:t>) и оформляется  соответствующим постановлением.</w:t>
      </w:r>
    </w:p>
    <w:p w14:paraId="5A257746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3.2. Вручение Почетной грамоты и Благодарственного письма </w:t>
      </w:r>
      <w:r>
        <w:rPr>
          <w:rFonts w:ascii="Times New Roman" w:hAnsi="Times New Roman" w:cs="Times New Roman"/>
          <w:sz w:val="24"/>
          <w:szCs w:val="24"/>
        </w:rPr>
        <w:t xml:space="preserve">(вместе с копией постановления о награждении) </w:t>
      </w:r>
      <w:r w:rsidRPr="005B269F">
        <w:rPr>
          <w:rFonts w:ascii="Times New Roman" w:hAnsi="Times New Roman" w:cs="Times New Roman"/>
          <w:sz w:val="24"/>
          <w:szCs w:val="24"/>
        </w:rPr>
        <w:t xml:space="preserve">производится в торжественной обстановке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Собрания города Обнинска, </w:t>
      </w:r>
      <w:r w:rsidRPr="00B73673">
        <w:rPr>
          <w:rFonts w:ascii="Times New Roman" w:hAnsi="Times New Roman" w:cs="Times New Roman"/>
          <w:sz w:val="24"/>
          <w:szCs w:val="24"/>
        </w:rPr>
        <w:t xml:space="preserve">а в его отсутствие либо по его поручению - заместителем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3673">
        <w:rPr>
          <w:rFonts w:ascii="Times New Roman" w:hAnsi="Times New Roman" w:cs="Times New Roman"/>
          <w:sz w:val="24"/>
          <w:szCs w:val="24"/>
        </w:rPr>
        <w:t>редседателя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B73673">
        <w:rPr>
          <w:rFonts w:ascii="Times New Roman" w:hAnsi="Times New Roman" w:cs="Times New Roman"/>
          <w:sz w:val="24"/>
          <w:szCs w:val="24"/>
        </w:rPr>
        <w:t xml:space="preserve"> либо депутатом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>.</w:t>
      </w:r>
    </w:p>
    <w:p w14:paraId="6A5D93B1" w14:textId="77777777" w:rsidR="00930D8E" w:rsidRPr="005B269F" w:rsidRDefault="00930D8E" w:rsidP="00930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F7D048" w14:textId="77777777" w:rsidR="00930D8E" w:rsidRPr="005B269F" w:rsidRDefault="00930D8E" w:rsidP="00930D8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7FE31FA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DCFF2CE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5B269F">
        <w:rPr>
          <w:rFonts w:ascii="Times New Roman" w:hAnsi="Times New Roman" w:cs="Times New Roman"/>
          <w:sz w:val="24"/>
          <w:szCs w:val="24"/>
        </w:rPr>
        <w:t>.1. Текст Почетной грамоты, Благодарственного письма должен содержать:</w:t>
      </w:r>
    </w:p>
    <w:p w14:paraId="7DA2780A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>- фамилию, имя, отчество (либо наименование организации);</w:t>
      </w:r>
    </w:p>
    <w:p w14:paraId="5CE4021B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основание для поощрения в соответствии с </w:t>
      </w:r>
      <w:hyperlink w:anchor="P35">
        <w:r w:rsidRPr="005B269F">
          <w:rPr>
            <w:rFonts w:ascii="Times New Roman" w:hAnsi="Times New Roman" w:cs="Times New Roman"/>
            <w:sz w:val="24"/>
            <w:szCs w:val="24"/>
          </w:rPr>
          <w:t>подпунктом 1.1</w:t>
        </w:r>
      </w:hyperlink>
      <w:r w:rsidRPr="005B269F">
        <w:rPr>
          <w:rFonts w:ascii="Times New Roman" w:hAnsi="Times New Roman" w:cs="Times New Roman"/>
          <w:sz w:val="24"/>
          <w:szCs w:val="24"/>
        </w:rPr>
        <w:t xml:space="preserve"> настоящего Положения (краткое - для Почетной грамоты, развернутое - для Благодарственного письма);</w:t>
      </w:r>
    </w:p>
    <w:p w14:paraId="3231A3FF" w14:textId="77777777" w:rsidR="00930D8E" w:rsidRPr="005B269F" w:rsidRDefault="00930D8E" w:rsidP="00930D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269F">
        <w:rPr>
          <w:rFonts w:ascii="Times New Roman" w:hAnsi="Times New Roman" w:cs="Times New Roman"/>
          <w:sz w:val="24"/>
          <w:szCs w:val="24"/>
        </w:rPr>
        <w:t xml:space="preserve">- подпись </w:t>
      </w:r>
      <w:r>
        <w:rPr>
          <w:rFonts w:ascii="Times New Roman" w:hAnsi="Times New Roman" w:cs="Times New Roman"/>
          <w:sz w:val="24"/>
          <w:szCs w:val="24"/>
        </w:rPr>
        <w:t>председателя Собрания города Обнинска.</w:t>
      </w:r>
    </w:p>
    <w:p w14:paraId="356D2D7A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269F">
        <w:rPr>
          <w:rFonts w:ascii="Times New Roman" w:hAnsi="Times New Roman" w:cs="Times New Roman"/>
          <w:sz w:val="24"/>
          <w:szCs w:val="24"/>
        </w:rPr>
        <w:t>.2. Почетная грамота, Благодарственное письмо изготавливаются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описанием, утверждаемым постановлением председателя Собрания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>.</w:t>
      </w:r>
    </w:p>
    <w:p w14:paraId="387671DE" w14:textId="77777777" w:rsidR="00930D8E" w:rsidRPr="005B269F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269F">
        <w:rPr>
          <w:rFonts w:ascii="Times New Roman" w:hAnsi="Times New Roman" w:cs="Times New Roman"/>
          <w:sz w:val="24"/>
          <w:szCs w:val="24"/>
        </w:rPr>
        <w:t>.3. Оформление Почетных грамот, Благодарственных писем и их учет осуществляет аппарат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5B269F">
        <w:rPr>
          <w:rFonts w:ascii="Times New Roman" w:hAnsi="Times New Roman" w:cs="Times New Roman"/>
          <w:sz w:val="24"/>
          <w:szCs w:val="24"/>
        </w:rPr>
        <w:t>.</w:t>
      </w:r>
    </w:p>
    <w:p w14:paraId="32FB359B" w14:textId="77777777" w:rsidR="00930D8E" w:rsidRDefault="00930D8E" w:rsidP="00930D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269F">
        <w:rPr>
          <w:rFonts w:ascii="Times New Roman" w:hAnsi="Times New Roman" w:cs="Times New Roman"/>
          <w:sz w:val="24"/>
          <w:szCs w:val="24"/>
        </w:rPr>
        <w:t xml:space="preserve">.4. Средства, необходимые для изготовления Почетных грамот, Благодарственных писем, ежегодно предусматриваются в смете расходов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Обнинска.</w:t>
      </w:r>
    </w:p>
    <w:p w14:paraId="6A443A9F" w14:textId="77777777" w:rsidR="00930D8E" w:rsidRDefault="00930D8E" w:rsidP="00930D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89D242" w14:textId="77777777" w:rsidR="00930D8E" w:rsidRPr="00B949FD" w:rsidRDefault="00930D8E" w:rsidP="00930D8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9F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 к Положению</w:t>
      </w:r>
    </w:p>
    <w:p w14:paraId="0054086B" w14:textId="77777777" w:rsidR="00930D8E" w:rsidRPr="00B949FD" w:rsidRDefault="00930D8E" w:rsidP="0093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9F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Почетной грамоте председателя Собрания города Обнинска</w:t>
      </w:r>
    </w:p>
    <w:p w14:paraId="32D3AD90" w14:textId="77777777" w:rsidR="00930D8E" w:rsidRPr="00B949FD" w:rsidRDefault="00930D8E" w:rsidP="00930D8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49FD">
        <w:rPr>
          <w:rFonts w:ascii="Times New Roman" w:eastAsia="Times New Roman" w:hAnsi="Times New Roman" w:cs="Times New Roman"/>
          <w:sz w:val="20"/>
          <w:szCs w:val="20"/>
          <w:lang w:eastAsia="ru-RU"/>
        </w:rPr>
        <w:t>и о Благодарственном письме председателя Собрания города Обнинска</w:t>
      </w:r>
    </w:p>
    <w:p w14:paraId="7DB64C18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86"/>
      <w:bookmarkEnd w:id="3"/>
    </w:p>
    <w:p w14:paraId="55923AB1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65E26972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39F42FC1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8C3D2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14:paraId="01DD3EC9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E634A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</w:t>
      </w:r>
    </w:p>
    <w:p w14:paraId="65F3BF30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(Ф.И.О.)</w:t>
      </w:r>
    </w:p>
    <w:p w14:paraId="52FA72D9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арегистрированный(ая) по адресу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D14C393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________________________________,</w:t>
      </w:r>
    </w:p>
    <w:p w14:paraId="509FC8F3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аспорт: серия 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_______________________</w:t>
      </w:r>
    </w:p>
    <w:p w14:paraId="1CECF782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9DFF8EA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(к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когда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выдан)</w:t>
      </w:r>
    </w:p>
    <w:p w14:paraId="305CF5D0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EE701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Собранию города Обнинска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(любое 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(операцию)  или совокупность действий (операций), совершаемых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автоматизации или без использования таких средств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персональными данными, включая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 запись, систематизацию, накопление,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уточнение (обновление, изменение), извлечение, использование,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(распространение, предоставление, доступ), обезличивание,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блокирование, удаление, уничтожение)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следующих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010547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8443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отчество, адрес субъекта персональных данных, номер документа, удостоверяющего его личность, сведения о дате выдачи указанного документа и выдавшем его органе, номер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работы, семейное положение.</w:t>
      </w:r>
    </w:p>
    <w:p w14:paraId="39344EA2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96E86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ознакомлен(а), что:</w:t>
      </w:r>
    </w:p>
    <w:p w14:paraId="32D1E412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Согласие на обработку персональных данных 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дписания настоящего согласия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2754C4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 может быть отозвано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письменного заявления в произвольной форме.</w:t>
      </w:r>
    </w:p>
    <w:p w14:paraId="34EBAEF5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случае отзыва согласия на обработку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города Обнинска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продолжить обработку персональных данных при наличии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оснований, указанных в </w:t>
      </w:r>
      <w:hyperlink r:id="rId4" w:tooltip="Федеральный закон от 27.07.2006 N 152-ФЗ (ред. от 24.06.2025) &quot;О персональных данных&quot; {КонсультантПлюс}">
        <w:r w:rsidRPr="001D4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</w:t>
        </w:r>
      </w:hyperlink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5" w:tooltip="Федеральный закон от 27.07.2006 N 152-ФЗ (ред. от 24.06.2025) &quot;О персональных данных&quot; {КонсультантПлюс}">
        <w:r w:rsidRPr="001D4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ooltip="Федеральный закон от 27.07.2006 N 152-ФЗ (ред. от 24.06.2025) &quot;О персональных данных&quot; {КонсультантПлюс}">
        <w:r w:rsidRPr="001D4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10</w:t>
        </w:r>
      </w:hyperlink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ooltip="Федеральный закон от 27.07.2006 N 152-ФЗ (ред. от 24.06.2025) &quot;О персональных данных&quot; {КонсультантПлюс}">
        <w:r w:rsidRPr="001D4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11</w:t>
        </w:r>
      </w:hyperlink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2006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A3B8FB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C5611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E9EB1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обработки персональных данных: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«____»_____________20____г.</w:t>
      </w:r>
    </w:p>
    <w:p w14:paraId="7E9AE84E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EE9DB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E3139" w14:textId="77777777" w:rsidR="00930D8E" w:rsidRPr="001D456A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7E36088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14:paraId="38FAE898" w14:textId="77777777" w:rsidR="00930D8E" w:rsidRDefault="00930D8E" w:rsidP="00930D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1D925" w14:textId="77777777" w:rsidR="00930D8E" w:rsidRDefault="00930D8E"/>
    <w:sectPr w:rsidR="0093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8E"/>
    <w:rsid w:val="00072BA2"/>
    <w:rsid w:val="009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4809"/>
  <w15:chartTrackingRefBased/>
  <w15:docId w15:val="{810AE1C6-864B-47B0-A8F6-DB2FE86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D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D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D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D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D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D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D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D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D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D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D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D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D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D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D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D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D8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0D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D8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0D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0D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D8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3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930D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769&amp;dst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082" TargetMode="External"/><Relationship Id="rId5" Type="http://schemas.openxmlformats.org/officeDocument/2006/relationships/hyperlink" Target="https://login.consultant.ru/link/?req=doc&amp;base=LAW&amp;n=499769&amp;dst=100269" TargetMode="External"/><Relationship Id="rId4" Type="http://schemas.openxmlformats.org/officeDocument/2006/relationships/hyperlink" Target="https://login.consultant.ru/link/?req=doc&amp;base=LAW&amp;n=499769&amp;dst=1002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2025-12-01T14:34:00Z</dcterms:created>
  <dcterms:modified xsi:type="dcterms:W3CDTF">2025-12-01T14:34:00Z</dcterms:modified>
</cp:coreProperties>
</file>