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6" w:rsidRDefault="00F028F6" w:rsidP="00F028F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F028F6" w:rsidRDefault="00F028F6" w:rsidP="00F028F6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 города</w:t>
      </w:r>
    </w:p>
    <w:p w:rsidR="00F028F6" w:rsidRDefault="00F028F6" w:rsidP="00F028F6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EA5C93"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 xml:space="preserve"> от</w:t>
      </w:r>
      <w:r w:rsidR="00EA5C93">
        <w:rPr>
          <w:b w:val="0"/>
          <w:sz w:val="22"/>
          <w:szCs w:val="22"/>
        </w:rPr>
        <w:t xml:space="preserve"> </w:t>
      </w:r>
      <w:r w:rsidR="00EA5C93" w:rsidRPr="00EA5C93">
        <w:rPr>
          <w:b w:val="0"/>
          <w:sz w:val="22"/>
          <w:szCs w:val="22"/>
          <w:u w:val="single"/>
        </w:rPr>
        <w:t>30.10.2023</w:t>
      </w:r>
      <w:r>
        <w:rPr>
          <w:b w:val="0"/>
          <w:sz w:val="22"/>
          <w:szCs w:val="22"/>
        </w:rPr>
        <w:t xml:space="preserve"> №</w:t>
      </w:r>
      <w:r w:rsidR="00EA5C93">
        <w:rPr>
          <w:b w:val="0"/>
          <w:sz w:val="22"/>
          <w:szCs w:val="22"/>
        </w:rPr>
        <w:t xml:space="preserve"> </w:t>
      </w:r>
      <w:r w:rsidR="00EA5C93" w:rsidRPr="00EA5C93">
        <w:rPr>
          <w:b w:val="0"/>
          <w:sz w:val="22"/>
          <w:szCs w:val="22"/>
          <w:u w:val="single"/>
        </w:rPr>
        <w:t>2716-п</w:t>
      </w:r>
    </w:p>
    <w:p w:rsidR="00F028F6" w:rsidRDefault="00F028F6" w:rsidP="00F028F6">
      <w:pPr>
        <w:pStyle w:val="2"/>
        <w:spacing w:before="0" w:beforeAutospacing="0" w:after="0" w:afterAutospacing="0"/>
        <w:rPr>
          <w:sz w:val="28"/>
          <w:szCs w:val="28"/>
        </w:rPr>
      </w:pPr>
    </w:p>
    <w:p w:rsidR="00F028F6" w:rsidRPr="000268CC" w:rsidRDefault="00C16A23" w:rsidP="003B024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0268CC">
        <w:rPr>
          <w:sz w:val="26"/>
          <w:szCs w:val="26"/>
        </w:rPr>
        <w:t>дминистративный регламент предоставления</w:t>
      </w:r>
    </w:p>
    <w:p w:rsidR="00F028F6" w:rsidRDefault="00F028F6" w:rsidP="003B024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«Признание садового дома жилым домом и жилого </w:t>
      </w:r>
      <w:bookmarkStart w:id="0" w:name="_GoBack"/>
      <w:bookmarkEnd w:id="0"/>
      <w:r>
        <w:rPr>
          <w:sz w:val="26"/>
          <w:szCs w:val="26"/>
        </w:rPr>
        <w:t>дома садовым домом»</w:t>
      </w:r>
      <w:r w:rsidR="000268CC">
        <w:rPr>
          <w:sz w:val="26"/>
          <w:szCs w:val="26"/>
        </w:rPr>
        <w:t xml:space="preserve"> на территории муниципального образования «Город Обнинск»</w:t>
      </w:r>
      <w:r w:rsidR="00895461">
        <w:rPr>
          <w:sz w:val="26"/>
          <w:szCs w:val="26"/>
        </w:rPr>
        <w:t>.</w:t>
      </w:r>
    </w:p>
    <w:p w:rsidR="00F028F6" w:rsidRDefault="009F609B" w:rsidP="00F02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="00F028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Общие положения.</w:t>
      </w:r>
    </w:p>
    <w:p w:rsidR="00F028F6" w:rsidRDefault="00F028F6" w:rsidP="00F0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68CC">
        <w:rPr>
          <w:rFonts w:ascii="Times New Roman" w:eastAsia="Times New Roman" w:hAnsi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="000268CC" w:rsidRPr="000268CC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Pr="000268CC">
        <w:rPr>
          <w:rFonts w:ascii="Times New Roman" w:eastAsia="Times New Roman" w:hAnsi="Times New Roman"/>
          <w:sz w:val="26"/>
          <w:szCs w:val="26"/>
          <w:lang w:eastAsia="ru-RU"/>
        </w:rPr>
        <w:t>ризнани</w:t>
      </w:r>
      <w:r w:rsidR="000268CC" w:rsidRPr="000268C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268CC">
        <w:rPr>
          <w:rFonts w:ascii="Times New Roman" w:eastAsia="Times New Roman" w:hAnsi="Times New Roman"/>
          <w:sz w:val="26"/>
          <w:szCs w:val="26"/>
          <w:lang w:eastAsia="ru-RU"/>
        </w:rPr>
        <w:t xml:space="preserve"> садового дома жилым домом и жилого дома садовым домом</w:t>
      </w:r>
      <w:r w:rsidR="000268CC" w:rsidRPr="000268CC">
        <w:rPr>
          <w:rFonts w:ascii="Times New Roman" w:eastAsia="Times New Roman" w:hAnsi="Times New Roman"/>
          <w:sz w:val="26"/>
          <w:szCs w:val="26"/>
          <w:lang w:eastAsia="ru-RU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07C7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предоставлению муниципальной услуги </w:t>
      </w:r>
      <w:r w:rsidRPr="000268CC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образовании «Город Обнинск»</w:t>
      </w:r>
      <w:r w:rsidR="00F07C7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Администрация города Обнинска).</w:t>
      </w:r>
    </w:p>
    <w:p w:rsidR="00DC1E80" w:rsidRDefault="00DC1E80" w:rsidP="00F0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подуслуг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C1E80" w:rsidRDefault="00DC1E80" w:rsidP="00DC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Признания садового дома жилым домом;</w:t>
      </w:r>
    </w:p>
    <w:p w:rsidR="00DC1E80" w:rsidRDefault="00DC1E80" w:rsidP="00DC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Признания жилого дома садовым домом.</w:t>
      </w:r>
    </w:p>
    <w:p w:rsidR="00F028F6" w:rsidRDefault="00F028F6" w:rsidP="00F0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>1.2. Заявителями на п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олучение</w:t>
      </w: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услуги являются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1E80" w:rsidRPr="00DC1E80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лица, индивидуальные предприниматели, являющиеся</w:t>
      </w:r>
      <w:r w:rsidR="00DC1E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садового дома или жилого дома, расположенного на территории муниципального образования «Город Обнинск» (далее – </w:t>
      </w:r>
      <w:r w:rsidR="00A8488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аявител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8F6" w:rsidRPr="00DC1E80" w:rsidRDefault="00F028F6" w:rsidP="00DC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Интересы заявителей, указанных в пункте 1.2 настоящего А</w:t>
      </w: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>дминистра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тивного регламента, могут представлять лица, обладающие соответствующими полномочиями (далее – представитель)</w:t>
      </w: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8F6" w:rsidRPr="00DC1E80" w:rsidRDefault="00F028F6" w:rsidP="00DC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E80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="00DC1E80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о порядке предоставления муниципальной услуги осуществляется:</w:t>
      </w:r>
    </w:p>
    <w:p w:rsidR="00F028F6" w:rsidRDefault="00A84883" w:rsidP="00DC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647CDA">
        <w:rPr>
          <w:rFonts w:ascii="Times New Roman" w:eastAsia="Times New Roman" w:hAnsi="Times New Roman"/>
          <w:sz w:val="26"/>
          <w:szCs w:val="26"/>
          <w:lang w:eastAsia="ru-RU"/>
        </w:rPr>
        <w:t>ответственном структурном подразделении, обеспечивающем предоставление муниципальной услуги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</w:t>
      </w:r>
      <w:r w:rsidR="00E321F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28F6" w:rsidRDefault="00A8488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по 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82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21F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82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7CDA" w:rsidRPr="00647CDA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ответственном структурном подразделении </w:t>
      </w:r>
      <w:r w:rsidR="0068232A">
        <w:rPr>
          <w:rFonts w:ascii="Times New Roman" w:eastAsia="Times New Roman" w:hAnsi="Times New Roman"/>
          <w:sz w:val="26"/>
          <w:szCs w:val="26"/>
          <w:lang w:eastAsia="ru-RU"/>
        </w:rPr>
        <w:t>или многофункциональном центре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67F49" w:rsidRDefault="00467F49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:rsidR="0068232A" w:rsidRDefault="00647CDA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D649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7F49">
        <w:rPr>
          <w:rFonts w:ascii="Times New Roman" w:eastAsia="Times New Roman" w:hAnsi="Times New Roman"/>
          <w:sz w:val="26"/>
          <w:szCs w:val="26"/>
          <w:lang w:eastAsia="ru-RU"/>
        </w:rPr>
        <w:t>посредством размещения в открытой и доступной форме информации:</w:t>
      </w:r>
    </w:p>
    <w:p w:rsidR="00467F49" w:rsidRPr="009B0FE3" w:rsidRDefault="00E321F5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67F49">
        <w:rPr>
          <w:rFonts w:ascii="Times New Roman" w:eastAsia="Times New Roman" w:hAnsi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467F49" w:rsidRPr="00467F49">
        <w:rPr>
          <w:rFonts w:ascii="Times New Roman" w:eastAsia="Times New Roman" w:hAnsi="Times New Roman"/>
          <w:sz w:val="26"/>
          <w:szCs w:val="26"/>
          <w:lang w:eastAsia="ru-RU"/>
        </w:rPr>
        <w:t>https://</w:t>
      </w:r>
      <w:hyperlink r:id="rId7" w:history="1">
        <w:r w:rsidR="00467F49" w:rsidRPr="009B0FE3">
          <w:rPr>
            <w:rStyle w:val="a3"/>
            <w:color w:val="auto"/>
            <w:sz w:val="26"/>
            <w:szCs w:val="26"/>
            <w:u w:val="none"/>
          </w:rPr>
          <w:t>www.</w:t>
        </w:r>
        <w:proofErr w:type="spellStart"/>
        <w:r w:rsidR="00467F49" w:rsidRPr="009B0FE3">
          <w:rPr>
            <w:rStyle w:val="a3"/>
            <w:color w:val="auto"/>
            <w:sz w:val="26"/>
            <w:szCs w:val="26"/>
            <w:u w:val="none"/>
            <w:lang w:val="en-US"/>
          </w:rPr>
          <w:t>gosus</w:t>
        </w:r>
        <w:proofErr w:type="spellEnd"/>
        <w:r w:rsidR="00467F49" w:rsidRPr="009B0FE3">
          <w:rPr>
            <w:rStyle w:val="a3"/>
            <w:color w:val="auto"/>
            <w:sz w:val="26"/>
            <w:szCs w:val="26"/>
            <w:u w:val="none"/>
          </w:rPr>
          <w:t>lugi.ru</w:t>
        </w:r>
      </w:hyperlink>
      <w:r w:rsidR="009B0FE3" w:rsidRPr="009B0FE3">
        <w:rPr>
          <w:sz w:val="26"/>
          <w:szCs w:val="26"/>
        </w:rPr>
        <w:t>/</w:t>
      </w:r>
      <w:r w:rsidR="00467F49" w:rsidRPr="009B0FE3">
        <w:rPr>
          <w:rStyle w:val="a3"/>
          <w:color w:val="auto"/>
          <w:sz w:val="26"/>
          <w:szCs w:val="26"/>
          <w:u w:val="none"/>
        </w:rPr>
        <w:t>)</w:t>
      </w:r>
      <w:r w:rsidR="009B0FE3" w:rsidRPr="009B0FE3">
        <w:rPr>
          <w:rStyle w:val="a3"/>
          <w:color w:val="auto"/>
          <w:sz w:val="26"/>
          <w:szCs w:val="26"/>
          <w:u w:val="none"/>
        </w:rPr>
        <w:t xml:space="preserve"> </w:t>
      </w:r>
      <w:r w:rsidR="009B0FE3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(далее </w:t>
      </w:r>
      <w:r w:rsidR="00597463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-</w:t>
      </w:r>
      <w:r w:rsidR="009B0FE3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ЕП</w:t>
      </w:r>
      <w:r w:rsidR="009F609B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Г</w:t>
      </w:r>
      <w:r w:rsidR="009B0FE3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У</w:t>
      </w:r>
      <w:r w:rsidR="00597463" w:rsidRPr="00E20E4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, Единый портал);</w:t>
      </w:r>
    </w:p>
    <w:p w:rsidR="00F028F6" w:rsidRDefault="0059746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8232A">
        <w:rPr>
          <w:rFonts w:ascii="Times New Roman" w:eastAsia="Times New Roman" w:hAnsi="Times New Roman"/>
          <w:sz w:val="26"/>
          <w:szCs w:val="26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F028F6" w:rsidRDefault="00E321F5" w:rsidP="001E2F29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F028F6">
        <w:rPr>
          <w:sz w:val="26"/>
          <w:szCs w:val="26"/>
        </w:rPr>
        <w:t xml:space="preserve">- </w:t>
      </w:r>
      <w:r w:rsidR="00F83D5E" w:rsidRPr="001E2F29">
        <w:rPr>
          <w:rFonts w:ascii="Times New Roman" w:hAnsi="Times New Roman"/>
          <w:sz w:val="26"/>
          <w:szCs w:val="26"/>
        </w:rPr>
        <w:t>на официальном сайте</w:t>
      </w:r>
      <w:r w:rsidR="00F83D5E">
        <w:rPr>
          <w:sz w:val="26"/>
          <w:szCs w:val="26"/>
        </w:rPr>
        <w:t xml:space="preserve"> </w:t>
      </w:r>
      <w:r w:rsidR="00EA67BA" w:rsidRPr="00EA67BA">
        <w:rPr>
          <w:rFonts w:ascii="Times New Roman" w:hAnsi="Times New Roman"/>
          <w:sz w:val="26"/>
          <w:szCs w:val="26"/>
        </w:rPr>
        <w:t>Уполномоченного органа</w:t>
      </w:r>
      <w:r w:rsidR="001E2F2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83D5E">
        <w:rPr>
          <w:rFonts w:eastAsia="SimSun"/>
          <w:sz w:val="26"/>
          <w:szCs w:val="26"/>
          <w:lang w:eastAsia="zh-CN"/>
        </w:rPr>
        <w:t>(</w:t>
      </w:r>
      <w:hyperlink r:id="rId8" w:history="1">
        <w:r w:rsidR="00F83D5E">
          <w:rPr>
            <w:rStyle w:val="a3"/>
            <w:rFonts w:eastAsia="SimSun"/>
            <w:sz w:val="26"/>
            <w:szCs w:val="26"/>
            <w:lang w:val="en-US" w:eastAsia="zh-CN"/>
          </w:rPr>
          <w:t>www</w:t>
        </w:r>
        <w:r w:rsidR="00F83D5E">
          <w:rPr>
            <w:rStyle w:val="a3"/>
            <w:rFonts w:eastAsia="SimSun"/>
            <w:sz w:val="26"/>
            <w:szCs w:val="26"/>
            <w:lang w:eastAsia="zh-CN"/>
          </w:rPr>
          <w:t>.</w:t>
        </w:r>
        <w:proofErr w:type="spellStart"/>
        <w:r w:rsidR="00F83D5E">
          <w:rPr>
            <w:rStyle w:val="a3"/>
            <w:rFonts w:eastAsia="SimSun"/>
            <w:sz w:val="26"/>
            <w:szCs w:val="26"/>
            <w:lang w:val="en-US" w:eastAsia="zh-CN"/>
          </w:rPr>
          <w:t>admobninsk</w:t>
        </w:r>
        <w:proofErr w:type="spellEnd"/>
        <w:r w:rsidR="00F83D5E">
          <w:rPr>
            <w:rStyle w:val="a3"/>
            <w:rFonts w:eastAsia="SimSun"/>
            <w:sz w:val="26"/>
            <w:szCs w:val="26"/>
            <w:lang w:eastAsia="zh-CN"/>
          </w:rPr>
          <w:t>.</w:t>
        </w:r>
        <w:proofErr w:type="spellStart"/>
        <w:r w:rsidR="00F83D5E">
          <w:rPr>
            <w:rStyle w:val="a3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r w:rsidR="00F83D5E">
        <w:rPr>
          <w:rStyle w:val="a3"/>
          <w:rFonts w:eastAsia="SimSun"/>
          <w:sz w:val="26"/>
          <w:szCs w:val="26"/>
          <w:lang w:eastAsia="zh-CN"/>
        </w:rPr>
        <w:t>)</w:t>
      </w:r>
      <w:r w:rsidR="00F028F6" w:rsidRPr="00E20E4A">
        <w:rPr>
          <w:rFonts w:ascii="Times New Roman" w:hAnsi="Times New Roman"/>
          <w:sz w:val="26"/>
          <w:szCs w:val="26"/>
        </w:rPr>
        <w:t>;</w:t>
      </w:r>
    </w:p>
    <w:p w:rsidR="00F028F6" w:rsidRPr="00F83D5E" w:rsidRDefault="00F028F6" w:rsidP="00F83D5E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D5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83D5E" w:rsidRPr="00F83D5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83D5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 размещения информации на информационных стендах У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</w:t>
      </w:r>
      <w:r w:rsidR="00F83D5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многофункционального центра. </w:t>
      </w:r>
    </w:p>
    <w:p w:rsidR="00F83D5E" w:rsidRDefault="00F83D5E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1.5. </w:t>
      </w:r>
      <w:r w:rsidR="00F028F6">
        <w:rPr>
          <w:rFonts w:ascii="Times New Roman" w:hAnsi="Times New Roman"/>
          <w:sz w:val="26"/>
          <w:szCs w:val="26"/>
        </w:rPr>
        <w:t>Информ</w:t>
      </w:r>
      <w:r>
        <w:rPr>
          <w:rFonts w:ascii="Times New Roman" w:hAnsi="Times New Roman"/>
          <w:sz w:val="26"/>
          <w:szCs w:val="26"/>
        </w:rPr>
        <w:t>ирование осуществляется по вопросам касающимся:</w:t>
      </w:r>
    </w:p>
    <w:p w:rsidR="00F028F6" w:rsidRDefault="001228EC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</w:t>
      </w:r>
      <w:r w:rsidR="00FD0A76">
        <w:rPr>
          <w:rFonts w:ascii="Times New Roman" w:hAnsi="Times New Roman"/>
          <w:sz w:val="26"/>
          <w:szCs w:val="26"/>
        </w:rPr>
        <w:t>пособов подачи уведомления о признании садового дома жилым домом или жилого дома садовым домом</w:t>
      </w:r>
      <w:r>
        <w:rPr>
          <w:rFonts w:ascii="Times New Roman" w:hAnsi="Times New Roman"/>
          <w:sz w:val="26"/>
          <w:szCs w:val="26"/>
        </w:rPr>
        <w:t>;</w:t>
      </w:r>
    </w:p>
    <w:p w:rsidR="001228EC" w:rsidRDefault="001228EC" w:rsidP="001228EC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- адресов </w:t>
      </w:r>
      <w:r w:rsidR="00D649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полномоченного </w:t>
      </w:r>
      <w:r w:rsidR="00647CD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органа, в том числе </w:t>
      </w:r>
      <w:r w:rsidR="00647CDA">
        <w:rPr>
          <w:rFonts w:ascii="Times New Roman" w:hAnsi="Times New Roman"/>
          <w:sz w:val="26"/>
          <w:szCs w:val="26"/>
        </w:rPr>
        <w:t>ответственного структурного</w:t>
      </w:r>
      <w:r w:rsidR="006F7760">
        <w:rPr>
          <w:rFonts w:ascii="Times New Roman" w:hAnsi="Times New Roman"/>
          <w:sz w:val="26"/>
          <w:szCs w:val="26"/>
        </w:rPr>
        <w:t xml:space="preserve"> подразделения,</w:t>
      </w:r>
      <w:r w:rsidR="00647CDA" w:rsidRPr="00647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многофункциональных центров, обращение в которые необходимо для предоставления муниципальной услуги;</w:t>
      </w:r>
    </w:p>
    <w:p w:rsidR="001228EC" w:rsidRDefault="001228EC" w:rsidP="001228EC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справочной информации о работе </w:t>
      </w:r>
      <w:r w:rsidR="001D401D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органа, ответственного структурного подразделения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8EC" w:rsidRDefault="001228EC" w:rsidP="001228EC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документов, необходимых для предоставления муниципальной услуги;</w:t>
      </w:r>
    </w:p>
    <w:p w:rsidR="001228EC" w:rsidRDefault="001228EC" w:rsidP="001228EC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порядка и сроков предоставления муниципальной услуги;</w:t>
      </w:r>
    </w:p>
    <w:p w:rsidR="001228EC" w:rsidRDefault="001228EC" w:rsidP="00122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порядка получения сведений о ходе рассмотрения уведомления о признании </w:t>
      </w:r>
      <w:r>
        <w:rPr>
          <w:rFonts w:ascii="Times New Roman" w:hAnsi="Times New Roman"/>
          <w:sz w:val="26"/>
          <w:szCs w:val="26"/>
        </w:rPr>
        <w:t>садового дома жилым домом или жилого дома садовым домом и о результатах предоставления муниципальной услуги;</w:t>
      </w:r>
    </w:p>
    <w:p w:rsidR="001228EC" w:rsidRDefault="001228EC" w:rsidP="0012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порядка досудебного (внесудебного) обжалования действий (бездействия) должностных лиц, и принимаемых ими  решений</w:t>
      </w:r>
      <w:r w:rsidR="00696915"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sz w:val="26"/>
          <w:szCs w:val="26"/>
        </w:rPr>
        <w:t xml:space="preserve"> предоставлени</w:t>
      </w:r>
      <w:r w:rsidR="006969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муниципальной услуги.</w:t>
      </w:r>
    </w:p>
    <w:p w:rsidR="001228EC" w:rsidRDefault="00696915" w:rsidP="00122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96915" w:rsidRDefault="00696915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Уполномоченного органа,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96915" w:rsidRDefault="00696915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613A" w:rsidRDefault="00696915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должностное лицо </w:t>
      </w:r>
      <w:r w:rsidR="00D649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полномоченного органа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может </w:t>
      </w:r>
      <w:r w:rsidR="0008613A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613A" w:rsidRDefault="0008613A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613A" w:rsidRDefault="0008613A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изложить обращение в письменной форме;</w:t>
      </w:r>
    </w:p>
    <w:p w:rsidR="0008613A" w:rsidRDefault="0008613A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назначить другое время для консультаций.</w:t>
      </w:r>
    </w:p>
    <w:p w:rsidR="0008613A" w:rsidRDefault="0008613A" w:rsidP="0008613A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Должностное лицо 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Уполномоченного органа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613A" w:rsidRDefault="0008613A" w:rsidP="0008613A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информирования по телефону не должна превышать 10 минут.</w:t>
      </w:r>
    </w:p>
    <w:p w:rsidR="00597463" w:rsidRDefault="0008613A" w:rsidP="0008613A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осуществляется </w:t>
      </w:r>
      <w:r w:rsidR="0059746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графиком приема граждан.</w:t>
      </w:r>
    </w:p>
    <w:p w:rsidR="00597463" w:rsidRDefault="00597463" w:rsidP="00597463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1.7. По письменному обращению должностное лицо </w:t>
      </w:r>
      <w:r w:rsidR="00E20E4A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</w:t>
      </w:r>
      <w:r w:rsidR="001D40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обращений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граждан Российской Федерации» (далее – Федеральный закон № 59-ФЗ).</w:t>
      </w:r>
    </w:p>
    <w:p w:rsidR="001E2F29" w:rsidRDefault="00597463" w:rsidP="00597463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1.8. На ЕПГУ </w:t>
      </w:r>
      <w:r w:rsidR="001E2F29">
        <w:rPr>
          <w:rFonts w:ascii="Times New Roman" w:eastAsia="Times New Roman" w:hAnsi="Times New Roman"/>
          <w:sz w:val="26"/>
          <w:szCs w:val="26"/>
          <w:lang w:eastAsia="ru-RU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(функций), утвержденным постановлением Правительства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24 октября 2011 года</w:t>
      </w:r>
      <w:r w:rsidR="001E2F2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861.</w:t>
      </w:r>
    </w:p>
    <w:p w:rsidR="00597463" w:rsidRDefault="001E2F29" w:rsidP="00597463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6B49" w:rsidRDefault="001E2F29" w:rsidP="00486B49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1.9. </w:t>
      </w:r>
      <w:r w:rsidR="00486B49">
        <w:rPr>
          <w:sz w:val="26"/>
          <w:szCs w:val="26"/>
        </w:rPr>
        <w:t xml:space="preserve">На официальном сайте </w:t>
      </w:r>
      <w:r w:rsidR="00E2075C">
        <w:rPr>
          <w:sz w:val="26"/>
          <w:szCs w:val="26"/>
          <w:lang w:eastAsia="ru-RU"/>
        </w:rPr>
        <w:t>Уполномоченного органа</w:t>
      </w:r>
      <w:r w:rsidR="00486B49">
        <w:rPr>
          <w:sz w:val="26"/>
          <w:szCs w:val="26"/>
          <w:lang w:eastAsia="ru-RU"/>
        </w:rPr>
        <w:t xml:space="preserve">, на стендах в местах предоставления муниципальной услуги и в многофункциональном центре </w:t>
      </w:r>
      <w:r w:rsidR="00486B49">
        <w:rPr>
          <w:sz w:val="26"/>
          <w:szCs w:val="26"/>
        </w:rPr>
        <w:t xml:space="preserve"> размещается следующая справочная информация:</w:t>
      </w:r>
    </w:p>
    <w:p w:rsidR="00486B49" w:rsidRDefault="00486B49" w:rsidP="00486B49">
      <w:pPr>
        <w:pStyle w:val="ConsPlusNormal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- о месте нахождения и графике работы </w:t>
      </w:r>
      <w:r w:rsidR="00E2075C">
        <w:rPr>
          <w:sz w:val="26"/>
          <w:szCs w:val="26"/>
          <w:lang w:eastAsia="ru-RU"/>
        </w:rPr>
        <w:t>Уполномоченного органа</w:t>
      </w:r>
      <w:r>
        <w:rPr>
          <w:sz w:val="26"/>
          <w:szCs w:val="26"/>
          <w:lang w:eastAsia="ru-RU"/>
        </w:rPr>
        <w:t>,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86B49" w:rsidRDefault="00486B49" w:rsidP="00486B49">
      <w:pPr>
        <w:pStyle w:val="ConsPlusNormal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справочные телефоны структурных подразделений </w:t>
      </w:r>
      <w:r w:rsidR="00E2075C">
        <w:rPr>
          <w:sz w:val="26"/>
          <w:szCs w:val="26"/>
          <w:lang w:eastAsia="ru-RU"/>
        </w:rPr>
        <w:t>Уполномоченного органа</w:t>
      </w:r>
      <w:r>
        <w:rPr>
          <w:sz w:val="26"/>
          <w:szCs w:val="26"/>
          <w:lang w:eastAsia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86B49" w:rsidRDefault="00486B49" w:rsidP="00486B49">
      <w:pPr>
        <w:pStyle w:val="ConsPlusNormal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адрес официального сайта, а также электронной почты и (или) формы обратной связи </w:t>
      </w:r>
      <w:r w:rsidR="00E2075C">
        <w:rPr>
          <w:sz w:val="26"/>
          <w:szCs w:val="26"/>
          <w:lang w:eastAsia="ru-RU"/>
        </w:rPr>
        <w:t xml:space="preserve">Уполномоченного органа </w:t>
      </w:r>
      <w:r>
        <w:rPr>
          <w:sz w:val="26"/>
          <w:szCs w:val="26"/>
          <w:lang w:eastAsia="ru-RU"/>
        </w:rPr>
        <w:t xml:space="preserve"> в сети «Интернет».</w:t>
      </w:r>
    </w:p>
    <w:p w:rsidR="00486B49" w:rsidRDefault="00E76324" w:rsidP="00486B49">
      <w:pPr>
        <w:pStyle w:val="ConsPlusNormal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1.10. В </w:t>
      </w:r>
      <w:r w:rsidR="00E321F5">
        <w:rPr>
          <w:sz w:val="26"/>
          <w:szCs w:val="26"/>
        </w:rPr>
        <w:t>помещении</w:t>
      </w:r>
      <w:r>
        <w:rPr>
          <w:sz w:val="26"/>
          <w:szCs w:val="26"/>
        </w:rPr>
        <w:t xml:space="preserve"> ожидания </w:t>
      </w:r>
      <w:r w:rsidR="00E2075C">
        <w:rPr>
          <w:sz w:val="26"/>
          <w:szCs w:val="26"/>
          <w:lang w:eastAsia="ru-RU"/>
        </w:rPr>
        <w:t xml:space="preserve">Уполномоченного органа </w:t>
      </w:r>
      <w:r>
        <w:rPr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76324" w:rsidRPr="00C61A3D" w:rsidRDefault="00E76324" w:rsidP="00486B49">
      <w:pPr>
        <w:pStyle w:val="ConsPlusNormal0"/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</w:t>
      </w:r>
      <w:r w:rsidRPr="00C61A3D">
        <w:rPr>
          <w:b/>
          <w:sz w:val="26"/>
          <w:szCs w:val="26"/>
          <w:lang w:eastAsia="ru-RU"/>
        </w:rPr>
        <w:t xml:space="preserve">в соответствии с соглашением, заключенным между многофункциональным центром и </w:t>
      </w:r>
      <w:r w:rsidR="00E2075C" w:rsidRPr="00C61A3D">
        <w:rPr>
          <w:b/>
          <w:sz w:val="26"/>
          <w:szCs w:val="26"/>
          <w:lang w:eastAsia="ru-RU"/>
        </w:rPr>
        <w:t>Уполномоченным органом</w:t>
      </w:r>
      <w:r w:rsidRPr="00C61A3D">
        <w:rPr>
          <w:b/>
          <w:sz w:val="26"/>
          <w:szCs w:val="26"/>
          <w:lang w:eastAsia="ru-RU"/>
        </w:rPr>
        <w:t xml:space="preserve"> с учетом требований к информированию, установленных Административным регламентом</w:t>
      </w:r>
      <w:r w:rsidR="009F609B" w:rsidRPr="00C61A3D">
        <w:rPr>
          <w:b/>
          <w:sz w:val="26"/>
          <w:szCs w:val="26"/>
          <w:lang w:eastAsia="ru-RU"/>
        </w:rPr>
        <w:t>.</w:t>
      </w:r>
    </w:p>
    <w:p w:rsidR="009F609B" w:rsidRDefault="009F609B" w:rsidP="00486B49">
      <w:pPr>
        <w:pStyle w:val="ConsPlusNormal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1.12. Информация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E2075C">
        <w:rPr>
          <w:sz w:val="26"/>
          <w:szCs w:val="26"/>
          <w:lang w:eastAsia="ru-RU"/>
        </w:rPr>
        <w:t xml:space="preserve">Уполномоченного органа </w:t>
      </w:r>
      <w:r>
        <w:rPr>
          <w:sz w:val="26"/>
          <w:szCs w:val="26"/>
          <w:lang w:eastAsia="ru-RU"/>
        </w:rPr>
        <w:t>при обращении заявителя лично, по телефону посредством электронной почты.</w:t>
      </w:r>
    </w:p>
    <w:p w:rsidR="009F609B" w:rsidRDefault="009F609B" w:rsidP="00486B49">
      <w:pPr>
        <w:pStyle w:val="ConsPlusNormal0"/>
        <w:ind w:firstLine="709"/>
        <w:jc w:val="both"/>
        <w:rPr>
          <w:sz w:val="26"/>
          <w:szCs w:val="26"/>
        </w:rPr>
      </w:pPr>
    </w:p>
    <w:p w:rsidR="009F609B" w:rsidRDefault="009F609B" w:rsidP="009F609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Стандарт предоставления муниципальной услуги</w:t>
      </w:r>
      <w:r w:rsidR="008954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96915" w:rsidRDefault="009F609B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73B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473B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473B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Наименование муниципальной услуги – «Признание садового дома жилым домом и жилого дома садовым домом».</w:t>
      </w:r>
    </w:p>
    <w:p w:rsidR="007E3E64" w:rsidRPr="007E3E64" w:rsidRDefault="007E3E64" w:rsidP="007E3E64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E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2.2. Муниципальная услуга предоставляется Администрацией города Обнинска (далее – уполномоченный орган). </w:t>
      </w:r>
    </w:p>
    <w:p w:rsidR="007E3E64" w:rsidRDefault="007E3E64" w:rsidP="007E3E64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E64">
        <w:rPr>
          <w:rFonts w:ascii="Times New Roman" w:eastAsia="Times New Roman" w:hAnsi="Times New Roman"/>
          <w:sz w:val="26"/>
          <w:szCs w:val="26"/>
          <w:lang w:eastAsia="ru-RU"/>
        </w:rPr>
        <w:t>Обеспечение предоставления муниципальной услуги осуществляется Управлением архитектуры и градостроительства Администрации города Обнинска (далее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649EB">
        <w:rPr>
          <w:rFonts w:ascii="Times New Roman" w:eastAsia="Times New Roman" w:hAnsi="Times New Roman"/>
          <w:sz w:val="26"/>
          <w:szCs w:val="26"/>
          <w:lang w:eastAsia="ru-RU"/>
        </w:rPr>
        <w:t>ответственное структурное подразделение).</w:t>
      </w:r>
      <w:r w:rsidRP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6915" w:rsidRDefault="0057573D" w:rsidP="007E3E64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E473B8">
        <w:rPr>
          <w:rFonts w:ascii="Times New Roman" w:eastAsia="Times New Roman" w:hAnsi="Times New Roman"/>
          <w:sz w:val="26"/>
          <w:szCs w:val="26"/>
          <w:lang w:eastAsia="ru-RU"/>
        </w:rPr>
        <w:t xml:space="preserve">. Состав заявителей. </w:t>
      </w:r>
    </w:p>
    <w:p w:rsidR="00E473B8" w:rsidRDefault="00521AAC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образования.</w:t>
      </w:r>
    </w:p>
    <w:p w:rsidR="00521AAC" w:rsidRDefault="00521AAC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21AAC" w:rsidRPr="0007354D" w:rsidRDefault="0057573D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</w:t>
      </w:r>
      <w:r w:rsidR="00521AAC" w:rsidRPr="0007354D">
        <w:rPr>
          <w:rFonts w:ascii="Times New Roman" w:eastAsia="Times New Roman" w:hAnsi="Times New Roman"/>
          <w:sz w:val="26"/>
          <w:szCs w:val="26"/>
          <w:lang w:eastAsia="ru-RU"/>
        </w:rPr>
        <w:t>. Правовые основания для предоставления услуги:</w:t>
      </w:r>
      <w:r w:rsidR="001D401D" w:rsidRP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1AAC" w:rsidRPr="0007354D" w:rsidRDefault="00521AAC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 - Градостроительный кодекс Российской Федерации;</w:t>
      </w:r>
    </w:p>
    <w:p w:rsidR="00521AAC" w:rsidRDefault="00521AAC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 - Земельный кодекс Российской Федерации;</w:t>
      </w:r>
    </w:p>
    <w:p w:rsidR="00521AAC" w:rsidRDefault="00521AAC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Федеральный закон</w:t>
      </w:r>
      <w:r w:rsidR="002C708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Федерации;</w:t>
      </w:r>
    </w:p>
    <w:p w:rsidR="00521AAC" w:rsidRDefault="00521AAC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Федеральный закон </w:t>
      </w:r>
      <w:r w:rsidR="002C708E">
        <w:rPr>
          <w:rFonts w:ascii="Times New Roman" w:eastAsia="Times New Roman" w:hAnsi="Times New Roman"/>
          <w:sz w:val="26"/>
          <w:szCs w:val="26"/>
          <w:lang w:eastAsia="ru-RU"/>
        </w:rPr>
        <w:t xml:space="preserve">от 27.07.2010 № 210-ФЗ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услуг»;</w:t>
      </w:r>
    </w:p>
    <w:p w:rsidR="00C7531F" w:rsidRDefault="00C7531F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Федеральный закон </w:t>
      </w:r>
      <w:r w:rsidR="002C708E">
        <w:rPr>
          <w:rFonts w:ascii="Times New Roman" w:eastAsia="Times New Roman" w:hAnsi="Times New Roman"/>
          <w:sz w:val="26"/>
          <w:szCs w:val="26"/>
          <w:lang w:eastAsia="ru-RU"/>
        </w:rPr>
        <w:t xml:space="preserve">25.07.2002 № 73-ФЗ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 объектах культурного наследия (памятниках истории и культуры) народов Российской Федерации</w:t>
      </w:r>
      <w:r w:rsidR="0007354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7531F" w:rsidRDefault="00C7531F" w:rsidP="00C7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Федеральный закон</w:t>
      </w:r>
      <w:r w:rsid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06.04.2011 № 63-ФЗ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 электронной подписи»;</w:t>
      </w:r>
    </w:p>
    <w:p w:rsidR="00C7531F" w:rsidRDefault="00C7531F" w:rsidP="00C7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Федеральный закон </w:t>
      </w:r>
      <w:r w:rsid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от 27.07.2006 № 152-ФЗ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 персональных данных»;</w:t>
      </w:r>
    </w:p>
    <w:p w:rsidR="002C708E" w:rsidRDefault="002C708E" w:rsidP="00C7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08E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от 30.12.2009 N 384-ФЗ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C708E">
        <w:rPr>
          <w:rFonts w:ascii="Times New Roman" w:eastAsia="Times New Roman" w:hAnsi="Times New Roman"/>
          <w:sz w:val="26"/>
          <w:szCs w:val="26"/>
          <w:lang w:eastAsia="ru-RU"/>
        </w:rPr>
        <w:t>Технический регламент о 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езопасности зданий и сооружений»;</w:t>
      </w:r>
      <w:r w:rsidRPr="002C70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6DB" w:rsidRDefault="004F06DB" w:rsidP="004F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постановление Правительства Российской Федерации  от 22 декабря 2012 г.  </w:t>
      </w:r>
      <w:r w:rsidR="00F442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№ 1376 «Об утверждении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муниципальных услуг»;</w:t>
      </w:r>
    </w:p>
    <w:p w:rsidR="00C7531F" w:rsidRDefault="00C7531F" w:rsidP="00C7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постановление Правительства Россий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  от 27 сентября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2011 г.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r w:rsidR="004F06D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органами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4F06DB" w:rsidRDefault="004F06DB" w:rsidP="004F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постановление Правительства Росс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  от 25 января 2013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33 «Об использовании простой электронной подписи при оказании государственных и муниципальных услуг»;</w:t>
      </w:r>
    </w:p>
    <w:p w:rsidR="004F06DB" w:rsidRDefault="004F06DB" w:rsidP="004F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постановление Правительства Рос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сийской Федерации  от 18 марта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</w:t>
      </w:r>
      <w:r w:rsidR="002B74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органов</w:t>
      </w:r>
      <w:r w:rsidR="002B742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предоставляющих </w:t>
      </w:r>
      <w:r w:rsidR="002B74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4F06DB" w:rsidRDefault="002B742D" w:rsidP="004F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постановление Правительства Рос</w:t>
      </w:r>
      <w:r w:rsidR="006F7760">
        <w:rPr>
          <w:rFonts w:ascii="Times New Roman" w:eastAsia="Times New Roman" w:hAnsi="Times New Roman"/>
          <w:sz w:val="26"/>
          <w:szCs w:val="26"/>
          <w:lang w:eastAsia="ru-RU"/>
        </w:rPr>
        <w:t xml:space="preserve">сийской Федерации  от 26 марта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г. № 236 «О требованиях к предоставлению в электронной форме государственных и муниципальных услуг»;</w:t>
      </w:r>
    </w:p>
    <w:p w:rsidR="00521AAC" w:rsidRDefault="002B742D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1AA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21AAC" w:rsidRPr="0007354D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РФ от 28</w:t>
      </w:r>
      <w:r w:rsidRPr="0007354D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 w:rsidR="00521AAC" w:rsidRPr="0007354D">
        <w:rPr>
          <w:rFonts w:ascii="Times New Roman" w:eastAsia="Times New Roman" w:hAnsi="Times New Roman"/>
          <w:sz w:val="26"/>
          <w:szCs w:val="26"/>
          <w:lang w:eastAsia="ru-RU"/>
        </w:rPr>
        <w:t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</w:t>
      </w:r>
      <w:r w:rsidRPr="0007354D">
        <w:rPr>
          <w:rFonts w:ascii="Times New Roman" w:eastAsia="Times New Roman" w:hAnsi="Times New Roman"/>
          <w:sz w:val="26"/>
          <w:szCs w:val="26"/>
          <w:lang w:eastAsia="ru-RU"/>
        </w:rPr>
        <w:t>далее - Положение</w:t>
      </w:r>
      <w:r w:rsidR="00521AAC" w:rsidRPr="0007354D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521AAC" w:rsidRDefault="00521AAC" w:rsidP="0052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2B742D">
        <w:rPr>
          <w:rFonts w:ascii="Times New Roman" w:eastAsia="Times New Roman" w:hAnsi="Times New Roman"/>
          <w:sz w:val="26"/>
          <w:szCs w:val="26"/>
          <w:lang w:eastAsia="ru-RU"/>
        </w:rPr>
        <w:t>нормативный правовой акт</w:t>
      </w:r>
      <w:r w:rsidR="00FE4D47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21AAC" w:rsidRDefault="0057573D" w:rsidP="00521A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FE4D47">
        <w:rPr>
          <w:rFonts w:ascii="Times New Roman" w:hAnsi="Times New Roman"/>
          <w:sz w:val="26"/>
          <w:szCs w:val="26"/>
        </w:rPr>
        <w:t>.</w:t>
      </w:r>
      <w:r w:rsidR="00F44237">
        <w:rPr>
          <w:rFonts w:ascii="Times New Roman" w:hAnsi="Times New Roman"/>
          <w:sz w:val="26"/>
          <w:szCs w:val="26"/>
        </w:rPr>
        <w:t xml:space="preserve"> </w:t>
      </w:r>
      <w:r w:rsidR="00FE4D47">
        <w:rPr>
          <w:rFonts w:ascii="Times New Roman" w:hAnsi="Times New Roman"/>
          <w:sz w:val="26"/>
          <w:szCs w:val="26"/>
        </w:rPr>
        <w:t xml:space="preserve">Заявитель или его представитель представляет в </w:t>
      </w:r>
      <w:r w:rsidR="00E2075C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3E64" w:rsidRPr="00EA67BA">
        <w:rPr>
          <w:rFonts w:ascii="Times New Roman" w:hAnsi="Times New Roman"/>
          <w:sz w:val="26"/>
          <w:szCs w:val="26"/>
        </w:rPr>
        <w:t>заявление</w:t>
      </w:r>
      <w:r w:rsidR="00FE4D47">
        <w:rPr>
          <w:rFonts w:ascii="Times New Roman" w:hAnsi="Times New Roman"/>
          <w:sz w:val="26"/>
          <w:szCs w:val="26"/>
        </w:rPr>
        <w:t xml:space="preserve">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521AAC" w:rsidRDefault="00856964" w:rsidP="00521A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FE4D47">
        <w:rPr>
          <w:rFonts w:ascii="Times New Roman" w:hAnsi="Times New Roman"/>
          <w:sz w:val="26"/>
          <w:szCs w:val="26"/>
        </w:rPr>
        <w:t xml:space="preserve"> в электронной форме посредством федеральной государственной информационной системы </w:t>
      </w:r>
      <w:r>
        <w:rPr>
          <w:rFonts w:ascii="Times New Roman" w:hAnsi="Times New Roman"/>
          <w:sz w:val="26"/>
          <w:szCs w:val="26"/>
        </w:rPr>
        <w:t xml:space="preserve">«Единый портал государственных и муниципальных услуг (функций)», </w:t>
      </w:r>
      <w:r w:rsidR="0057573D" w:rsidRPr="000217E7">
        <w:rPr>
          <w:rFonts w:ascii="Times New Roman" w:hAnsi="Times New Roman"/>
          <w:sz w:val="26"/>
          <w:szCs w:val="26"/>
        </w:rPr>
        <w:t>регионального портала</w:t>
      </w:r>
      <w:r w:rsidR="0057573D">
        <w:rPr>
          <w:rFonts w:ascii="Times New Roman" w:hAnsi="Times New Roman"/>
          <w:sz w:val="26"/>
          <w:szCs w:val="26"/>
        </w:rPr>
        <w:t xml:space="preserve"> государственных услуг Калужской области, </w:t>
      </w:r>
      <w:r>
        <w:rPr>
          <w:rFonts w:ascii="Times New Roman" w:hAnsi="Times New Roman"/>
          <w:sz w:val="26"/>
          <w:szCs w:val="26"/>
        </w:rPr>
        <w:t>являющегося государственной информационной системо</w:t>
      </w:r>
      <w:r w:rsidR="000217E7">
        <w:rPr>
          <w:rFonts w:ascii="Times New Roman" w:hAnsi="Times New Roman"/>
          <w:sz w:val="26"/>
          <w:szCs w:val="26"/>
        </w:rPr>
        <w:t>й субъекта Российской Федерации</w:t>
      </w:r>
      <w:r w:rsidR="001D401D">
        <w:rPr>
          <w:rFonts w:ascii="Times New Roman" w:hAnsi="Times New Roman"/>
          <w:sz w:val="26"/>
          <w:szCs w:val="26"/>
        </w:rPr>
        <w:t>,</w:t>
      </w:r>
    </w:p>
    <w:p w:rsidR="00856964" w:rsidRDefault="00856964" w:rsidP="00521A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виде,</w:t>
      </w:r>
    </w:p>
    <w:p w:rsidR="00E2075C" w:rsidRDefault="00856964" w:rsidP="00CB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на бумажном носителе посредством личного обращения в </w:t>
      </w:r>
      <w:r w:rsidR="00E2075C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3E64" w:rsidRPr="00E56596">
        <w:rPr>
          <w:rFonts w:ascii="Times New Roman" w:eastAsia="Times New Roman" w:hAnsi="Times New Roman"/>
          <w:sz w:val="26"/>
          <w:szCs w:val="26"/>
          <w:lang w:eastAsia="ru-RU"/>
        </w:rPr>
        <w:t>(ответственное структурное подразделение)</w:t>
      </w:r>
      <w:r w:rsidR="00E2075C" w:rsidRPr="00E565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075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</w:t>
      </w:r>
      <w:r w:rsidR="007E3E64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  от 27 сентября </w:t>
      </w:r>
      <w:r w:rsidR="00E2075C">
        <w:rPr>
          <w:rFonts w:ascii="Times New Roman" w:eastAsia="Times New Roman" w:hAnsi="Times New Roman"/>
          <w:sz w:val="26"/>
          <w:szCs w:val="26"/>
          <w:lang w:eastAsia="ru-RU"/>
        </w:rPr>
        <w:t>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F44237" w:rsidRDefault="00CB6EAC" w:rsidP="003A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предоставления усл</w:t>
      </w:r>
      <w:r w:rsidR="00F44237">
        <w:rPr>
          <w:rFonts w:ascii="Times New Roman" w:eastAsia="Times New Roman" w:hAnsi="Times New Roman"/>
          <w:sz w:val="26"/>
          <w:szCs w:val="26"/>
          <w:lang w:eastAsia="ru-RU"/>
        </w:rPr>
        <w:t xml:space="preserve">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 от 22 декабря 2012 г. № 1376 «Об утверждении </w:t>
      </w:r>
      <w:proofErr w:type="gramStart"/>
      <w:r w:rsidR="00F44237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 </w:t>
      </w:r>
      <w:r w:rsidR="00F4423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организации деятельности многофункциональных центров предоставления государственных</w:t>
      </w:r>
      <w:proofErr w:type="gramEnd"/>
      <w:r w:rsidR="00F44237">
        <w:rPr>
          <w:rFonts w:ascii="Times New Roman" w:eastAsia="Times New Roman" w:hAnsi="Times New Roman"/>
          <w:sz w:val="26"/>
          <w:szCs w:val="26"/>
          <w:lang w:eastAsia="ru-RU"/>
        </w:rPr>
        <w:t xml:space="preserve"> и муниципальных услуг».</w:t>
      </w:r>
    </w:p>
    <w:p w:rsidR="00521AAC" w:rsidRPr="00EA67BA" w:rsidRDefault="0057573D" w:rsidP="00696915">
      <w:pPr>
        <w:tabs>
          <w:tab w:val="left" w:pos="900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</w:t>
      </w:r>
      <w:r w:rsidR="00F44237">
        <w:rPr>
          <w:rFonts w:ascii="Times New Roman" w:eastAsia="Times New Roman" w:hAnsi="Times New Roman"/>
          <w:sz w:val="26"/>
          <w:szCs w:val="26"/>
          <w:lang w:eastAsia="ru-RU"/>
        </w:rPr>
        <w:t>. Документы, прилагаемые к заявлению, представляемые в электронной форме, направляются в следующих форматах: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а)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xml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для документов, в отношении которых утверждены формы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требования </w:t>
      </w: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xml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б)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doc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docx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odt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для документов с текстовым содержанием, не включающим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формулы (за исключением документов, указанных в подпункте "в" настоящего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пункта);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xls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xlsx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ods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для документов, содержащих расчеты;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г)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pdf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jpg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jpeg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png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bmp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tiff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для документов с текстовым содержанием, в</w:t>
      </w:r>
    </w:p>
    <w:p w:rsidR="0020565C" w:rsidRPr="0020565C" w:rsidRDefault="0020565C" w:rsidP="0020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том числе включающих формулы и (или) графические изображения (за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исключением документов, указанных в подпункте "в" настоящего пункта), а также</w:t>
      </w:r>
    </w:p>
    <w:p w:rsidR="0020565C" w:rsidRPr="0020565C" w:rsidRDefault="0020565C" w:rsidP="00205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 с графическим содержанием;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zip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rar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– для сжатых документов в один файл;</w:t>
      </w:r>
    </w:p>
    <w:p w:rsidR="0020565C" w:rsidRPr="0020565C" w:rsidRDefault="0020565C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е) </w:t>
      </w:r>
      <w:proofErr w:type="spellStart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sig</w:t>
      </w:r>
      <w:proofErr w:type="spellEnd"/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– для открепленной усиленной квалифицированной электронной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подписи.</w:t>
      </w:r>
    </w:p>
    <w:p w:rsidR="001228EC" w:rsidRPr="00405A53" w:rsidRDefault="0057573D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F44237">
        <w:rPr>
          <w:rFonts w:ascii="Times New Roman" w:hAnsi="Times New Roman"/>
          <w:sz w:val="26"/>
          <w:szCs w:val="26"/>
        </w:rPr>
        <w:t xml:space="preserve">. В случае если оригиналы  документов, прилагаемых к заявлению, выданы и подписаны </w:t>
      </w:r>
      <w:r w:rsidR="003A42E9">
        <w:rPr>
          <w:rFonts w:ascii="Times New Roman" w:hAnsi="Times New Roman"/>
          <w:sz w:val="26"/>
          <w:szCs w:val="26"/>
        </w:rPr>
        <w:t>У</w:t>
      </w:r>
      <w:r w:rsidR="00F44237">
        <w:rPr>
          <w:rFonts w:ascii="Times New Roman" w:hAnsi="Times New Roman"/>
          <w:sz w:val="26"/>
          <w:szCs w:val="26"/>
        </w:rPr>
        <w:t>полномоченным органом на бумажном носителе, допускается формирование таких документов, представляемых в электронной форме, путем сканирования</w:t>
      </w:r>
      <w:r w:rsidR="00405A53">
        <w:rPr>
          <w:rFonts w:ascii="Times New Roman" w:hAnsi="Times New Roman"/>
          <w:sz w:val="26"/>
          <w:szCs w:val="26"/>
        </w:rPr>
        <w:t xml:space="preserve">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405A53">
        <w:rPr>
          <w:rFonts w:ascii="Times New Roman" w:hAnsi="Times New Roman"/>
          <w:sz w:val="26"/>
          <w:szCs w:val="26"/>
          <w:lang w:val="en-US"/>
        </w:rPr>
        <w:t>dpi</w:t>
      </w:r>
      <w:r w:rsidR="00405A53" w:rsidRPr="00405A53">
        <w:rPr>
          <w:rFonts w:ascii="Times New Roman" w:hAnsi="Times New Roman"/>
          <w:sz w:val="26"/>
          <w:szCs w:val="26"/>
        </w:rPr>
        <w:t xml:space="preserve"> </w:t>
      </w:r>
      <w:r w:rsidR="00405A53">
        <w:rPr>
          <w:rFonts w:ascii="Times New Roman" w:hAnsi="Times New Roman"/>
          <w:sz w:val="26"/>
          <w:szCs w:val="26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D0A76" w:rsidRDefault="00405A5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«черно-белый» (при отсутствии в документе графических изображений и (или) цветного текста);</w:t>
      </w:r>
    </w:p>
    <w:p w:rsidR="00405A53" w:rsidRDefault="00405A5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«оттенки серого» (при наличии в документе графических изображений, отличных от цветного графического изображения);</w:t>
      </w:r>
    </w:p>
    <w:p w:rsidR="00405A53" w:rsidRDefault="00405A5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405A53" w:rsidRDefault="00405A53" w:rsidP="00F02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565C" w:rsidRPr="0020565C" w:rsidRDefault="0057573D" w:rsidP="0020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2.8</w:t>
      </w:r>
      <w:r w:rsidR="0020565C" w:rsidRPr="0020565C">
        <w:rPr>
          <w:rFonts w:ascii="Times New Roman" w:hAnsi="Times New Roman"/>
          <w:sz w:val="26"/>
          <w:szCs w:val="26"/>
        </w:rPr>
        <w:t xml:space="preserve">. </w:t>
      </w:r>
      <w:r w:rsidR="0020565C"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Документы, прилагаемые заявителем к заявлению, представляемые в</w:t>
      </w:r>
      <w:r w:rsid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0565C"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электронной форме, должны обеспечивать возможность идентифицировать</w:t>
      </w:r>
      <w:r w:rsid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0565C" w:rsidRPr="002056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 и количество листов в документе.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xls</w:t>
      </w:r>
      <w:proofErr w:type="spellEnd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proofErr w:type="spellStart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xlsx</w:t>
      </w:r>
      <w:proofErr w:type="spellEnd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или </w:t>
      </w:r>
      <w:proofErr w:type="spellStart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ods</w:t>
      </w:r>
      <w:proofErr w:type="spellEnd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формируются в виде отдельного документа, представляемого в электронной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форме.</w:t>
      </w:r>
    </w:p>
    <w:p w:rsidR="0050749C" w:rsidRPr="0050749C" w:rsidRDefault="0057573D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2.9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Исчерпывающий</w:t>
      </w:r>
      <w:r w:rsid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перечень</w:t>
      </w:r>
      <w:r w:rsid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</w:t>
      </w:r>
      <w:r w:rsid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необходимых</w:t>
      </w:r>
      <w:r w:rsid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для</w:t>
      </w:r>
      <w:r w:rsid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0749C"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услуги, подлежащих представлению заявителем самостоятельно: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а) заявление о предоставлении государственной услуги по форме согласно,</w:t>
      </w:r>
    </w:p>
    <w:p w:rsidR="0050749C" w:rsidRPr="0050749C" w:rsidRDefault="0050749C" w:rsidP="0050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приложению № 1 к настоящему Административному регламенту (далее -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заявление).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случае направления заявления посредством ЕПГУ формирование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 осуществляется посредством заполнения интерактивной формы на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ЕПГУ без необходимости дополнительной подачи заявления в какой-либо иной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форме.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В заявлении также указывается один из следующих способов направления</w:t>
      </w:r>
    </w:p>
    <w:p w:rsidR="0050749C" w:rsidRPr="0050749C" w:rsidRDefault="0050749C" w:rsidP="0050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результата предоставления государственной услуги: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в форме электронного документа в личном кабинете на ЕПГУ;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0749C" w:rsidRPr="0050749C" w:rsidRDefault="0050749C" w:rsidP="005074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на бумажном носителе в Уполномоченном органе, многофункциональном</w:t>
      </w:r>
    </w:p>
    <w:p w:rsidR="0050749C" w:rsidRPr="0050749C" w:rsidRDefault="0050749C" w:rsidP="005074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центре;</w:t>
      </w:r>
    </w:p>
    <w:p w:rsidR="0050749C" w:rsidRPr="0050749C" w:rsidRDefault="0050749C" w:rsidP="0037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б) Документ, удостоверяющий личность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 или представителя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аявителя (предоставляется в случае личного обращения в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полномоченный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орган). В случае направления заявления посредством ЕПГУ сведения из документа,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удостоверяющего личность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аявителя, представителя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формируются при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подтверждении учетной записи в Единой системе идентификации и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аутентификации из состава соответствующих данных указанной учетной записи и</w:t>
      </w:r>
    </w:p>
    <w:p w:rsidR="0050749C" w:rsidRPr="0050749C" w:rsidRDefault="0050749C" w:rsidP="0050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могут быть проверены путем направления запроса с использованием системы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межведомственного электронного взаимодействия.</w:t>
      </w:r>
    </w:p>
    <w:p w:rsidR="0050749C" w:rsidRPr="0050749C" w:rsidRDefault="0050749C" w:rsidP="0037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в) Документ, подтверждающий полномочия представителя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действовать от имени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 (в случае обращения за предоставлением услуги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представителя 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аявителя). При обращении посредством ЕПГУ указанный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документ, выданный организацией, удостоверяется усиленной квалифицированной</w:t>
      </w:r>
    </w:p>
    <w:p w:rsidR="0050749C" w:rsidRPr="0050749C" w:rsidRDefault="0050749C" w:rsidP="0050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электронной подписью правомочного должностного лица организации, а документ,</w:t>
      </w:r>
    </w:p>
    <w:p w:rsidR="0050749C" w:rsidRPr="0050749C" w:rsidRDefault="0050749C" w:rsidP="0050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выданный физическим лицом, - усиленной квалифицированной электронной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подписью нотариуса с приложением файла открепленной усиленной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квалифицированной электронной подписи в формате sig3.</w:t>
      </w:r>
    </w:p>
    <w:p w:rsidR="0050749C" w:rsidRPr="0050749C" w:rsidRDefault="0050749C" w:rsidP="0037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Для </w:t>
      </w:r>
      <w:proofErr w:type="spellStart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подуслуги</w:t>
      </w:r>
      <w:proofErr w:type="spellEnd"/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«Признания садового дома жилым домом»:</w:t>
      </w:r>
    </w:p>
    <w:p w:rsidR="0050749C" w:rsidRPr="0050749C" w:rsidRDefault="0050749C" w:rsidP="0037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г) правоустанавливающие документы на садовый дом (в случае, если право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собственности заявителя на садовый дом не зарегистрировано в ЕГРН, или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нотариально заверенную копию такого документа);</w:t>
      </w:r>
    </w:p>
    <w:p w:rsidR="003746A0" w:rsidRPr="003746A0" w:rsidRDefault="0050749C" w:rsidP="00374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д) заключение по обследованию технического состояния объекта,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подтверждающее соответствие садового дома требованиям к надежности и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безопасности, установленным частью 2 статьи 5, статьями 7, 8 и 10 Федерального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закона "Технический регламент о безопасности зданий и сооружений", выданное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074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индивидуальным предпринимателем или юридическим лицом, которые являются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членами саморегулируемой организации в области инженерных изысканий (в</w:t>
      </w:r>
      <w:r w:rsid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случае признания садового дома жилым домом);</w:t>
      </w:r>
    </w:p>
    <w:p w:rsidR="003746A0" w:rsidRPr="003746A0" w:rsidRDefault="003746A0" w:rsidP="007B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е) в случае, если садовый дом или жилой дом обременен правами третьих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лиц, - нотариально удостоверенное согласие третьих лиц на признание садового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жилым в случае, если садовый дом обременен правами указанных лиц.</w:t>
      </w:r>
    </w:p>
    <w:p w:rsidR="003746A0" w:rsidRPr="003746A0" w:rsidRDefault="003746A0" w:rsidP="007B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Для </w:t>
      </w:r>
      <w:proofErr w:type="spellStart"/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подуслуги</w:t>
      </w:r>
      <w:proofErr w:type="spellEnd"/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«Признания </w:t>
      </w:r>
      <w:r w:rsidR="001D401D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жил</w:t>
      </w:r>
      <w:r w:rsidR="004C16F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ого</w:t>
      </w:r>
      <w:r w:rsidR="001D401D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дома </w:t>
      </w:r>
      <w:r w:rsidR="001D401D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садов</w:t>
      </w:r>
      <w:r w:rsidR="004C16F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ым</w:t>
      </w:r>
      <w:r w:rsidR="001D401D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домом»:</w:t>
      </w:r>
    </w:p>
    <w:p w:rsidR="003746A0" w:rsidRPr="003746A0" w:rsidRDefault="003746A0" w:rsidP="007B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ж) правоустанавливающие документы на жилой дом (в случае, если право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собственности заявителя на жилой дом не зарегистрировано в ЕГРН, или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нотариально заверенную копию такого документа);</w:t>
      </w:r>
    </w:p>
    <w:p w:rsidR="003746A0" w:rsidRPr="003746A0" w:rsidRDefault="003746A0" w:rsidP="007B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з) нотариально удостоверенное согласие третьих лиц на признание жилого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 в случае, если жилой дом обременен правами указанных лиц.</w:t>
      </w:r>
    </w:p>
    <w:p w:rsidR="003746A0" w:rsidRPr="003746A0" w:rsidRDefault="0057573D" w:rsidP="007B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2.10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Исчерпывающий перечень необходимых для предоставления услуги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 (их копий или сведений, содержащихся в них), которые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запрашиваются Уполномоченным органом в порядке межведомственного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информационного взаимодействия (в том числе с использованием единой системы</w:t>
      </w:r>
    </w:p>
    <w:p w:rsidR="003746A0" w:rsidRPr="003746A0" w:rsidRDefault="003746A0" w:rsidP="007B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межведомственного электронного взаимодействия и подключаемых к ней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региональных систем межведомственного электронного взаимодействия) в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 органах, органах местного самоуправления и подведомственных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государственным органам и органам местного самоуправления организациях, в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распоряжении которых находятся указанные документы и которые заявитель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вправе представить по собственной инициативе:</w:t>
      </w:r>
    </w:p>
    <w:p w:rsidR="003746A0" w:rsidRPr="003746A0" w:rsidRDefault="007B469A" w:rsidP="00703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выписка из Единого государственного реестра недвижимости об </w:t>
      </w:r>
      <w:r w:rsidR="0070382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сновных</w:t>
      </w:r>
      <w:r w:rsidR="0070382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характеристиках и зарегистрированных правах на объект недвижимости (далее -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выписка из Единого государственного реестра недвижимости), содержащ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ая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сведения о зарегистрированных правах заявителя на садовый дом или жилой дом,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либо правоустанавливающий документ на жилой дом или садовый дом в случае,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если право собственности заявителя на садовый дом или жилой дом не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зарегистрировано в Едином госуд</w:t>
      </w:r>
      <w:r w:rsidR="005552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арственном реестре недвижимости.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</w:p>
    <w:p w:rsidR="003746A0" w:rsidRPr="003746A0" w:rsidRDefault="003746A0" w:rsidP="00A27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случае подачи документов от представителя 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аявителя с ролью</w:t>
      </w:r>
      <w:r w:rsidR="007B469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юридическое лицо», «индивидуальный предприниматель» дополнительно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предоставляются документы</w:t>
      </w:r>
      <w:r w:rsidR="00E5659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необходимые в соответствии с нормативными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правовыми актами для предоставления </w:t>
      </w:r>
      <w:r w:rsidR="00E5659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услуги, которые находятся</w:t>
      </w:r>
    </w:p>
    <w:p w:rsidR="003746A0" w:rsidRPr="003746A0" w:rsidRDefault="00E56596" w:rsidP="00A27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распоряжении государственных органов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:</w:t>
      </w:r>
    </w:p>
    <w:p w:rsidR="003746A0" w:rsidRPr="003746A0" w:rsidRDefault="00A27DB8" w:rsidP="00A27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 в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ыписка из Единого государственного реестра юридических лиц;</w:t>
      </w:r>
    </w:p>
    <w:p w:rsidR="003746A0" w:rsidRPr="003746A0" w:rsidRDefault="00A27DB8" w:rsidP="00A27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в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ыписка из Единого государственного реестра индивидуальных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предпринимателей.</w:t>
      </w:r>
    </w:p>
    <w:p w:rsidR="003746A0" w:rsidRPr="003746A0" w:rsidRDefault="0057573D" w:rsidP="00A27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2.11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Регистрация заявления, представленного в Уполномоченный орган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способами, указанными в пункте 2.4 настоящего Административного регламента,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 не позднее одного рабочего дня, следующего за днем его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746A0"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поступления.</w:t>
      </w:r>
    </w:p>
    <w:p w:rsidR="003746A0" w:rsidRPr="003746A0" w:rsidRDefault="003746A0" w:rsidP="00A27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случае направления заявления в электронной форме способом, указанным</w:t>
      </w:r>
    </w:p>
    <w:p w:rsidR="00A27DB8" w:rsidRDefault="003746A0" w:rsidP="00A27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746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подпункте «а» пункта 2.4 настоящего Административного регламента, вне</w:t>
      </w:r>
      <w:r w:rsidR="00A27DB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рабочего времени Уполномоченного органа, либо в выходной, нерабочий праздничный, днем поступления уведомления о признании садового дома жилым домом или жилого дома садовым домом считается первый рабочий день, следующий за днем направления указанного уведомления.</w:t>
      </w:r>
    </w:p>
    <w:p w:rsidR="00FD742C" w:rsidRPr="00FD742C" w:rsidRDefault="0057573D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2.12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Срок предоставления услуги составляет не более сорока пяти рабочих</w:t>
      </w:r>
    </w:p>
    <w:p w:rsidR="00FD742C" w:rsidRPr="00FD742C" w:rsidRDefault="00FD742C" w:rsidP="00FD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дней со дня поступления </w:t>
      </w:r>
      <w:r w:rsidR="005552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 признании садового дома жилым домом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или жилого дома садовым домом в Уполномоченный орган.</w:t>
      </w:r>
    </w:p>
    <w:p w:rsidR="00FD742C" w:rsidRDefault="0057573D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2.13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Исчерпывающий</w:t>
      </w:r>
      <w:r w:rsid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перечень</w:t>
      </w:r>
      <w:r w:rsid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оснований</w:t>
      </w:r>
      <w:r w:rsid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для</w:t>
      </w:r>
      <w:r w:rsid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приостановления</w:t>
      </w:r>
      <w:r w:rsid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D742C"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услуги или отказа в предоставлении услуги.</w:t>
      </w:r>
    </w:p>
    <w:p w:rsidR="005552D6" w:rsidRDefault="002E0490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1. </w:t>
      </w:r>
      <w:r w:rsidR="005552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Основания для приостановления предоставления услуги отсутствуют.</w:t>
      </w:r>
    </w:p>
    <w:p w:rsidR="005552D6" w:rsidRPr="00FD742C" w:rsidRDefault="002E0490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2. </w:t>
      </w:r>
      <w:r w:rsidR="005552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Основания для отказа в предоставлении услуги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Для </w:t>
      </w:r>
      <w:proofErr w:type="spellStart"/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подуслуги</w:t>
      </w:r>
      <w:proofErr w:type="spellEnd"/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«Признание садового дома жилым домом»: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1) непредставление заявителем заключения по обследованию технического</w:t>
      </w:r>
    </w:p>
    <w:p w:rsidR="00FD742C" w:rsidRPr="00FD742C" w:rsidRDefault="00FD742C" w:rsidP="00FD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состояния объекта, подтверждающее соответствие садового дома требованиям к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надежности и безопасности, установленным частью 2 статьи 5, статьями 7, 8 и 10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Федерального закона от 30 декабря 2009 года № 384-ФЗ «Технический регламент о</w:t>
      </w:r>
    </w:p>
    <w:p w:rsidR="00FD742C" w:rsidRPr="00FD742C" w:rsidRDefault="00FD742C" w:rsidP="00FD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безопасности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зданий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сооружений»,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выданное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индивидуальным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предпринимателем или юридическим лицом, которые являются членами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саморегулируемой организации в области инженерных изысканий;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 xml:space="preserve">2) поступления в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полномоченный орган сведений,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содержащихся в ЕГРН, о зарегистрированном праве собственности на садовый дом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лица, не являющегося заявителем;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3) непредставление заявителем правоустанавливающего документа на объект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недвижимости или нотариально заверенной копии такого документа в течении 15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календарных дней 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 дня направления Уполномоченным органом заявителю уведомления о предоставлении правоустанавливающего документа (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после поступления в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полномоченный орган уведомления об отсутствии в ЕГРН сведений 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зарегистрированных правах на садовый дом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4) непредставление заявителем нотариально удостоверенного согласия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третьих лиц в случае, если садовый дом обременен правами указанных лиц;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5) размещение садового дома на земельном участке, виды разрешенного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использования которого, установленные в соответствии с законодательством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Российской Федерации, не предусматривают такого размещения.</w:t>
      </w:r>
    </w:p>
    <w:p w:rsidR="000217E7" w:rsidRDefault="000217E7" w:rsidP="002E0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6) </w:t>
      </w:r>
      <w:r w:rsidRP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2E0490" w:rsidRPr="00FD742C" w:rsidRDefault="00FD742C" w:rsidP="002E0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7)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документы (сведения), представленные заявителем, противоречат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документам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(сведениям),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полученным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рамках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межведомственного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взаимодействия.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Для </w:t>
      </w:r>
      <w:proofErr w:type="spellStart"/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подуслуги</w:t>
      </w:r>
      <w:proofErr w:type="spellEnd"/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«Признание жилого дома садовым домом»:</w:t>
      </w:r>
    </w:p>
    <w:p w:rsidR="00FD742C" w:rsidRPr="00FD742C" w:rsidRDefault="00FD742C" w:rsidP="00FD74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8) поступление в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полномоченный орган сведений,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содержащихся в ЕГРН сведений о зарегистрированн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ом праве собственности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 жилой дом, лица,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D742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 являющегося заявителем;</w:t>
      </w:r>
    </w:p>
    <w:p w:rsidR="000217E7" w:rsidRDefault="00FD742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highlight w:val="green"/>
          <w:lang w:eastAsia="ru-RU"/>
        </w:rPr>
      </w:pPr>
      <w:r w:rsidRP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9) </w:t>
      </w:r>
      <w:r w:rsidR="000217E7" w:rsidRP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со дня направления Уполномоченным органом заявителю уведомления о предоставлении правоустанавливающего документа (после поступления в Уполномоченный орган уведомления об отсутствии в ЕГРН сведений о зарегистрированных правах на </w:t>
      </w:r>
      <w:r w:rsid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жилой</w:t>
      </w:r>
      <w:r w:rsidR="000217E7" w:rsidRP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дом)</w:t>
      </w:r>
      <w:r w:rsidR="000217E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10) непредставление заявителем нотариально удостоверенного согласия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третьих лиц в случае, если жилой дом обременен правами указанных лиц;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11) размещение жилого дома на земельном участке, виды разрешенного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использования, 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которого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установленные в соответствии с законодательством Российской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Федерации, не предусматривают такого размещения;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12) использования жилого дома заявителем или иным лицом в качестве места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постоянного проживания;</w:t>
      </w:r>
    </w:p>
    <w:p w:rsidR="0023269C" w:rsidRPr="0023269C" w:rsidRDefault="002E0490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13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документы (сведения), представленные заявителем, противоречат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документам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(сведениям),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полученным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рамках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межведомственного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взаимодействия.</w:t>
      </w:r>
    </w:p>
    <w:p w:rsidR="0023269C" w:rsidRPr="0023269C" w:rsidRDefault="0057573D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2.14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Исчерпывающий перечень оснований для отказа в приеме документов,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указанных в пункте 2.8 настоящего Административного регламента, в том числе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представленных в электронной форме: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9420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а) заявление о предоставлении услуги подано в </w:t>
      </w:r>
      <w:r w:rsidR="00994204" w:rsidRPr="0099420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уполномоченный </w:t>
      </w:r>
      <w:r w:rsidRPr="0099420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</w:t>
      </w:r>
      <w:r w:rsidR="00994204" w:rsidRPr="0099420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в полномочия которого</w:t>
      </w:r>
      <w:r w:rsidRPr="0099420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не входит предоставление услуг;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б) представленные документы или сведения утратили силу на момент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обращения за услугой (документ, удостоверяющий личность, документ,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удостоверяющий полномочия представителя заявителя, в случае обращения за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предоставлением услуги указанным лицом);</w:t>
      </w:r>
    </w:p>
    <w:p w:rsidR="0023269C" w:rsidRPr="0023269C" w:rsidRDefault="0023269C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в) предоставленные заявителем документы содержат подчистки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Российской Федерации;</w:t>
      </w:r>
    </w:p>
    <w:p w:rsidR="0023269C" w:rsidRPr="0023269C" w:rsidRDefault="002E0490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неполное заполнение полей в форме заявления, в том числе в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интерактивной форме заявления на ЕПГУ;</w:t>
      </w:r>
    </w:p>
    <w:p w:rsidR="0023269C" w:rsidRPr="0023269C" w:rsidRDefault="002E0490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подача запроса о предоставлении услуги и документов, необходимых для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услуги;</w:t>
      </w:r>
    </w:p>
    <w:p w:rsidR="0023269C" w:rsidRPr="0023269C" w:rsidRDefault="002E0490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предоставление заявителе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неполного комплекта документов,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необходимых для предоставления;</w:t>
      </w:r>
    </w:p>
    <w:p w:rsidR="0023269C" w:rsidRPr="0023269C" w:rsidRDefault="002E0490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заявление подано лицом, не имеющим полномочий представлять интересы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Заявителя.</w:t>
      </w:r>
    </w:p>
    <w:p w:rsidR="0023269C" w:rsidRPr="0023269C" w:rsidRDefault="0057573D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2.15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Решение об отказе в приеме документов, указанных в пункте 2.8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настоящего Административного регламента, оформляется по форме согласно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приложению № 2 к настоящему Административного регламенту.</w:t>
      </w:r>
    </w:p>
    <w:p w:rsidR="0023269C" w:rsidRPr="0023269C" w:rsidRDefault="0057573D" w:rsidP="00232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2.16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Решение об отказе в приеме документов, указанных в пункте 2.8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настоящего Административного регламента, направляется заявителю способом,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определенным заявителем в уведомлении о признании садового дома жилым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домом или жилого дома садовым домом, не позднее рабочего для, следующего за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3269C" w:rsidRP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днем получения заявления, либо выдается в день личного обращения за</w:t>
      </w:r>
      <w:r w:rsidR="002326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получением указанного решения в многофункциональный центр или Уполномоченный орган</w:t>
      </w:r>
      <w:r w:rsid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(ответственное структурное подразделение).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2.17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Отказ в приеме документов, указанных в пункте 2.8 настоящего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Административного регламента, не препятствует повторному обращению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заявителя в Уполномоченный орган за получением услуги.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2.18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Результатом предоставления услуги является: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1) решение уполномоченного органа о признании садового дома жилым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домом или жилого дома садовым домом по форме, утвержденной приложением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  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№ 4 к Положению;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2) решения об отказе в предоставлении услуги.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2.19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Форма решения о признании садового дома жилым домом и жилого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 утверждена приложением № 4 к Положению.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2.20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Предоставление услуги осуществляется без взимания платы.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2.21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Сведения о ходе рассмотрения заявления, направленного способом,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указанным в подпункте «а» пункта 2.4 настоящего Административного регламента,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доводятся до заявителя путем уведомления об изменении статуса уведомления в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личном кабинете заявителя на Едином портале, региональном портале.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Сведения о ходе рассмотрения заявления, направленного способом,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указанным в подпункте «б» пункта 2.4 настоящего Административного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регламента, предоставляются заявителю на основании его устного (при личном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обращении либо по телефону в Уполномоченный </w:t>
      </w:r>
      <w:r w:rsid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</w:t>
      </w:r>
      <w:r w:rsidR="00B529EA" w:rsidRPr="00B529EA">
        <w:t xml:space="preserve"> </w:t>
      </w:r>
      <w:r w:rsidR="00B529EA">
        <w:t>(</w:t>
      </w:r>
      <w:r w:rsid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ответственное структурное подразделение),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многофункциональный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0382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либо письменного запроса, составляемого в произвольной форме, без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взимания платы. Письменный запрос может быть подан:</w:t>
      </w:r>
      <w:r w:rsidR="00B529EA" w:rsidRPr="00B529EA">
        <w:t xml:space="preserve"> 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а) на бумажном носителе посредством личного обращения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Уполномоченный орган</w:t>
      </w:r>
      <w:r w:rsid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529EA" w:rsidRP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(ответственное структурное подразделение)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в том числе через многофункциональный центр либо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посредством почтового отправления с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объявленной ценностью при его пересылке,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описью вложения и уведомлением о вручении;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б) в электронной форме посредством электронной почты.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 основании запроса сведения о ходе рассмотрения заявления доводятся до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заявителя в устной форме (при лич</w:t>
      </w:r>
      <w:r w:rsidR="00B529E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ном обращении либо по телефону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 в день обращения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529EA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заявителя,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либо в письменной форме, в том числе в электронном виде, если это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предусмотрено указанным запросом, в течение двух рабочих дней со дня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поступления соответствующего запроса.</w:t>
      </w:r>
    </w:p>
    <w:p w:rsidR="00565B88" w:rsidRPr="00565B88" w:rsidRDefault="0057573D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2.22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Порядок исправления допущенных опечаток и ошибок в решении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 домом или жилого</w:t>
      </w:r>
      <w:r w:rsid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65B88"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домом.</w:t>
      </w:r>
    </w:p>
    <w:p w:rsidR="00565B88" w:rsidRPr="00565B88" w:rsidRDefault="00565B88" w:rsidP="0056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Заявитель вправе обратиться в Уполномоченный орган с заявлением об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исправлении допущенных опечаток и ошибок в решении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 признании садового дома жилым домом или жилого дома садовым домом (далее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– заявление об исправлении допущенных опечаток и ошибок) или в электронном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виде посредством ЕПГУ по форме согласно Приложению № 3 к настоящему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Административному регламенту, в порядке, установленном пунктами 2.4 – 2.7,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2.1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0</w:t>
      </w:r>
      <w:r w:rsidRPr="00565B8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3A42E9" w:rsidRPr="003A42E9" w:rsidRDefault="003A42E9" w:rsidP="003A42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случае подтверждения наличия допущенных опечаток, ошибок в решении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 домом или жилого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 Уполномоченный орган вносит исправления в ранее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выданное решение о признании садового дома жилым домом или жилого дома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садовым домом. Дата и номер выданного решения о признании садового дома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жилым домом или жилого дома садовым домом не изменяются, а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соответствующей графе решения 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жилым домом или жилого дома садовым домом указывается основание для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внесения исправлений и дата внесения исправлений.</w:t>
      </w:r>
    </w:p>
    <w:p w:rsidR="003A42E9" w:rsidRPr="003A42E9" w:rsidRDefault="003A42E9" w:rsidP="001A09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 домом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или жилого дома садовым домом с внесенными исправлениями допущенных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опечаток и ошибок либо решение об отказе во внесении исправлений в решение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 домом или жилого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 по форме согласно Приложению № 4 к настоящему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Административному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регламенту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направляется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заявителю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порядке,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установленном пунктом 2.2 настоящего Административного регламента,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способом, указанным в заявлении об исправлении допущенных опечаток и ошибок,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течение пяти рабочих дней с даты поступления заявления об исправлении</w:t>
      </w:r>
      <w:r w:rsidR="001A09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допущенных опечаток и ошибок.</w:t>
      </w:r>
    </w:p>
    <w:p w:rsidR="003A42E9" w:rsidRPr="003A42E9" w:rsidRDefault="003A42E9" w:rsidP="003C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</w:t>
      </w:r>
      <w:r w:rsidR="0057573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. Порядок выдачи дубликата решения 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признании садового дома жилым домом или жилого дома садовым домом.</w:t>
      </w:r>
    </w:p>
    <w:p w:rsidR="003A42E9" w:rsidRPr="003A42E9" w:rsidRDefault="003A42E9" w:rsidP="003C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Заявитель вправе обратиться в Уполномоченный орган с заявлением 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выдаче дубликата решения о признании садового дома жилым домом или жилого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дома садовым домом (далее – заявление о выдаче дубликата) по форме согласно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Приложению № 2 к настоящему Административному регламенту, в порядке,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установленном пунктами 2.4 – 2.7, 2.1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0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настоящего Административного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регламента.</w:t>
      </w:r>
    </w:p>
    <w:p w:rsidR="003A42E9" w:rsidRPr="003A42E9" w:rsidRDefault="003A42E9" w:rsidP="00AC5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случае </w:t>
      </w:r>
      <w:r w:rsidR="00AC5AE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отсутствия оснований для отказа,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установленных пунктом 2.2</w:t>
      </w:r>
      <w:r w:rsidR="003758D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настоящего Административного регламента, Уполномоченный орган выдает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дубликат решения 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домом или жилого дома садовым домом с тем же регистрационным номером,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который был указан в ранее выданном решении 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признании садового дома жилым домом или жилого дома садовым домом.</w:t>
      </w:r>
    </w:p>
    <w:p w:rsidR="003A42E9" w:rsidRDefault="003A42E9" w:rsidP="003C2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Дубликат решения 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жилым домом или жилого дома садовым домом либо решение об отказе в выдаче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дубликата решения 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полномоченного органа о признании садового дома жилым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A42E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домом или жилого дома садовым домом по форме согласно Приложению № 5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2.20 настоящего Администра</w:t>
      </w:r>
      <w:r w:rsidR="00E17B0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тивного регламента, способом, у</w:t>
      </w:r>
      <w:r w:rsid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29D9" w:rsidRPr="003C29D9" w:rsidRDefault="003C29D9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</w:t>
      </w:r>
      <w:r w:rsidR="0057573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Исчерпывающий перечень оснований для отказа в выдаче дубликата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AC5AE3" w:rsidRPr="00AC5AE3">
        <w:rPr>
          <w:rFonts w:ascii="Times New Roman" w:eastAsia="Times New Roman" w:hAnsi="Times New Roman"/>
          <w:color w:val="1A1A1A"/>
          <w:sz w:val="26"/>
          <w:szCs w:val="26"/>
          <w:highlight w:val="green"/>
          <w:lang w:eastAsia="ru-RU"/>
        </w:rPr>
        <w:t>решения</w:t>
      </w:r>
      <w:r w:rsidRPr="00AC5AE3">
        <w:rPr>
          <w:rFonts w:ascii="Times New Roman" w:eastAsia="Times New Roman" w:hAnsi="Times New Roman"/>
          <w:color w:val="1A1A1A"/>
          <w:sz w:val="26"/>
          <w:szCs w:val="26"/>
          <w:highlight w:val="green"/>
          <w:lang w:eastAsia="ru-RU"/>
        </w:rPr>
        <w:t>:</w:t>
      </w:r>
    </w:p>
    <w:p w:rsidR="003C29D9" w:rsidRPr="003C29D9" w:rsidRDefault="00C3239B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несоответствие заявителя кругу лиц, указанных в пункте 2.2 настоящего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Административного регламента.</w:t>
      </w:r>
    </w:p>
    <w:p w:rsidR="003C29D9" w:rsidRPr="003C29D9" w:rsidRDefault="003C29D9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2.2</w:t>
      </w:r>
      <w:r w:rsidR="0057573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Максимальный срок ожидания в очереди при подаче запроса о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предоставлении </w:t>
      </w:r>
      <w:r w:rsidR="008801F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униципальной услуги и при получении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результата предоставления муниципальной услуги в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Уполномоченном органе или многофункциональном центре составляет не более 15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минут.</w:t>
      </w:r>
    </w:p>
    <w:p w:rsidR="003C29D9" w:rsidRPr="003C29D9" w:rsidRDefault="003C29D9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</w:t>
      </w:r>
      <w:r w:rsidR="0057573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</w:t>
      </w:r>
      <w:r w:rsidR="00AC5AE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Услуги, необходимые и обязательные для предоставления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муниципальной услуги, отсутствуют.</w:t>
      </w:r>
    </w:p>
    <w:p w:rsidR="003C29D9" w:rsidRPr="003C29D9" w:rsidRDefault="003C29D9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</w:t>
      </w:r>
      <w:r w:rsidR="00AC5AE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27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При предоставлении муниципальной услуги</w:t>
      </w:r>
      <w:r w:rsidR="00C3239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запрещается требовать от заявителя:</w:t>
      </w:r>
    </w:p>
    <w:p w:rsidR="003C29D9" w:rsidRPr="003C29D9" w:rsidRDefault="00C3239B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п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редставления документов и информации или осуществления действий,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представление или осуществление которых не предусмотрено нормативными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правовыми актами, регулирующими отношения, возникающие в связи с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предоставлением муниципальной услуги;</w:t>
      </w:r>
    </w:p>
    <w:p w:rsidR="003C29D9" w:rsidRPr="003C29D9" w:rsidRDefault="00C3239B" w:rsidP="00C3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п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редставления документов и информации, которые в соответствии с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нормативными правовыми актами Российской Федерации и 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Калужской области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муниципальными правовыми актами </w:t>
      </w:r>
      <w:r w:rsidR="000870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муниципального образования «город Обнинск»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находятся в распоряжении </w:t>
      </w:r>
      <w:r w:rsidR="000870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предоставляющ</w:t>
      </w:r>
      <w:r w:rsidR="000870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его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E17B0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муниципальную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услугу, и (или) подведомственных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870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ему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организациям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участвующих в предоставлении муниципальных услуг, за исключением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документов, указанных в части 6 статьи 7 Федерального закона от 27 июля 2010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года № 210-ФЗ «Об организации предоставления государственных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услуг» (далее – Федеральный закон № 210-ФЗ);</w:t>
      </w:r>
    </w:p>
    <w:p w:rsidR="003C29D9" w:rsidRPr="003C29D9" w:rsidRDefault="0079073C" w:rsidP="00880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п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редставления документов и информации, отсутствие и (или)</w:t>
      </w:r>
      <w:r w:rsidR="008801F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недостоверность которых не указывались при первоначальном отказе в приеме</w:t>
      </w:r>
      <w:r w:rsidR="008801F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документов, необходимых для предоставления муниципальной</w:t>
      </w:r>
      <w:r w:rsidR="008801F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услуги, либо в предоставлении муниципальной услуги, за</w:t>
      </w:r>
      <w:r w:rsidR="008801F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исключением следующих случаев:</w:t>
      </w:r>
    </w:p>
    <w:p w:rsidR="003C29D9" w:rsidRPr="003C29D9" w:rsidRDefault="008801F1" w:rsidP="00880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изменени</w:t>
      </w:r>
      <w:r w:rsidR="0079073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требований нормативных правовых актов, касающихся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муниципальной услуги, после первоначальной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подачи заявления;</w:t>
      </w:r>
    </w:p>
    <w:p w:rsidR="003C29D9" w:rsidRPr="003C29D9" w:rsidRDefault="008801F1" w:rsidP="0079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наличие ошибок в заявлении и документах, поданных заявителем после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муниципальной услуги, либо в предоставлении муниципальной услуги и не включенных в представленный ранее комплект</w:t>
      </w:r>
      <w:r w:rsidR="0079073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C29D9" w:rsidRPr="003C29D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документов;</w:t>
      </w:r>
    </w:p>
    <w:p w:rsidR="003C29D9" w:rsidRDefault="0079073C" w:rsidP="003C2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073C" w:rsidRPr="003A42E9" w:rsidRDefault="0079073C" w:rsidP="003C2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</w:t>
      </w:r>
      <w:r w:rsidR="005837D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организации, предусмотренной частью 1.1 статьи 16  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</w:t>
      </w:r>
      <w:r w:rsid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 w:rsidR="005837D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я </w:t>
      </w:r>
      <w:r w:rsid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муниципальной услуги, либо руководителя организации, предусмотренной частью 1.1 статьи 16 Федерального закона 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№ 210-ФЗ, уведомляется заявитель, а также приносятся извинения за доставленные неудобства.</w:t>
      </w:r>
    </w:p>
    <w:p w:rsidR="007807BC" w:rsidRPr="007807BC" w:rsidRDefault="007807BC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</w:t>
      </w:r>
      <w:r w:rsidR="008E340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28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Местоположение административных зданий, в которых осуществляется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услуги, должно обеспечивать удобство для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граждан с точки зрения пешеходной доступности от остановок общественного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транспорта.</w:t>
      </w:r>
    </w:p>
    <w:p w:rsidR="00F15FCA" w:rsidRDefault="007807BC" w:rsidP="0078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случае, если имеется возможность организации стоянки (парковки) возле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здания (строения), в котором размещено помещение приема и выдачи документов,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организовывается стоянка (парковка) для личного автомобильного транспорта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заявителей. За пользование стоянкой (парковкой) с заявителей плата не взимается.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</w:p>
    <w:p w:rsidR="007807BC" w:rsidRPr="007807BC" w:rsidRDefault="007807BC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Для парковки специальных автотранспортных средств инвалидов на стоянке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(парковке) выделяется не менее 10% мест (но не менее одного места) для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бесплатной парковки транспортных средств, управляемых инвалидами I, II групп, а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также инвалидами III группы в порядке, установленном Правительством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Российской Федерации, и транспортных средств, перевозящих таких инвалидов и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(или) детей-инвалидов.</w:t>
      </w:r>
    </w:p>
    <w:p w:rsidR="007807BC" w:rsidRPr="007807BC" w:rsidRDefault="007807BC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целях обеспечения беспрепятственного доступа заявителей, в том числе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передвигающихся на инвалидных колясках, вход в здание и помещения, в которых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предоставляется муниципальная услуга, оборудуются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пандусами, поручнями, тактильными (контрастными) предупреждающими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элементами, иными специальными приспособлениями, позволяющими обеспечить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беспрепятственный доступ и передвижение инвалидов, в соответствии с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законодательством Российской Федерации о социальной защите инвалидов.</w:t>
      </w:r>
    </w:p>
    <w:p w:rsidR="007807BC" w:rsidRPr="007807BC" w:rsidRDefault="007807BC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Центральный вход в здание Уполномоченного органа должен быть</w:t>
      </w:r>
      <w:r w:rsid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оборудован информационной табличкой (вывеской), содержащей информацию:</w:t>
      </w:r>
    </w:p>
    <w:p w:rsidR="007807BC" w:rsidRPr="007807BC" w:rsidRDefault="00F15FCA" w:rsidP="0078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807BC"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наименование;</w:t>
      </w:r>
    </w:p>
    <w:p w:rsidR="007807BC" w:rsidRPr="007807BC" w:rsidRDefault="00F15FCA" w:rsidP="0078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807BC"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местонахождение и юридический адрес;</w:t>
      </w:r>
    </w:p>
    <w:p w:rsidR="007807BC" w:rsidRPr="007807BC" w:rsidRDefault="00F15FCA" w:rsidP="0078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807BC" w:rsidRPr="007807B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режим работы;</w:t>
      </w:r>
    </w:p>
    <w:p w:rsidR="00F15FCA" w:rsidRPr="00F15FCA" w:rsidRDefault="00F15FCA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график приема;</w:t>
      </w:r>
    </w:p>
    <w:p w:rsidR="00F15FCA" w:rsidRPr="00F15FCA" w:rsidRDefault="00F15FCA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номера телефонов для справок.</w:t>
      </w:r>
    </w:p>
    <w:p w:rsidR="00F15FCA" w:rsidRPr="00F15FCA" w:rsidRDefault="00F15FCA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Помещения, в которых предоставляется муниципальная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услуга, должны соответствовать санитарно-эпидемиологическим правилам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нормативам.</w:t>
      </w:r>
    </w:p>
    <w:p w:rsidR="00F15FCA" w:rsidRPr="00F15FCA" w:rsidRDefault="00F15FCA" w:rsidP="00F1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Помещения, в которых предоставляется муниципальная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услуга, оснащаются:</w:t>
      </w:r>
    </w:p>
    <w:p w:rsidR="00F15FCA" w:rsidRPr="00F15FCA" w:rsidRDefault="00CB4005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противопожарной системой и средствами пожаротушения;</w:t>
      </w:r>
    </w:p>
    <w:p w:rsidR="00F15FCA" w:rsidRPr="00F15FCA" w:rsidRDefault="00CB4005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системой оповещения о возникновении чрезвычайной ситуации;</w:t>
      </w:r>
    </w:p>
    <w:p w:rsidR="00F15FCA" w:rsidRPr="00F15FCA" w:rsidRDefault="00CB4005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средствами оказания первой медицинской помощи;</w:t>
      </w:r>
    </w:p>
    <w:p w:rsidR="00F15FCA" w:rsidRPr="00F15FCA" w:rsidRDefault="00CB4005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туалетными комнатами для посетителей.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Зал ожидания 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аявителей оборудуется стульями, скамьями, количество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которых определяется исходя из фактической нагрузки и возможностей для их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размещения в помещении, а также информационными стендами.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Тексты материалов, размещенных на информационном стенде, печатаются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удобным для чтения шрифтом, без исправлений, с выделением наиболее важных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мест полужирным шрифтом.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Места для заполнения заявлений оборудуются стульями, столами (стойками),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бланками заявлений, письменными принадлежностями.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Места приема 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аявителей оборудуются информационными табличками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(вывесками) с указанием:</w:t>
      </w:r>
    </w:p>
    <w:p w:rsidR="00F15FCA" w:rsidRPr="00F15FCA" w:rsidRDefault="007B016E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номера кабинета и наименования отдела;</w:t>
      </w:r>
    </w:p>
    <w:p w:rsidR="00F15FCA" w:rsidRPr="00F15FCA" w:rsidRDefault="007B016E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фамилии, имени и отчества (последнее – при наличии), должности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ответственного лица за прием документов;</w:t>
      </w:r>
    </w:p>
    <w:p w:rsidR="00F15FCA" w:rsidRPr="00F15FCA" w:rsidRDefault="007B016E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графика приема 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аявителей.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Рабочее место каждого ответственного лица за прием документов, должно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быть оборудовано персональным компьютером с возможностью доступа к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необходимым информационным базам данных, печатающим устройством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(принтером) и копирующим устройством.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Лицо, ответственное за прием документов, должно иметь настольную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табличку с указанием фамилии, имени, отчества (последнее - при наличии) и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должности.</w:t>
      </w:r>
    </w:p>
    <w:p w:rsidR="00F15FCA" w:rsidRPr="00F15FCA" w:rsidRDefault="00F15FCA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предоставлении муниципальной услуги инвалидам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обеспечиваются:</w:t>
      </w:r>
    </w:p>
    <w:p w:rsidR="00F15FCA" w:rsidRPr="00F15FCA" w:rsidRDefault="007B016E" w:rsidP="00CB4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возможность беспрепятственного доступа к объекту (зданию, помещению), в</w:t>
      </w:r>
      <w:r w:rsidR="00CB400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котором предоставляется государственная (муниципальная) услуга;</w:t>
      </w:r>
    </w:p>
    <w:p w:rsidR="00F15FCA" w:rsidRPr="00F15FCA" w:rsidRDefault="007B016E" w:rsidP="007B0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возможность самостоятельного передвижения по территории, на которой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транспортное средство и высадки из него, в том числе с использование кресла-коляски;</w:t>
      </w:r>
    </w:p>
    <w:p w:rsidR="00F15FCA" w:rsidRPr="00F15FCA" w:rsidRDefault="007B016E" w:rsidP="007B0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сопровождение инвалидов, имеющих стойкие расстройства функции зрения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F15FCA" w:rsidRPr="00F15FC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 самостоятельного передвижения;</w:t>
      </w:r>
    </w:p>
    <w:p w:rsidR="003746A0" w:rsidRDefault="007B016E" w:rsidP="007B0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B016E" w:rsidRPr="000D01AC" w:rsidRDefault="001A5FA1" w:rsidP="001A5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дублирование необходимой для инвалидов звуковой и зрительной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информации, а также надписей, знаков и иной текстовой и графической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информации знаками, выполненными рельефно-точечным шрифтом Брайля;</w:t>
      </w:r>
    </w:p>
    <w:p w:rsidR="007B016E" w:rsidRPr="000D01AC" w:rsidRDefault="001A5FA1" w:rsidP="001A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допуск </w:t>
      </w:r>
      <w:proofErr w:type="spellStart"/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сурдопереводчика</w:t>
      </w:r>
      <w:proofErr w:type="spellEnd"/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</w:t>
      </w:r>
      <w:proofErr w:type="spellStart"/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тифлосурдопереводчика</w:t>
      </w:r>
      <w:proofErr w:type="spellEnd"/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7B016E" w:rsidRPr="000D01AC" w:rsidRDefault="001A5FA1" w:rsidP="001A5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допуск собаки-проводника при наличии документа, подтверждающего ее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специальное обучение, на объекты (здания, помещения), в которых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предоставляются муниципальная услуг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7B016E" w:rsidRPr="000D01AC" w:rsidRDefault="001A5FA1" w:rsidP="001A5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оказание инвалидам помощи в преодолении барьеров, мешающих получению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ими государственных и муниципальных услуг наравне с другими лицами.</w:t>
      </w:r>
    </w:p>
    <w:p w:rsidR="007B016E" w:rsidRPr="000D01AC" w:rsidRDefault="007B016E" w:rsidP="001A5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2.</w:t>
      </w:r>
      <w:r w:rsidR="008E340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29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  <w:r w:rsidR="001A5FA1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Основными</w:t>
      </w:r>
      <w:r w:rsidR="001A5FA1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показателями</w:t>
      </w:r>
      <w:r w:rsidR="001A5FA1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доступности</w:t>
      </w:r>
      <w:r w:rsidR="001A5FA1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 w:rsidR="001A5FA1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 являются:</w:t>
      </w:r>
    </w:p>
    <w:p w:rsidR="007B016E" w:rsidRPr="000D01AC" w:rsidRDefault="0080572B" w:rsidP="0080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наличие полной и понятной информации о порядке, сроках и ходе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«Интернет»), средствах массовой информации;</w:t>
      </w:r>
    </w:p>
    <w:p w:rsidR="007B016E" w:rsidRPr="000D01AC" w:rsidRDefault="0080572B" w:rsidP="0080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возможность получения заявителем уведомлений о предоставлении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9376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 с помощью ЕПГУ, регионального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портала;</w:t>
      </w:r>
    </w:p>
    <w:p w:rsidR="007B016E" w:rsidRPr="000D01AC" w:rsidRDefault="0080572B" w:rsidP="0080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B016E" w:rsidRPr="000D01AC" w:rsidRDefault="0080572B" w:rsidP="0080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2.</w:t>
      </w:r>
      <w:r w:rsidR="008E340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30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Основными показателями качества предоставления муниципальной услуги являются:</w:t>
      </w:r>
    </w:p>
    <w:p w:rsidR="007B016E" w:rsidRPr="000D01AC" w:rsidRDefault="0080572B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своевременность предоставления муниципальной услуги в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соответствии со стандартом ее предоставления, установленным настоящим</w:t>
      </w:r>
      <w:r w:rsidR="00B85F93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Административным регламентом;</w:t>
      </w:r>
    </w:p>
    <w:p w:rsidR="007B016E" w:rsidRPr="000D01AC" w:rsidRDefault="00B85F93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минимально возможное количество взаимодействий гражданина с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должностными лицами, участвующими в предоставлении муниципальной услуги;</w:t>
      </w:r>
    </w:p>
    <w:p w:rsidR="007B016E" w:rsidRPr="000D01AC" w:rsidRDefault="00B85F93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отсутствие обоснованных жалоб на действия (бездействие) сотрудников и их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некорректное (невнимательное) отношение к заявителям;</w:t>
      </w:r>
    </w:p>
    <w:p w:rsidR="007B016E" w:rsidRPr="000D01AC" w:rsidRDefault="00B85F93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отсутствие нарушений установленных сроков в процессе предоставления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услуги;</w:t>
      </w:r>
    </w:p>
    <w:p w:rsidR="007B016E" w:rsidRPr="000D01AC" w:rsidRDefault="00B85F93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отсутствие заявлений об оспаривании решений, действий (бездействия)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органа, его должностных лиц, принимаемых (совершенных) при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предоставлении муниципальной услуги, по </w:t>
      </w:r>
      <w:proofErr w:type="gramStart"/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итогам</w:t>
      </w:r>
      <w:proofErr w:type="gramEnd"/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рассмотрения которых вынесены решения об удовлетворении (частичном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B016E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удовлетворении) требований заявителей.</w:t>
      </w:r>
    </w:p>
    <w:p w:rsidR="00B85F93" w:rsidRPr="00895461" w:rsidRDefault="00B85F93" w:rsidP="00B85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7B016E" w:rsidRPr="00895461" w:rsidRDefault="007B016E" w:rsidP="00B85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89546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III. Состав, последовательность и сроки выполнения административных</w:t>
      </w:r>
      <w:r w:rsidR="00B85F93" w:rsidRPr="0089546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Pr="0089546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процедур (действий), требования к порядку их выполнения, в том числе</w:t>
      </w:r>
    </w:p>
    <w:p w:rsidR="007B016E" w:rsidRPr="00895461" w:rsidRDefault="007B016E" w:rsidP="0080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89546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особенности выполнения административных процедур в электронной форме</w:t>
      </w:r>
      <w:r w:rsidR="00895461" w:rsidRPr="0089546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.</w:t>
      </w:r>
    </w:p>
    <w:p w:rsidR="00FD742C" w:rsidRPr="00895461" w:rsidRDefault="00FD742C" w:rsidP="00F15F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</w:p>
    <w:p w:rsidR="0091120E" w:rsidRPr="00A57D55" w:rsidRDefault="0091120E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3.1. Предоставление муниципальной услуги включает в</w:t>
      </w:r>
      <w:r w:rsidR="006C65C0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себя следующие административные процедуры: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прием, проверка документов и регистрация заявления;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получение сведений посредством межведомственного информационного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взаимодействия, в </w:t>
      </w:r>
      <w:proofErr w:type="spellStart"/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т.ч</w:t>
      </w:r>
      <w:proofErr w:type="spellEnd"/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с использованием Федеральной государственной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информационной системы «Единая система межведомственного электронного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взаимодействия» (далее – СМЭВ);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рассмотрение документов и сведений;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принятие решения;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выдача результата.</w:t>
      </w:r>
    </w:p>
    <w:p w:rsidR="0091120E" w:rsidRPr="00A57D55" w:rsidRDefault="0091120E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3.2. При предоставлении </w:t>
      </w:r>
      <w:r w:rsidR="0078691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 в</w:t>
      </w:r>
      <w:r w:rsidR="006C65C0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электронной форме заявителю обеспечиваются: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:rsidR="0091120E" w:rsidRPr="00A57D55" w:rsidRDefault="006C65C0" w:rsidP="006C6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формирование заявления;</w:t>
      </w:r>
    </w:p>
    <w:p w:rsidR="0091120E" w:rsidRPr="00A57D55" w:rsidRDefault="00A57D55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прием и регистрация Уполномоченным органом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 и иных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документов, необходимых для предоставления государственной услуги;</w:t>
      </w:r>
    </w:p>
    <w:p w:rsidR="0091120E" w:rsidRDefault="00A57D55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получение результата предоставления муниципальной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услуги;</w:t>
      </w:r>
    </w:p>
    <w:p w:rsidR="0091120E" w:rsidRPr="00A57D55" w:rsidRDefault="00A57D55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получение сведений о ходе рассмотрения заявления;</w:t>
      </w:r>
    </w:p>
    <w:p w:rsidR="0091120E" w:rsidRPr="00A57D55" w:rsidRDefault="00A57D55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осуществление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оценки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качества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91120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предоставления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услуги;</w:t>
      </w:r>
    </w:p>
    <w:p w:rsidR="0091120E" w:rsidRPr="00A57D55" w:rsidRDefault="00A57D55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досудебное (внесудебное) обжалование решений и действий (бездействия)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 либо действия (бездействие) должностных лиц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органа, предоставляющего муниципальную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1120E"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услугу, либо  муниципального служащего.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3.3. Формирование заявления.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Формирование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 посредством заполнения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электронной формы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 ЕПГУ, региональном портале, без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необходимости дополнительной подачи заявления в какой-либо иной форме.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Форматно-логическая проверка сформированного заявления осуществляется</w:t>
      </w:r>
    </w:p>
    <w:p w:rsidR="0091120E" w:rsidRPr="00A57D55" w:rsidRDefault="0091120E" w:rsidP="006C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после заполнения заявителем каждого из полей электронной формы заявления. При</w:t>
      </w:r>
    </w:p>
    <w:p w:rsidR="0091120E" w:rsidRPr="00A57D55" w:rsidRDefault="0091120E" w:rsidP="006C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выявлении некорректно заполненного поля электронной формы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заявитель уведомляется о характере выявленной ошибки и порядке ее устранения</w:t>
      </w:r>
    </w:p>
    <w:p w:rsidR="0091120E" w:rsidRPr="00A57D55" w:rsidRDefault="0091120E" w:rsidP="006C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посредством информационного сообщения непосредственно в электронной форме</w:t>
      </w:r>
    </w:p>
    <w:p w:rsidR="0091120E" w:rsidRPr="00A57D55" w:rsidRDefault="0091120E" w:rsidP="006C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заявления.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формировании заявления заявителю обеспечивается: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а) возможность копирования и сохранения заявления и иных документов,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указанных в Административном регламенте, необходимых для предоставления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услуги;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б) возможность печати на бумажном носителе копии электронной формы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заявления;</w:t>
      </w:r>
    </w:p>
    <w:p w:rsidR="0091120E" w:rsidRPr="00A57D55" w:rsidRDefault="0091120E" w:rsidP="00A57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в) сохранение ранее введенных в электронную форму заявления значений в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любой момент по желанию пользователя, в том числе при возникновении ошибок</w:t>
      </w:r>
      <w:r w:rsidR="00A57D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ввода и возврате для повторного ввода значений в электронную форму заявления;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г) заполнение полей электронной формы заявления до начала ввода сведений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заявителем с использованием сведений, размещенных в ЕСИА, и сведений,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опубликованных на ЕПГУ, региональном портале, в части, касающейся сведений,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отсутствующих в ЕСИА;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д) возможность вернуться на любой из этапов заполнения электронной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формы заявления без потери ранее введенной информации;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е) возможность доступа заявителя на ЕПГУ, региональном портале, к ранее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поданным им заявления в течение не менее одного года, а также к частично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сформированным уведомлениям – в течение не менее 3 месяцев.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Сформированное и подписанное заявление и иные документы, необходимые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для предоставления </w:t>
      </w:r>
      <w:r w:rsidR="0099376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услуги, направляются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Уполномоченный орган посредством ЕПГУ, регионального портала.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3.4. Уполномоченный орган обеспечивает в срок не позднее 1 рабочего дня с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момента подачи заявления на ЕПГУ, региональный портал, а в случае его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поступления в нерабочий или праздничный день, – в следующий за ним первый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рабочий день прием документов, необходимых для предоставления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услуги, и направление заявителю электронного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сообщения о поступлении заявления.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3.5. Электронное заявление становится доступным для должностного лица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9376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Управления архитектуры и градостроительства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</w:t>
      </w:r>
      <w:r w:rsidR="0059188D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далее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ответственное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должностное лицо), в государственной информационной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системе, используемой Уполномоченным органом для предоставления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 (далее – ГИС).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Ответственное должностное лицо: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проверяет наличие электронных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заявлений, поступивших с ЕПГУ,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регионального портала, с периодом не реже 2 раз в день;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рассматривает поступившие заявления и приложенные образы документов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(документы);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производит действия в соответствии с пунктом 3.4 настоящего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Административного регламента.</w:t>
      </w:r>
    </w:p>
    <w:p w:rsidR="0062259C" w:rsidRPr="0062259C" w:rsidRDefault="0062259C" w:rsidP="0062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2259C" w:rsidRPr="0062259C" w:rsidRDefault="00E807A8" w:rsidP="00E8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подписанного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усиленной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квалифицированной электронной подписью уполномоченного должностного лица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органа, направленного заявителю в личный кабинет на ЕПГУ,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региональном портале;</w:t>
      </w:r>
    </w:p>
    <w:p w:rsidR="0062259C" w:rsidRPr="0062259C" w:rsidRDefault="00E807A8" w:rsidP="00E8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виде бумажного документа, подтверждающего содержание электронного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документа, который заявитель получает при личном обращении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2259C"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многофункциональном центре.</w:t>
      </w:r>
    </w:p>
    <w:p w:rsidR="0062259C" w:rsidRDefault="0062259C" w:rsidP="000D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3.7. Получение информации о ходе рассмотрения заявления и о результате</w:t>
      </w:r>
      <w:r w:rsid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ципальной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 производится в личном</w:t>
      </w:r>
      <w:r w:rsid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кабинете на ЕПГУ, региональном портале, при условии авторизации. Заявитель</w:t>
      </w:r>
      <w:r w:rsid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имеет возможность просматривать статус электронного заявления, а также</w:t>
      </w:r>
      <w:r w:rsid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2259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информацию о дальнейших действиях в личном кабинете по собственной</w:t>
      </w:r>
      <w:r w:rsid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инициативе в любое время.</w:t>
      </w:r>
    </w:p>
    <w:p w:rsidR="000D01AC" w:rsidRPr="000D01AC" w:rsidRDefault="000D01AC" w:rsidP="000D01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D01AC" w:rsidRPr="000D01AC" w:rsidRDefault="000D01AC" w:rsidP="000D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а) уведомление о приеме и регистрации заявления и иных документов,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необходимых для предоставления муниципальной услуги,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униципальной услуги, и начале процедуры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муниципальной услуги, а также сведения о дате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 времени окончания предоставления муниципальной услуги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либо мотивированный отказ в приеме документов, необходимых для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муниципальной услуги;</w:t>
      </w:r>
    </w:p>
    <w:p w:rsidR="000D01AC" w:rsidRPr="000D01AC" w:rsidRDefault="000D01AC" w:rsidP="000D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предоставления 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ной услуги, содержащее сведения о принятии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положительного решения о предоставлении 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ной услуги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возможности получить результат предоставления 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ной услуги либо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мотивировать отказ в предоставлении 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ой услуги.</w:t>
      </w:r>
    </w:p>
    <w:p w:rsidR="000D01AC" w:rsidRPr="000D01AC" w:rsidRDefault="000D01AC" w:rsidP="000D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3.8. Оценка качества предоставления муниципальной услуги.</w:t>
      </w:r>
    </w:p>
    <w:p w:rsidR="000D01AC" w:rsidRPr="000D01AC" w:rsidRDefault="000D01AC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Оценка качества предоставления муниципальной услуги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 в соответствии с Правилами оценки гражданами эффективности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деятельности руководителей территориальных органов федеральных органов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исполнительной власти (их структурных подразделений) с учетом качества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ими государственных услуг, а также применения результатов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указанной оценки как основания для принятия решений о досрочном прекращении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исполнения соответствующими руководителями своих должностных обязанностей,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утвержденными постановлением Правительства Российской Федерации от 12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декабря 2012 года № 1284 «Об оценке гражданами эффективности деятельности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руководителей территориальных органов федеральных органов исполнительной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власти (их структурных подразделений) и территориальных органов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 внебюджетных фондов (их региональных отделений) с учетом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качества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руководителей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центров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 с учетом качества организации предоставления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 и муниципальных услуг, а также о применении результатов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указанной оценки как основания для принятия решений о досрочном прекращении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исполнения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соответствующими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руководителями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своих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обязанностей».</w:t>
      </w:r>
    </w:p>
    <w:p w:rsidR="000D01AC" w:rsidRDefault="000D01AC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3.9. Заявителю обеспечивается возможность направления жалобы на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р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ешения, действия или бездействие Уполномоченного органа, должностного лица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 в соответствии со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статьей 11.2 Федерального закона № 210-ФЗ и в порядке, установленном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постановлением Правительства Российской Федерации от 20 ноября 2012 года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    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№ 1198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«О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федеральной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государственной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информационной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системе,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обеспечивающей процесс досудебного, (внесудебного) обжалования решений 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действий (бездействия), совершенных при предоставлении государственных и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услуг.</w:t>
      </w:r>
    </w:p>
    <w:p w:rsidR="00B96210" w:rsidRPr="000D01AC" w:rsidRDefault="00B96210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0D01AC" w:rsidRDefault="000D01AC" w:rsidP="00B96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IV. Формы контроля за исполнением административного регламента</w:t>
      </w:r>
      <w:r w:rsidR="00B9621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.</w:t>
      </w:r>
    </w:p>
    <w:p w:rsidR="00B96210" w:rsidRPr="000D01AC" w:rsidRDefault="00B96210" w:rsidP="00B96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</w:p>
    <w:p w:rsidR="000D01AC" w:rsidRPr="000D01AC" w:rsidRDefault="000D01AC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4.1. Текущий контроль за соблюдением и исполнением настоящего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Административного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регламента,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нормативных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правовых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актов,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устанавливающих требования к предоставлению муниципальной услуги,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предоставлением муниципальной услуги.</w:t>
      </w:r>
    </w:p>
    <w:p w:rsidR="000D01AC" w:rsidRPr="000D01AC" w:rsidRDefault="000D01AC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Для текущего контроля используются сведения служебной корреспонденции,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устная и письменная информация специалистов и должностных лиц</w:t>
      </w:r>
      <w:r w:rsidR="00B9621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Уполномоченного органа.</w:t>
      </w:r>
    </w:p>
    <w:p w:rsidR="000D01AC" w:rsidRPr="000D01AC" w:rsidRDefault="000D01AC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Текущий контроль осуществляется путем проведения проверок:</w:t>
      </w:r>
    </w:p>
    <w:p w:rsidR="0059188D" w:rsidRPr="000D01AC" w:rsidRDefault="00B96210" w:rsidP="0059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решений о предоставлении (об отказе в предоставлении) </w:t>
      </w:r>
    </w:p>
    <w:p w:rsidR="000D01AC" w:rsidRPr="000D01AC" w:rsidRDefault="000D01AC" w:rsidP="00B9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униципальной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услуги;</w:t>
      </w:r>
    </w:p>
    <w:p w:rsidR="000D01AC" w:rsidRPr="000D01AC" w:rsidRDefault="00B96210" w:rsidP="00B9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выявления и устранения нарушений прав граждан;</w:t>
      </w:r>
    </w:p>
    <w:p w:rsidR="000D01AC" w:rsidRPr="000D01AC" w:rsidRDefault="00B96210" w:rsidP="004A3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рассмотрения, принятия решений и подготовки ответов на обращения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граждан, содержащие жалобы на решения, действия (бездействие) должностных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лиц.</w:t>
      </w:r>
    </w:p>
    <w:p w:rsidR="000D01AC" w:rsidRPr="000D01AC" w:rsidRDefault="000D01AC" w:rsidP="004A3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4.2. Контроль за полнотой и качеством предоставления муниципальной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 включает в себя проведение плановых и внеплановых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проверок.</w:t>
      </w:r>
    </w:p>
    <w:p w:rsidR="000D01AC" w:rsidRPr="000D01AC" w:rsidRDefault="000D01AC" w:rsidP="00903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4.3. Плановые проверки осуществляются на основании годовых планов работы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Уполномоченного органа, утверждаемых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главой Администрации города Обнинска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  <w:r w:rsidR="004A3E8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:rsidR="000D01AC" w:rsidRDefault="00903CAA" w:rsidP="00903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соблюдение сроков предоставления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услуги;</w:t>
      </w:r>
    </w:p>
    <w:p w:rsidR="000D01AC" w:rsidRPr="000D01AC" w:rsidRDefault="00903CAA" w:rsidP="00903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соблюдение положений настоящего Административного регламента;</w:t>
      </w:r>
    </w:p>
    <w:p w:rsidR="000D01AC" w:rsidRPr="000D01AC" w:rsidRDefault="00903CAA" w:rsidP="00903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правильность и обоснованность принятого решения об отказе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предоставлении муниципальной услуги.</w:t>
      </w:r>
    </w:p>
    <w:p w:rsidR="000D01AC" w:rsidRPr="000D01AC" w:rsidRDefault="000D01AC" w:rsidP="00903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0D01AC" w:rsidRPr="000D01AC" w:rsidRDefault="00903CAA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получение от государственных органов, органов местного самоуправления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информации о предполагаемых или выявленных нарушениях нормативных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правовых актов Российской Федерации, нормативных правовых актов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Калужской области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нормативных правовых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актов муниципального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образования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«город Обнинск»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0D01AC" w:rsidRPr="000D01AC" w:rsidRDefault="00414C17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обращения граждан и юридических лиц на нарушения законодательства, в том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числе на качество предоставления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услуги.</w:t>
      </w:r>
    </w:p>
    <w:p w:rsidR="00414C17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4.5. По результатам проведенных проверок в случае выявления нарушений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положений настоящего Административного регламента, нормативных правовых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актов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Калужской области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нормативных правовых актов муниципального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образования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59188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«город Обнинск»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привлечение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виновных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лиц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ответственности в соответствии с законодательством Российской Федерации.</w:t>
      </w:r>
    </w:p>
    <w:p w:rsidR="000D01AC" w:rsidRPr="000D01AC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Персональная ответственность должностных лиц за правильность и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своевременность принятия решения о предоставлении (об отказе в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предоставлении) муниципальной услуги закрепляется в их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должностных регламентах в соответствии с требованиями законодательства.</w:t>
      </w:r>
    </w:p>
    <w:p w:rsidR="000D01AC" w:rsidRPr="000D01AC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4.6. Граждане, их объединения и организации имеют право осуществлять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контроль за предоставлением муниципальной услуги путем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получения информации о ходе предоставления муниципальной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услуги, в том числе о сроках завершения административных процедур (действий).</w:t>
      </w:r>
    </w:p>
    <w:p w:rsidR="000D01AC" w:rsidRPr="000D01AC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0D01AC" w:rsidRPr="000D01AC" w:rsidRDefault="00414C17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направлять замечания и предложения по улучшению доступности и качества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муниципальной услуги;</w:t>
      </w:r>
    </w:p>
    <w:p w:rsidR="000D01AC" w:rsidRPr="000D01AC" w:rsidRDefault="00414C17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вносить предложения о мерах по устранению нарушений настоящего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Административного регламента.</w:t>
      </w:r>
    </w:p>
    <w:p w:rsidR="000D01AC" w:rsidRPr="000D01AC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4.7. Должностные лица Уполномоченного органа принимают меры к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прекращению допущенных нарушений, устраняют причины и условия,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способствующие совершению нарушений.</w:t>
      </w:r>
    </w:p>
    <w:p w:rsidR="000D01AC" w:rsidRPr="000D01AC" w:rsidRDefault="000D01AC" w:rsidP="0041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Информация о результатах рассмотрения замечаний и предложений граждан,</w:t>
      </w:r>
    </w:p>
    <w:p w:rsidR="000D01AC" w:rsidRDefault="000D01AC" w:rsidP="0041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их объединений и организаций доводится до сведения лиц, направивших эти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замечания и предложения.</w:t>
      </w:r>
      <w:r w:rsidR="00414C1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</w:p>
    <w:p w:rsidR="00414C17" w:rsidRDefault="00414C17" w:rsidP="0041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414C17" w:rsidRDefault="00414C17" w:rsidP="0041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0D01AC" w:rsidRPr="00414C17" w:rsidRDefault="000D01AC" w:rsidP="0041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V. Досудебный (внесудебный) порядок обжалования решений и действий</w:t>
      </w:r>
      <w:r w:rsid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P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(бездействия) </w:t>
      </w:r>
      <w:r w:rsidR="0078691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уполномоченного </w:t>
      </w:r>
      <w:r w:rsidRP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органа, предоставляющего муниципальную</w:t>
      </w:r>
      <w:r w:rsid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="00786911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услугу, а также его</w:t>
      </w:r>
      <w:r w:rsidRPr="00414C17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должностных лиц</w:t>
      </w:r>
      <w:r w:rsidR="002E049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, государственных (муниципальных) служащих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5.1. Заявитель имеет право на обжалование решения и (или) действий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(бездействия) Уполномоченного органа, должностных лиц Уполномоченного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органа, </w:t>
      </w:r>
      <w:r w:rsidR="002E0490" w:rsidRP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 (муниципальных) служащих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AC5AE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МФЦ, </w:t>
      </w:r>
      <w:r w:rsidR="002E049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работников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многофункционального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875F2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центра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при предоставлении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 в досудебном (внесудебном) порядке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(далее – жалоба).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5.2. В досудебном (внесудебном) порядке заявитель (представитель) вправе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обратиться с жалобой в письменной форме на бумажном носителе или в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электронной форме:</w:t>
      </w:r>
    </w:p>
    <w:p w:rsidR="000D01AC" w:rsidRPr="000D01AC" w:rsidRDefault="006313E1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Уполномоченный орган – на решение и (или) действия (бездействие)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органа, на решение и действия (бездействие) Уполномоченного органа,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руководителя Уполномоченного органа;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вышестоящий орган на решение и (или) действия (бездействие)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должностного лица, руководителя структурного подразделения Уполномоченного</w:t>
      </w:r>
    </w:p>
    <w:p w:rsidR="000D01AC" w:rsidRPr="000D01AC" w:rsidRDefault="000D01AC" w:rsidP="0063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органа;</w:t>
      </w:r>
    </w:p>
    <w:p w:rsidR="000D01AC" w:rsidRPr="000D01AC" w:rsidRDefault="006313E1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 руководителю многофункционального центра – на решения и действия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(бездействие) работника многофункционального центра;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 учредителю многофункционального центра – на решение и действия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(бездействие) многофункционального центра.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Уполномоченном органе, многофункциональном центре, у учредителя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многофункционального центра определяются уполномоченные на рассмотрение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жалоб должностные лица.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5.3. Информация о порядке подачи и рассмотрения жалобы размещается на</w:t>
      </w:r>
    </w:p>
    <w:p w:rsidR="000D01AC" w:rsidRPr="000D01AC" w:rsidRDefault="006313E1" w:rsidP="0063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нформационных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стендах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местах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услуги, на сайте Уполномоченного органа, ЕПГУ, региональном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портале, а также предоставляется в устной форме по телефону и (или) на личном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приеме либо в письменной форме почтовым отправлением по адресу, указанному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заявителем (представителем).</w:t>
      </w:r>
    </w:p>
    <w:p w:rsidR="000D01AC" w:rsidRPr="000D01AC" w:rsidRDefault="000D01AC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5.4. Порядок досудебного (внесудебного) обжалования решений и действий</w:t>
      </w:r>
      <w:r w:rsidR="006313E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0D01AC" w:rsidRPr="000D01AC" w:rsidRDefault="006313E1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Федеральным законом «Об организации предоставления государственных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услуг»;</w:t>
      </w:r>
    </w:p>
    <w:p w:rsidR="000D01AC" w:rsidRPr="000D01AC" w:rsidRDefault="006313E1" w:rsidP="001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постановлением Администрации города Обнинска №1368-п от 24.08.2017 «Об утверждении Положения об особенностях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подачи и рассмотрения жалоб на решения и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действия (бездействие) Администрации города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Обнинска, ее должностных лиц, муниципальных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служащих при предоставлении государственных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373AF" w:rsidRP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 муниципальных услуг»;</w:t>
      </w:r>
    </w:p>
    <w:p w:rsidR="000D01AC" w:rsidRPr="000D01AC" w:rsidRDefault="006313E1" w:rsidP="00631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постановлением Правительства Российской Федерации от 20 ноября 2012</w:t>
      </w:r>
    </w:p>
    <w:p w:rsidR="000D01AC" w:rsidRDefault="000D01AC" w:rsidP="0063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года № 1198 «О федеральной государственной информационной системе,</w:t>
      </w:r>
      <w:r w:rsid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обеспечивающей процесс досудебного (внесудебного) обжалования решений и</w:t>
      </w:r>
      <w:r w:rsid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действий (бездействия), совершенных при предоставлении государственных и</w:t>
      </w:r>
      <w:r w:rsid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услуг».</w:t>
      </w:r>
    </w:p>
    <w:p w:rsidR="00D507A0" w:rsidRDefault="00D507A0" w:rsidP="0063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D507A0" w:rsidRPr="000D01AC" w:rsidRDefault="00D507A0" w:rsidP="0063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0D01AC" w:rsidRPr="00D507A0" w:rsidRDefault="000D01AC" w:rsidP="00D5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VI. Особенности выполнения административных процедур (действий) в</w:t>
      </w:r>
    </w:p>
    <w:p w:rsidR="000D01AC" w:rsidRDefault="000D01AC" w:rsidP="00D5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многофункциональных центрах предоставления государственных и</w:t>
      </w:r>
      <w:r w:rsidR="00D507A0" w:rsidRPr="00D507A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муниципальных услуг</w:t>
      </w:r>
      <w:r w:rsidR="00D507A0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.</w:t>
      </w:r>
    </w:p>
    <w:p w:rsidR="00D507A0" w:rsidRPr="00D507A0" w:rsidRDefault="00D507A0" w:rsidP="00D507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0D01AC" w:rsidRPr="000D01AC" w:rsidRDefault="000D01AC" w:rsidP="00D50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6.1 Многофункциональный центр осуществляет:</w:t>
      </w:r>
    </w:p>
    <w:p w:rsidR="000D01AC" w:rsidRPr="000D01AC" w:rsidRDefault="00D507A0" w:rsidP="00D50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связанным с предоставлением муниципальной услуги, а также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консультирование заявителей о порядке предоставления муниципальной услуги в многофункциональном центре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при наличии соглашения между уполномоченным органом и многофункциональном центре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;</w:t>
      </w:r>
    </w:p>
    <w:p w:rsidR="000D01AC" w:rsidRPr="000D01AC" w:rsidRDefault="00D507A0" w:rsidP="00D50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выдачу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заявителю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результата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услуги, на бумажном носителе, подтверждающих содержание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электронных документов,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направленных в многофункциональный центр по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результатам предоставления муниципальной услуги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а также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выдача документов, включая составление на бумажном носителе и заверение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выписок из информационных систем органов, </w:t>
      </w:r>
      <w:r w:rsidR="001373AF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предоставляющих </w:t>
      </w:r>
      <w:r w:rsidR="001373A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услуг;</w:t>
      </w:r>
    </w:p>
    <w:p w:rsidR="000D01AC" w:rsidRPr="000D01AC" w:rsidRDefault="00D507A0" w:rsidP="00D5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иные процедуры и действия, предусмотренные Федеральным законом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  </w:t>
      </w:r>
      <w:r w:rsidR="000D01AC" w:rsidRPr="000D01A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№ 210-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ФЗ.</w:t>
      </w:r>
    </w:p>
    <w:p w:rsidR="00791EA7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частью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1.1 статьи 16 Федерального закона № 210-ФЗ для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реализации своих функций многофункциональные центры вправе привлекать иные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организации.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6.2. Информирование заявителя многофункциональными центрами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осуществляется следующими способами: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а) посредством привлечения средств массовой информации, а также путем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размещения информации на официальных сайтах и информационных стендах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многофункциональных центров;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б) при обращении заявителя в многофункциональный центр лично, по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телефону, посредством почтовых отправлений, либо по электронной почте.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личном обращении работник многофункционального центра подробно</w:t>
      </w:r>
    </w:p>
    <w:p w:rsidR="00D507A0" w:rsidRPr="00D507A0" w:rsidRDefault="00D507A0" w:rsidP="00D5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информирует заявителей по интересующим их вопросам в вежливой корректной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форме с использованием официально-делового стиля речи. Рекомендуемое время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 консультации – не более 15 минут, время ожидания в очереди в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секторе информирования для получения информации о муниципальных услугах не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может превышать 15 минут.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Ответ на телефонный звонок должен начинаться с информации о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наименовании организации, фамилии, имени, отчестве и должности работника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многофункционального центра, принявшего телефонный звонок. Индивидуальное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устное консультирование при обращении заявителя по телефону работник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многофункционального центра осуществляет не более 10 минут;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случае если для подготовки ответа требуется более продолжительное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время, работник многофункционального центра, осуществляющий индивидуальное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устное консультирование по телефону, может предложить заявителю:</w:t>
      </w:r>
    </w:p>
    <w:p w:rsidR="00D507A0" w:rsidRPr="00D507A0" w:rsidRDefault="00791EA7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D507A0"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изложить обращение в письменной форме (ответ направляется Заявителю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D507A0"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соответствии со способом, указанным в обращении);</w:t>
      </w:r>
    </w:p>
    <w:p w:rsidR="00D507A0" w:rsidRPr="00D507A0" w:rsidRDefault="00791EA7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D507A0"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назначить другое время для консультаций.</w:t>
      </w:r>
    </w:p>
    <w:p w:rsidR="00D507A0" w:rsidRPr="00D507A0" w:rsidRDefault="00D507A0" w:rsidP="00791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 консультировании по письменным обращениям заявителей ответ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направляется в письменном виде в срок не позднее 30 календарных дней с момента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регистрации обращения в форме электронного документа по адресу электронной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почты, указанному в обращении, поступившем в многофункциональный центр в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форме электронного документа, и в письменной форме по почтовому адресу,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указанному в обращении, поступившем в многофункциональный центр в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письменной форме.</w:t>
      </w:r>
    </w:p>
    <w:p w:rsidR="00162C2A" w:rsidRPr="00162C2A" w:rsidRDefault="00D507A0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6.3. При наличии в уведомлении о признании садового дома жилым домом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или жилого дома садовым домом указания о выдаче результатов оказания услуги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через многофункциональный центр, Уполномоченный орган передает документы в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многофункциональный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для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последующей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выдачи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заявителю</w:t>
      </w:r>
      <w:r w:rsidR="00791EA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(представителю) способом, согласно заключенным соглашениям о взаимодействии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заключенным между Уполномоченным органом и многофункциональным центром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порядке, утвержденном постановлением Правительства Российской Федерации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от 27 сентября 2011 г. № 797 "О взаимодействии между многофункциональными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D507A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lastRenderedPageBreak/>
        <w:t>центрами предоставления государственных и муниципальных услуг и</w:t>
      </w:r>
      <w:r w:rsid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федеральными органами исполнительной власти, органами государственных</w:t>
      </w:r>
      <w:r w:rsidR="00162C2A" w:rsidRP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внебюджетных фондов, органами государственной власти субъектов Российской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Федерации, органами местного самоуправления.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"</w:t>
      </w:r>
    </w:p>
    <w:p w:rsidR="00162C2A" w:rsidRPr="00162C2A" w:rsidRDefault="00162C2A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Порядок и сроки передачи Уполномоченным органом таких документов в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многофункциональный центр определяются соглашением о взаимодействии,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заключенным ими в порядке, установленном постановлением Правительства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Российской Федерации от 27 сентября 2011 г. № 797 "О взаимодействии между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многофункциональными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центрами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предоставления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государственных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муниципальных услуг и федеральными органами исполнительной власти,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органами государственных внебюджетных фондов, органами государственной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власти субъектов Российской Федерации, органами местного самоуправления".</w:t>
      </w:r>
    </w:p>
    <w:p w:rsidR="00162C2A" w:rsidRPr="00162C2A" w:rsidRDefault="00162C2A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6.4. Прием заявителей для выдачи документов, являющихся результатом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услуги, в порядке очередности при получении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номерного талона из терминала электронной очереди, соответствующего цели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обращения, либо по предварительной записи.</w:t>
      </w:r>
    </w:p>
    <w:p w:rsidR="00162C2A" w:rsidRPr="00162C2A" w:rsidRDefault="00162C2A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Работник многофункционального центра осуществляет следующие действия:</w:t>
      </w:r>
    </w:p>
    <w:p w:rsidR="00162C2A" w:rsidRPr="00162C2A" w:rsidRDefault="00ED3116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устанавливает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личность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заявителя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документа,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удостоверяющего личность в соответствии с законодательством Российской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Федерации;</w:t>
      </w:r>
    </w:p>
    <w:p w:rsidR="00162C2A" w:rsidRPr="00162C2A" w:rsidRDefault="00ED3116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проверяет полномочия представителя заявителя (в случае обращения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представителя заявителя);</w:t>
      </w:r>
    </w:p>
    <w:p w:rsidR="00162C2A" w:rsidRPr="00162C2A" w:rsidRDefault="00162C2A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определяет статус исполнения заявления о предоставлении государственной</w:t>
      </w:r>
      <w:r w:rsidR="00ED311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 в ГИС;</w:t>
      </w:r>
    </w:p>
    <w:p w:rsidR="00162C2A" w:rsidRPr="00162C2A" w:rsidRDefault="00ED3116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распечатывает результат предоставления муниципальной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услуги в виде экземпляра электронного документа на бумажном носителе 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заверяет его с использованием печати многофункционального центра (в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предусмотренных нормативными правовыми актами Российской Федерации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случаях – печати с изображением Государственного герба Российской Федерации);</w:t>
      </w:r>
    </w:p>
    <w:p w:rsidR="00162C2A" w:rsidRPr="00162C2A" w:rsidRDefault="00ED3116" w:rsidP="00ED3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заверяет экземпляр электронного документа на бумажном носителе с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использованием печати многофункционального центра (в предусмотренных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нормативными правовыми актами Российской Федерации случаях – печати с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изображением Государственного герба Российской Федерации);</w:t>
      </w:r>
    </w:p>
    <w:p w:rsidR="00162C2A" w:rsidRPr="00162C2A" w:rsidRDefault="00162C2A" w:rsidP="008954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выдает документы заявителю, при необходимости запрашивает у заявителя</w:t>
      </w:r>
      <w:r w:rsidR="008954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подписи за каждый выданный документ;</w:t>
      </w:r>
    </w:p>
    <w:p w:rsidR="00162C2A" w:rsidRPr="00162C2A" w:rsidRDefault="00895461" w:rsidP="0089546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-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запрашивает согласие заявителя на участие в смс-опросе для оценки качества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162C2A" w:rsidRPr="00162C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предоставленных услуг многофункциональным центром.</w:t>
      </w:r>
    </w:p>
    <w:p w:rsidR="000D01AC" w:rsidRPr="00ED3116" w:rsidRDefault="000D01AC" w:rsidP="00D50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62259C" w:rsidRPr="00D507A0" w:rsidRDefault="0062259C" w:rsidP="00D5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FD742C" w:rsidRPr="00D507A0" w:rsidRDefault="00FD742C" w:rsidP="00D5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FD742C" w:rsidRPr="00A57D55" w:rsidRDefault="00FD742C" w:rsidP="006225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</w:p>
    <w:p w:rsidR="00F028F6" w:rsidRDefault="00F028F6" w:rsidP="00F028F6">
      <w:pPr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/>
          <w:iCs/>
          <w:lang w:eastAsia="ru-RU"/>
        </w:rPr>
        <w:lastRenderedPageBreak/>
        <w:t xml:space="preserve">Приложение </w:t>
      </w:r>
      <w:r w:rsidR="00C3123F">
        <w:rPr>
          <w:rFonts w:ascii="Times New Roman" w:eastAsia="Times New Roman" w:hAnsi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/>
          <w:iCs/>
          <w:lang w:eastAsia="ru-RU"/>
        </w:rPr>
        <w:t>1</w:t>
      </w:r>
    </w:p>
    <w:p w:rsidR="00F34CF1" w:rsidRDefault="00F028F6" w:rsidP="00F34CF1">
      <w:pPr>
        <w:shd w:val="clear" w:color="auto" w:fill="FFFFFF"/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к </w:t>
      </w:r>
      <w:r w:rsidR="00F34CF1">
        <w:rPr>
          <w:rFonts w:ascii="Times New Roman" w:eastAsia="Times New Roman" w:hAnsi="Times New Roman"/>
          <w:iCs/>
          <w:lang w:eastAsia="ru-RU"/>
        </w:rPr>
        <w:t xml:space="preserve"> </w:t>
      </w:r>
      <w:r w:rsidR="00966CFB">
        <w:rPr>
          <w:rFonts w:ascii="Times New Roman" w:eastAsia="Times New Roman" w:hAnsi="Times New Roman"/>
          <w:iCs/>
          <w:lang w:eastAsia="ru-RU"/>
        </w:rPr>
        <w:t>а</w:t>
      </w:r>
      <w:r>
        <w:rPr>
          <w:rFonts w:ascii="Times New Roman" w:eastAsia="Times New Roman" w:hAnsi="Times New Roman"/>
          <w:iCs/>
          <w:lang w:eastAsia="ru-RU"/>
        </w:rPr>
        <w:t xml:space="preserve">дминистративному </w:t>
      </w:r>
      <w:r w:rsidR="00F34CF1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регламенту </w:t>
      </w:r>
    </w:p>
    <w:p w:rsidR="00F028F6" w:rsidRDefault="00F34CF1" w:rsidP="00F34CF1">
      <w:pPr>
        <w:shd w:val="clear" w:color="auto" w:fill="FFFFFF"/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Администрации города Обнинска по</w:t>
      </w:r>
    </w:p>
    <w:p w:rsidR="00F028F6" w:rsidRDefault="00F028F6" w:rsidP="00F34CF1">
      <w:pPr>
        <w:shd w:val="clear" w:color="auto" w:fill="FFFFFF"/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предоставлению муниципальной услуги</w:t>
      </w:r>
    </w:p>
    <w:p w:rsidR="00F028F6" w:rsidRDefault="00F028F6" w:rsidP="00F34CF1">
      <w:pPr>
        <w:shd w:val="clear" w:color="auto" w:fill="FFFFFF"/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«Признание садового дома жилым домом </w:t>
      </w:r>
    </w:p>
    <w:p w:rsidR="00F028F6" w:rsidRDefault="00F028F6" w:rsidP="00F34CF1">
      <w:pPr>
        <w:shd w:val="clear" w:color="auto" w:fill="FFFFFF"/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и жилого дома садовым домом»</w:t>
      </w: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</w:p>
    <w:p w:rsidR="00F028F6" w:rsidRDefault="00F028F6" w:rsidP="00F028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F028F6" w:rsidRDefault="00F028F6" w:rsidP="00F028F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</w:t>
      </w:r>
      <w:r>
        <w:rPr>
          <w:sz w:val="26"/>
          <w:szCs w:val="26"/>
        </w:rPr>
        <w:t>№</w:t>
      </w:r>
      <w:r>
        <w:rPr>
          <w:b w:val="0"/>
          <w:sz w:val="26"/>
          <w:szCs w:val="26"/>
        </w:rPr>
        <w:t>_____________</w:t>
      </w:r>
    </w:p>
    <w:p w:rsidR="00F028F6" w:rsidRDefault="00F028F6" w:rsidP="00F028F6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 признании  садового  дома  жилым  домом</w:t>
      </w:r>
    </w:p>
    <w:p w:rsidR="00F028F6" w:rsidRDefault="00F028F6" w:rsidP="00F028F6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  жилого  дома  садовым  домом  по  адресу:</w:t>
      </w:r>
    </w:p>
    <w:p w:rsidR="00F028F6" w:rsidRDefault="00F028F6" w:rsidP="00F02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Pr="00F34CF1" w:rsidRDefault="00F028F6" w:rsidP="00F028F6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В соответствии с</w:t>
      </w:r>
      <w:r w:rsidR="00F34CF1">
        <w:rPr>
          <w:b w:val="0"/>
          <w:sz w:val="26"/>
          <w:szCs w:val="26"/>
        </w:rPr>
        <w:t xml:space="preserve">о ст. ст. 16, 43 Федерального закона от 06.102003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</w:t>
      </w:r>
      <w:r w:rsidRPr="00F34CF1">
        <w:rPr>
          <w:b w:val="0"/>
          <w:sz w:val="26"/>
          <w:szCs w:val="26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34CF1">
        <w:rPr>
          <w:b w:val="0"/>
          <w:sz w:val="26"/>
          <w:szCs w:val="26"/>
        </w:rPr>
        <w:t>, ст. ст. 8, 32 Устава муниципального образования «Город Обнинск»</w:t>
      </w:r>
    </w:p>
    <w:p w:rsidR="00F028F6" w:rsidRPr="00F34CF1" w:rsidRDefault="00F028F6" w:rsidP="00F02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F028F6" w:rsidRDefault="00F028F6" w:rsidP="00F028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связи с обращением</w:t>
      </w:r>
      <w:r w:rsidR="002C1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="002C17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8F6" w:rsidRDefault="002C17FB" w:rsidP="00F028F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 xml:space="preserve"> намерении  признать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садовый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дом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жилым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домом/жилой дом садовым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F028F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домом,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адресу:________________________________________________,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кадастровый номер земельного участка, в пределах которого расположен дом</w:t>
      </w:r>
      <w:proofErr w:type="gramStart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:,</w:t>
      </w:r>
      <w:proofErr w:type="gramEnd"/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сновании_____________________________________________________________,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(наименование  и реквизиты правоустанавливающего документа)</w:t>
      </w:r>
    </w:p>
    <w:p w:rsidR="002C17FB" w:rsidRDefault="002C17FB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8F6" w:rsidRDefault="002C17FB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C17FB" w:rsidRDefault="002C17FB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представленных документов: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Признать________________________________________________________.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(садовый дом  жилым домом/жилой дом  садовым домо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нужное указать)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8F6" w:rsidRDefault="00E3489C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3489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должность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                       </w:t>
      </w:r>
      <w:r w:rsidR="00F028F6" w:rsidRPr="00E3489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F028F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C17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2C17FB" w:rsidRDefault="00F028F6" w:rsidP="002C17F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(Ф.И.О. должностного лица органа местног</w:t>
      </w:r>
      <w:r w:rsidR="002C17FB">
        <w:rPr>
          <w:rFonts w:ascii="Times New Roman" w:eastAsia="Times New Roman" w:hAnsi="Times New Roman"/>
          <w:sz w:val="20"/>
          <w:szCs w:val="20"/>
          <w:lang w:eastAsia="ru-RU"/>
        </w:rPr>
        <w:t xml:space="preserve">о           </w:t>
      </w:r>
      <w:r w:rsidR="00E348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2C17FB">
        <w:rPr>
          <w:rFonts w:ascii="Times New Roman" w:eastAsia="Times New Roman" w:hAnsi="Times New Roman"/>
          <w:sz w:val="20"/>
          <w:szCs w:val="20"/>
          <w:lang w:eastAsia="ru-RU"/>
        </w:rPr>
        <w:t>(подпись должностного лица органа</w:t>
      </w:r>
      <w:r w:rsidR="00E51706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местного</w:t>
      </w:r>
      <w:proofErr w:type="gramEnd"/>
    </w:p>
    <w:p w:rsidR="002C17FB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самоуправления  </w:t>
      </w:r>
      <w:r w:rsidR="002C17FB">
        <w:rPr>
          <w:rFonts w:ascii="Times New Roman" w:eastAsia="Times New Roman" w:hAnsi="Times New Roman"/>
          <w:sz w:val="20"/>
          <w:szCs w:val="20"/>
          <w:lang w:eastAsia="ru-RU"/>
        </w:rPr>
        <w:t>МО</w:t>
      </w:r>
      <w:r w:rsidR="00E3489C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                              </w:t>
      </w:r>
      <w:r w:rsidR="00E517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E348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E51706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самоуправления МО</w:t>
      </w:r>
      <w:r w:rsidR="00E3489C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028F6" w:rsidRDefault="00F028F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Получил: «_____» __________20____г.                            (</w:t>
      </w:r>
      <w:r w:rsidRPr="00E51706">
        <w:rPr>
          <w:rFonts w:ascii="Times New Roman" w:eastAsia="Times New Roman" w:hAnsi="Times New Roman"/>
          <w:sz w:val="20"/>
          <w:szCs w:val="20"/>
          <w:lang w:eastAsia="ru-RU"/>
        </w:rPr>
        <w:t>зап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5170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няется в случае получения</w:t>
      </w:r>
    </w:p>
    <w:p w:rsidR="00E51706" w:rsidRP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Постановления лично)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Pr="00E51706"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 направлено в адрес заявителя         «____»  _____________ 20___г.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706">
        <w:rPr>
          <w:rFonts w:ascii="Times New Roman" w:eastAsia="Times New Roman" w:hAnsi="Times New Roman"/>
          <w:sz w:val="20"/>
          <w:szCs w:val="20"/>
          <w:lang w:eastAsia="ru-RU"/>
        </w:rPr>
        <w:t xml:space="preserve">(заполняется в случае направления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Постановления по почте)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__________________________________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(Ф.И.О., подпись должностного лица,</w:t>
      </w:r>
    </w:p>
    <w:p w:rsid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направившего Постановление в адрес</w:t>
      </w:r>
    </w:p>
    <w:p w:rsidR="00E51706" w:rsidRPr="00E51706" w:rsidRDefault="00E51706" w:rsidP="00F028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заявителя)</w:t>
      </w:r>
    </w:p>
    <w:p w:rsidR="00F028F6" w:rsidRDefault="00682274" w:rsidP="000217E7">
      <w:pPr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F028F6">
        <w:rPr>
          <w:rFonts w:ascii="Times New Roman" w:eastAsia="Times New Roman" w:hAnsi="Times New Roman"/>
          <w:iCs/>
          <w:lang w:eastAsia="ru-RU"/>
        </w:rPr>
        <w:lastRenderedPageBreak/>
        <w:t xml:space="preserve">Приложение </w:t>
      </w:r>
      <w:r w:rsidR="000217E7">
        <w:rPr>
          <w:rFonts w:ascii="Times New Roman" w:eastAsia="Times New Roman" w:hAnsi="Times New Roman"/>
          <w:iCs/>
          <w:lang w:eastAsia="ru-RU"/>
        </w:rPr>
        <w:t>№ 2</w:t>
      </w:r>
    </w:p>
    <w:p w:rsidR="00E3489C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к административному регламенту </w:t>
      </w:r>
    </w:p>
    <w:p w:rsidR="00F028F6" w:rsidRDefault="00E3489C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Администрации города Обнинска по</w:t>
      </w: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предоставлению муниципальной услуги</w:t>
      </w: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«Признание садового дома жилым домом </w:t>
      </w: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и жилого дома садовым домом»</w:t>
      </w:r>
    </w:p>
    <w:p w:rsidR="00F028F6" w:rsidRDefault="00F028F6" w:rsidP="00F0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Заместителю главы Администрации города по</w:t>
      </w:r>
    </w:p>
    <w:p w:rsidR="00F028F6" w:rsidRDefault="00F028F6" w:rsidP="00F02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вопросам  архитектуры  и градостроительства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от______________________________________,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 (Ф.И.О. полностью)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паспорт:_________________________________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(серия, №, когда и кем выдан)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Почтовый адрес:__________________________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Адрес электронной почты:_________________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Контактный телефон:_____________________,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действующего по доверенности от 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  <w:r w:rsidR="00413C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предоставлении муниципальной услуги</w:t>
      </w:r>
    </w:p>
    <w:p w:rsidR="00F028F6" w:rsidRDefault="00F028F6" w:rsidP="00F028F6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Прошу признать садовый дом жилым домом/жилой дом садовым домом</w:t>
      </w:r>
      <w:proofErr w:type="gramStart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                                                               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енужное зачеркнуть)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Кадастровый номер садового дома или жилого дома __________________________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Кадастровый номер земельного участка, на котором расположен садовый дом или жилой дом _______________________________________________________________________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Способ получения результатов (нужное указать):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- почтовое отправление с уведомлением о вручении;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- электронная почта;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- получение лично в Управлении архитектуры и градостроительства Администрации   города Обнинска.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рассмотрения указанного заявления представляю следующие документы: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_______________________________________________________________________</w:t>
      </w:r>
    </w:p>
    <w:p w:rsidR="00F028F6" w:rsidRDefault="00F028F6" w:rsidP="00F02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Подпись _________________________                    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                                 (Ф.И.О.)                                               (подпись)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      Дата      «_____» _______________ 20_____ г.</w:t>
      </w:r>
    </w:p>
    <w:sectPr w:rsidR="00F0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56B9"/>
    <w:multiLevelType w:val="hybridMultilevel"/>
    <w:tmpl w:val="F25A1CC2"/>
    <w:lvl w:ilvl="0" w:tplc="0102F2E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B86320"/>
    <w:multiLevelType w:val="multilevel"/>
    <w:tmpl w:val="D5442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10B9"/>
    <w:multiLevelType w:val="multilevel"/>
    <w:tmpl w:val="7C5E7F08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5"/>
      <w:numFmt w:val="decimal"/>
      <w:lvlText w:val="%1.%2."/>
      <w:lvlJc w:val="left"/>
      <w:pPr>
        <w:ind w:left="862" w:hanging="720"/>
      </w:pPr>
    </w:lvl>
    <w:lvl w:ilvl="2">
      <w:start w:val="4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7BF254BB"/>
    <w:multiLevelType w:val="multilevel"/>
    <w:tmpl w:val="BEFA1A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3C"/>
    <w:rsid w:val="000217E7"/>
    <w:rsid w:val="000268CC"/>
    <w:rsid w:val="0007354D"/>
    <w:rsid w:val="0008613A"/>
    <w:rsid w:val="00087047"/>
    <w:rsid w:val="000D01AC"/>
    <w:rsid w:val="00105593"/>
    <w:rsid w:val="001228EC"/>
    <w:rsid w:val="001373AF"/>
    <w:rsid w:val="00162C2A"/>
    <w:rsid w:val="001A092A"/>
    <w:rsid w:val="001A5FA1"/>
    <w:rsid w:val="001D401D"/>
    <w:rsid w:val="001E2F29"/>
    <w:rsid w:val="0020565C"/>
    <w:rsid w:val="0023269C"/>
    <w:rsid w:val="002B742D"/>
    <w:rsid w:val="002C17FB"/>
    <w:rsid w:val="002C708E"/>
    <w:rsid w:val="002E0490"/>
    <w:rsid w:val="003746A0"/>
    <w:rsid w:val="003758D7"/>
    <w:rsid w:val="003A42E9"/>
    <w:rsid w:val="003A46D3"/>
    <w:rsid w:val="003B0249"/>
    <w:rsid w:val="003B603C"/>
    <w:rsid w:val="003C29D9"/>
    <w:rsid w:val="00405A53"/>
    <w:rsid w:val="00413CEE"/>
    <w:rsid w:val="00414C17"/>
    <w:rsid w:val="00467F49"/>
    <w:rsid w:val="00486B49"/>
    <w:rsid w:val="004A3E8A"/>
    <w:rsid w:val="004C0D96"/>
    <w:rsid w:val="004C16FB"/>
    <w:rsid w:val="004F06DB"/>
    <w:rsid w:val="0050749C"/>
    <w:rsid w:val="00521AAC"/>
    <w:rsid w:val="005552D6"/>
    <w:rsid w:val="00565B88"/>
    <w:rsid w:val="0057573D"/>
    <w:rsid w:val="005837DF"/>
    <w:rsid w:val="0059188D"/>
    <w:rsid w:val="00597132"/>
    <w:rsid w:val="00597463"/>
    <w:rsid w:val="005D6F84"/>
    <w:rsid w:val="0062259C"/>
    <w:rsid w:val="006313E1"/>
    <w:rsid w:val="006334C7"/>
    <w:rsid w:val="00647CDA"/>
    <w:rsid w:val="00682274"/>
    <w:rsid w:val="0068232A"/>
    <w:rsid w:val="00696915"/>
    <w:rsid w:val="006C65C0"/>
    <w:rsid w:val="006F7760"/>
    <w:rsid w:val="0070382D"/>
    <w:rsid w:val="007807BC"/>
    <w:rsid w:val="00786911"/>
    <w:rsid w:val="0079073C"/>
    <w:rsid w:val="00791EA7"/>
    <w:rsid w:val="007B016E"/>
    <w:rsid w:val="007B469A"/>
    <w:rsid w:val="007E3E64"/>
    <w:rsid w:val="0080572B"/>
    <w:rsid w:val="00856964"/>
    <w:rsid w:val="008801F1"/>
    <w:rsid w:val="00895461"/>
    <w:rsid w:val="008E340A"/>
    <w:rsid w:val="00903CAA"/>
    <w:rsid w:val="0091120E"/>
    <w:rsid w:val="00966CFB"/>
    <w:rsid w:val="009875F2"/>
    <w:rsid w:val="00993766"/>
    <w:rsid w:val="00994204"/>
    <w:rsid w:val="009B0FE3"/>
    <w:rsid w:val="009F609B"/>
    <w:rsid w:val="00A27DB8"/>
    <w:rsid w:val="00A57D55"/>
    <w:rsid w:val="00A84883"/>
    <w:rsid w:val="00AA28A7"/>
    <w:rsid w:val="00AC5AE3"/>
    <w:rsid w:val="00AE63EC"/>
    <w:rsid w:val="00B36767"/>
    <w:rsid w:val="00B529EA"/>
    <w:rsid w:val="00B85F93"/>
    <w:rsid w:val="00B96210"/>
    <w:rsid w:val="00C066F1"/>
    <w:rsid w:val="00C16A23"/>
    <w:rsid w:val="00C3123F"/>
    <w:rsid w:val="00C3239B"/>
    <w:rsid w:val="00C61A3D"/>
    <w:rsid w:val="00C7531F"/>
    <w:rsid w:val="00CB4005"/>
    <w:rsid w:val="00CB6EAC"/>
    <w:rsid w:val="00D122D9"/>
    <w:rsid w:val="00D507A0"/>
    <w:rsid w:val="00D649EB"/>
    <w:rsid w:val="00DC1E80"/>
    <w:rsid w:val="00E17B0D"/>
    <w:rsid w:val="00E2075C"/>
    <w:rsid w:val="00E20B97"/>
    <w:rsid w:val="00E20E4A"/>
    <w:rsid w:val="00E321F5"/>
    <w:rsid w:val="00E3489C"/>
    <w:rsid w:val="00E473B8"/>
    <w:rsid w:val="00E51706"/>
    <w:rsid w:val="00E54846"/>
    <w:rsid w:val="00E56596"/>
    <w:rsid w:val="00E76324"/>
    <w:rsid w:val="00E807A8"/>
    <w:rsid w:val="00EA5C93"/>
    <w:rsid w:val="00EA67BA"/>
    <w:rsid w:val="00ED3116"/>
    <w:rsid w:val="00F028F6"/>
    <w:rsid w:val="00F07C74"/>
    <w:rsid w:val="00F15FCA"/>
    <w:rsid w:val="00F34CF1"/>
    <w:rsid w:val="00F44237"/>
    <w:rsid w:val="00F46E01"/>
    <w:rsid w:val="00F82802"/>
    <w:rsid w:val="00F83D5E"/>
    <w:rsid w:val="00FC5B55"/>
    <w:rsid w:val="00FD0A76"/>
    <w:rsid w:val="00FD742C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F02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F028F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028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28F6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99"/>
    <w:qFormat/>
    <w:rsid w:val="00F028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028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028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F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F028F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0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F02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F028F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028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28F6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99"/>
    <w:qFormat/>
    <w:rsid w:val="00F028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028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028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F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F028F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0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2CBE-A894-48B3-9EC1-E4733897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10031</Words>
  <Characters>57182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Т.Д.</dc:creator>
  <cp:lastModifiedBy>user</cp:lastModifiedBy>
  <cp:revision>11</cp:revision>
  <dcterms:created xsi:type="dcterms:W3CDTF">2023-01-31T07:54:00Z</dcterms:created>
  <dcterms:modified xsi:type="dcterms:W3CDTF">2023-11-01T12:54:00Z</dcterms:modified>
</cp:coreProperties>
</file>